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EC" w:rsidRPr="000C0285" w:rsidRDefault="002C3FEC" w:rsidP="002C3FEC">
      <w:pPr>
        <w:pStyle w:val="Nzov"/>
        <w:rPr>
          <w:rFonts w:ascii="Arial" w:hAnsi="Arial" w:cs="Arial"/>
          <w:sz w:val="28"/>
          <w:szCs w:val="28"/>
        </w:rPr>
      </w:pPr>
      <w:r w:rsidRPr="000C0285">
        <w:rPr>
          <w:rFonts w:ascii="Arial" w:hAnsi="Arial" w:cs="Arial"/>
          <w:sz w:val="28"/>
          <w:szCs w:val="28"/>
        </w:rPr>
        <w:t>S p r á v a</w:t>
      </w:r>
      <w:r w:rsidRPr="000C0285">
        <w:rPr>
          <w:rFonts w:ascii="Arial" w:hAnsi="Arial" w:cs="Arial"/>
          <w:sz w:val="28"/>
          <w:szCs w:val="28"/>
        </w:rPr>
        <w:br/>
        <w:t>o výsledkoch a podmienkach pedagogicko-psychologickej činnosti Centra pedagogicko-psychologického poradenstva a prevencie,</w:t>
      </w:r>
      <w:r w:rsidRPr="000C0285">
        <w:rPr>
          <w:rFonts w:ascii="Arial" w:hAnsi="Arial" w:cs="Arial"/>
          <w:sz w:val="28"/>
          <w:szCs w:val="28"/>
        </w:rPr>
        <w:br/>
        <w:t>Drieňová 36, 821 02 Bratislava</w:t>
      </w:r>
    </w:p>
    <w:p w:rsidR="002C3FEC" w:rsidRPr="000C0285" w:rsidRDefault="008E56B2" w:rsidP="002C3FEC">
      <w:pPr>
        <w:jc w:val="center"/>
        <w:rPr>
          <w:rFonts w:ascii="Arial" w:hAnsi="Arial" w:cs="Arial"/>
          <w:b/>
          <w:bCs/>
          <w:sz w:val="28"/>
          <w:szCs w:val="28"/>
        </w:rPr>
      </w:pPr>
      <w:r w:rsidRPr="000C0285">
        <w:rPr>
          <w:rFonts w:ascii="Arial" w:hAnsi="Arial" w:cs="Arial"/>
          <w:b/>
          <w:bCs/>
          <w:sz w:val="28"/>
          <w:szCs w:val="28"/>
        </w:rPr>
        <w:t>za školský rok 201</w:t>
      </w:r>
      <w:r w:rsidR="001C6C54">
        <w:rPr>
          <w:rFonts w:ascii="Arial" w:hAnsi="Arial" w:cs="Arial"/>
          <w:b/>
          <w:bCs/>
          <w:sz w:val="28"/>
          <w:szCs w:val="28"/>
        </w:rPr>
        <w:t>4</w:t>
      </w:r>
      <w:r w:rsidRPr="000C0285">
        <w:rPr>
          <w:rFonts w:ascii="Arial" w:hAnsi="Arial" w:cs="Arial"/>
          <w:b/>
          <w:bCs/>
          <w:sz w:val="28"/>
          <w:szCs w:val="28"/>
        </w:rPr>
        <w:t>/201</w:t>
      </w:r>
      <w:r w:rsidR="001C6C54">
        <w:rPr>
          <w:rFonts w:ascii="Arial" w:hAnsi="Arial" w:cs="Arial"/>
          <w:b/>
          <w:bCs/>
          <w:sz w:val="28"/>
          <w:szCs w:val="28"/>
        </w:rPr>
        <w:t>5</w:t>
      </w:r>
    </w:p>
    <w:p w:rsidR="002C3FEC" w:rsidRPr="000C0285" w:rsidRDefault="002C3FEC" w:rsidP="002C3FEC">
      <w:pPr>
        <w:jc w:val="center"/>
        <w:rPr>
          <w:rFonts w:ascii="Arial" w:hAnsi="Arial" w:cs="Arial"/>
        </w:rPr>
      </w:pPr>
      <w:r w:rsidRPr="000C0285">
        <w:rPr>
          <w:rFonts w:ascii="Arial" w:hAnsi="Arial" w:cs="Arial"/>
          <w:b/>
          <w:bCs/>
          <w:sz w:val="32"/>
        </w:rPr>
        <w:t> </w:t>
      </w:r>
      <w:r w:rsidRPr="000C0285">
        <w:rPr>
          <w:rFonts w:ascii="Arial" w:hAnsi="Arial" w:cs="Arial"/>
          <w:b/>
          <w:bCs/>
          <w:sz w:val="32"/>
        </w:rPr>
        <w:tab/>
        <w:t> </w:t>
      </w:r>
      <w:r w:rsidRPr="000C0285">
        <w:rPr>
          <w:rFonts w:ascii="Arial" w:hAnsi="Arial" w:cs="Arial"/>
          <w:b/>
          <w:bCs/>
          <w:sz w:val="32"/>
        </w:rPr>
        <w:tab/>
      </w:r>
    </w:p>
    <w:p w:rsidR="002C3FEC" w:rsidRPr="000C0285" w:rsidRDefault="002C3FEC" w:rsidP="002C3FEC">
      <w:pPr>
        <w:pStyle w:val="Nadpis1"/>
        <w:rPr>
          <w:rFonts w:ascii="Arial" w:hAnsi="Arial" w:cs="Arial"/>
        </w:rPr>
      </w:pPr>
      <w:r w:rsidRPr="000C0285">
        <w:rPr>
          <w:rFonts w:ascii="Arial" w:hAnsi="Arial" w:cs="Arial"/>
          <w:u w:val="single"/>
        </w:rPr>
        <w:t>Predkladá</w:t>
      </w:r>
      <w:r w:rsidRPr="000C0285">
        <w:rPr>
          <w:rFonts w:ascii="Arial" w:hAnsi="Arial" w:cs="Arial"/>
        </w:rPr>
        <w:t>:</w:t>
      </w:r>
    </w:p>
    <w:p w:rsidR="002C3FEC" w:rsidRPr="000C0285" w:rsidRDefault="001C6C54" w:rsidP="002C3FEC">
      <w:pPr>
        <w:jc w:val="both"/>
        <w:rPr>
          <w:rFonts w:ascii="Arial" w:hAnsi="Arial" w:cs="Arial"/>
        </w:rPr>
      </w:pPr>
      <w:proofErr w:type="spellStart"/>
      <w:r>
        <w:rPr>
          <w:rFonts w:ascii="Arial" w:hAnsi="Arial" w:cs="Arial"/>
        </w:rPr>
        <w:t>PhDr.Danka</w:t>
      </w:r>
      <w:proofErr w:type="spellEnd"/>
      <w:r>
        <w:rPr>
          <w:rFonts w:ascii="Arial" w:hAnsi="Arial" w:cs="Arial"/>
        </w:rPr>
        <w:t xml:space="preserve"> </w:t>
      </w:r>
      <w:proofErr w:type="spellStart"/>
      <w:r>
        <w:rPr>
          <w:rFonts w:ascii="Arial" w:hAnsi="Arial" w:cs="Arial"/>
        </w:rPr>
        <w:t>Grečnerová</w:t>
      </w:r>
      <w:proofErr w:type="spellEnd"/>
    </w:p>
    <w:p w:rsidR="002C3FEC" w:rsidRDefault="002C3FEC" w:rsidP="002C3FEC">
      <w:pPr>
        <w:jc w:val="both"/>
        <w:rPr>
          <w:rFonts w:ascii="Arial" w:hAnsi="Arial" w:cs="Arial"/>
        </w:rPr>
      </w:pPr>
      <w:r w:rsidRPr="000C0285">
        <w:rPr>
          <w:rFonts w:ascii="Arial" w:hAnsi="Arial" w:cs="Arial"/>
        </w:rPr>
        <w:t>Riaditeľ</w:t>
      </w:r>
      <w:r w:rsidR="001C6C54">
        <w:rPr>
          <w:rFonts w:ascii="Arial" w:hAnsi="Arial" w:cs="Arial"/>
        </w:rPr>
        <w:t>ka</w:t>
      </w:r>
      <w:r w:rsidRPr="000C0285">
        <w:rPr>
          <w:rFonts w:ascii="Arial" w:hAnsi="Arial" w:cs="Arial"/>
        </w:rPr>
        <w:t xml:space="preserve">  CPPPaP </w:t>
      </w:r>
    </w:p>
    <w:p w:rsidR="000C0285" w:rsidRPr="000C0285" w:rsidRDefault="000C0285" w:rsidP="002C3FEC">
      <w:pPr>
        <w:jc w:val="both"/>
        <w:rPr>
          <w:rFonts w:ascii="Arial" w:hAnsi="Arial" w:cs="Arial"/>
        </w:rPr>
      </w:pP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Prerokované na pracovnej porade CPPPaP</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 xml:space="preserve">Dňa </w:t>
      </w:r>
      <w:r w:rsidR="00124FB8">
        <w:rPr>
          <w:rFonts w:ascii="Arial" w:hAnsi="Arial" w:cs="Arial"/>
        </w:rPr>
        <w:t>2</w:t>
      </w:r>
      <w:r w:rsidR="003C6D4A">
        <w:rPr>
          <w:rFonts w:ascii="Arial" w:hAnsi="Arial" w:cs="Arial"/>
        </w:rPr>
        <w:t>7</w:t>
      </w:r>
      <w:r w:rsidRPr="000C0285">
        <w:rPr>
          <w:rFonts w:ascii="Arial" w:hAnsi="Arial" w:cs="Arial"/>
        </w:rPr>
        <w:t>.10.201</w:t>
      </w:r>
      <w:r w:rsidR="003C6D4A">
        <w:rPr>
          <w:rFonts w:ascii="Arial" w:hAnsi="Arial" w:cs="Arial"/>
        </w:rPr>
        <w:t>5</w:t>
      </w:r>
    </w:p>
    <w:p w:rsidR="002C3FEC" w:rsidRPr="000C0285" w:rsidRDefault="002C3FEC" w:rsidP="002C3FEC">
      <w:pPr>
        <w:jc w:val="both"/>
        <w:rPr>
          <w:rFonts w:ascii="Arial" w:hAnsi="Arial" w:cs="Arial"/>
        </w:rPr>
      </w:pPr>
      <w:r w:rsidRPr="000C0285">
        <w:rPr>
          <w:rFonts w:ascii="Arial" w:hAnsi="Arial" w:cs="Arial"/>
        </w:rPr>
        <w:t> </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b/>
          <w:bCs/>
          <w:u w:val="single"/>
        </w:rPr>
        <w:t>Vyjadrenie pracovníkov CPPPaP</w:t>
      </w:r>
      <w:r w:rsidRPr="000C0285">
        <w:rPr>
          <w:rFonts w:ascii="Arial" w:hAnsi="Arial" w:cs="Arial"/>
          <w:b/>
          <w:bCs/>
        </w:rPr>
        <w:t>:</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 xml:space="preserve">Pracovníci CPPPaP odporúčajú </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zriaďovateľovi:</w:t>
      </w:r>
    </w:p>
    <w:p w:rsidR="002C3FEC" w:rsidRPr="000C0285" w:rsidRDefault="00EA7D22" w:rsidP="00EA7D22">
      <w:pPr>
        <w:ind w:left="3540"/>
        <w:jc w:val="both"/>
        <w:rPr>
          <w:rFonts w:ascii="Arial" w:hAnsi="Arial" w:cs="Arial"/>
        </w:rPr>
      </w:pPr>
      <w:r w:rsidRPr="00094943">
        <w:rPr>
          <w:rFonts w:ascii="Arial" w:hAnsi="Arial" w:cs="Arial"/>
        </w:rPr>
        <w:t>Okresnému úradu Bratislava – odbor školstva</w:t>
      </w:r>
      <w:r w:rsidR="002C3FEC" w:rsidRPr="00094943">
        <w:rPr>
          <w:rFonts w:ascii="Arial" w:hAnsi="Arial" w:cs="Arial"/>
        </w:rPr>
        <w:t>,</w:t>
      </w:r>
      <w:r w:rsidR="002C3FEC" w:rsidRPr="000C0285">
        <w:rPr>
          <w:rFonts w:ascii="Arial" w:hAnsi="Arial" w:cs="Arial"/>
        </w:rPr>
        <w:t xml:space="preserve"> Teplická 4, Bratislava</w:t>
      </w:r>
    </w:p>
    <w:p w:rsidR="002C3FEC" w:rsidRPr="000C0285" w:rsidRDefault="002C3FEC" w:rsidP="002C3FEC">
      <w:pPr>
        <w:jc w:val="both"/>
        <w:rPr>
          <w:rFonts w:ascii="Arial" w:hAnsi="Arial" w:cs="Arial"/>
          <w:b/>
          <w:bCs/>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b/>
          <w:bCs/>
        </w:rPr>
        <w:t>s ch v á l i ť</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Správu o výsledkoch a podmienkach</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pedagogicko-psychologickej činnosti</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CPPPaP, Drieňová 36, Bratislava II</w:t>
      </w:r>
    </w:p>
    <w:p w:rsidR="002C3FEC" w:rsidRPr="000C0285" w:rsidRDefault="00AC09D3"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00EA7D22">
        <w:rPr>
          <w:rFonts w:ascii="Arial" w:hAnsi="Arial" w:cs="Arial"/>
        </w:rPr>
        <w:t>za školský rok 201</w:t>
      </w:r>
      <w:r w:rsidR="001C6C54">
        <w:rPr>
          <w:rFonts w:ascii="Arial" w:hAnsi="Arial" w:cs="Arial"/>
        </w:rPr>
        <w:t>4</w:t>
      </w:r>
      <w:r w:rsidR="00EA7D22">
        <w:rPr>
          <w:rFonts w:ascii="Arial" w:hAnsi="Arial" w:cs="Arial"/>
        </w:rPr>
        <w:t>/201</w:t>
      </w:r>
      <w:r w:rsidR="001C6C54">
        <w:rPr>
          <w:rFonts w:ascii="Arial" w:hAnsi="Arial" w:cs="Arial"/>
        </w:rPr>
        <w:t>5</w:t>
      </w:r>
      <w:r w:rsidR="002C3FEC" w:rsidRPr="000C0285">
        <w:rPr>
          <w:rFonts w:ascii="Arial" w:hAnsi="Arial" w:cs="Arial"/>
        </w:rPr>
        <w:t>.</w:t>
      </w:r>
    </w:p>
    <w:p w:rsidR="002C3FEC" w:rsidRPr="000C0285" w:rsidRDefault="002C3FEC" w:rsidP="002C3FEC">
      <w:pPr>
        <w:jc w:val="both"/>
        <w:rPr>
          <w:rFonts w:ascii="Arial" w:hAnsi="Arial" w:cs="Arial"/>
        </w:rPr>
      </w:pPr>
      <w:r w:rsidRPr="000C0285">
        <w:rPr>
          <w:rFonts w:ascii="Arial" w:hAnsi="Arial" w:cs="Arial"/>
        </w:rPr>
        <w:t> </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b/>
          <w:bCs/>
          <w:u w:val="single"/>
        </w:rPr>
        <w:t>Stanovisko zriaďovateľa</w:t>
      </w:r>
      <w:r w:rsidRPr="000C0285">
        <w:rPr>
          <w:rFonts w:ascii="Arial" w:hAnsi="Arial" w:cs="Arial"/>
          <w:b/>
          <w:bCs/>
        </w:rPr>
        <w:t>:</w:t>
      </w:r>
    </w:p>
    <w:p w:rsidR="00094943" w:rsidRDefault="0051102D" w:rsidP="0051102D">
      <w:pPr>
        <w:ind w:left="3534"/>
        <w:jc w:val="both"/>
        <w:rPr>
          <w:rFonts w:ascii="Arial" w:hAnsi="Arial" w:cs="Arial"/>
          <w:caps/>
        </w:rPr>
      </w:pPr>
      <w:r w:rsidRPr="00094943">
        <w:rPr>
          <w:rFonts w:ascii="Arial" w:hAnsi="Arial" w:cs="Arial"/>
        </w:rPr>
        <w:t xml:space="preserve">Okresný úrad Bratislava – </w:t>
      </w:r>
      <w:r w:rsidR="00124FB8">
        <w:rPr>
          <w:rFonts w:ascii="Arial" w:hAnsi="Arial" w:cs="Arial"/>
        </w:rPr>
        <w:t>o</w:t>
      </w:r>
      <w:r w:rsidRPr="00094943">
        <w:rPr>
          <w:rFonts w:ascii="Arial" w:hAnsi="Arial" w:cs="Arial"/>
        </w:rPr>
        <w:t>dbor školstva</w:t>
      </w:r>
      <w:r>
        <w:rPr>
          <w:rFonts w:ascii="Arial" w:hAnsi="Arial" w:cs="Arial"/>
          <w:caps/>
        </w:rPr>
        <w:t xml:space="preserve">, </w:t>
      </w:r>
    </w:p>
    <w:p w:rsidR="002C3FEC" w:rsidRPr="0051102D" w:rsidRDefault="002C3FEC" w:rsidP="0051102D">
      <w:pPr>
        <w:ind w:left="3534"/>
        <w:jc w:val="both"/>
        <w:rPr>
          <w:rFonts w:ascii="Arial" w:hAnsi="Arial" w:cs="Arial"/>
          <w:caps/>
        </w:rPr>
      </w:pPr>
      <w:r w:rsidRPr="000C0285">
        <w:rPr>
          <w:rFonts w:ascii="Arial" w:hAnsi="Arial" w:cs="Arial"/>
        </w:rPr>
        <w:t>Teplická 4, Bratislava</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b/>
          <w:bCs/>
        </w:rPr>
        <w:t>s ch v a ľ u j e</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Správu o výsledkoch a podmienkach</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pedagogicko-psychologickej činnosti</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CPPPaP, Drieňová 36, Bratislava II</w:t>
      </w:r>
    </w:p>
    <w:p w:rsidR="002C3FEC" w:rsidRPr="000C0285" w:rsidRDefault="00AC09D3"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00EA7D22">
        <w:rPr>
          <w:rFonts w:ascii="Arial" w:hAnsi="Arial" w:cs="Arial"/>
        </w:rPr>
        <w:t>za školský rok 201</w:t>
      </w:r>
      <w:r w:rsidR="001C6C54">
        <w:rPr>
          <w:rFonts w:ascii="Arial" w:hAnsi="Arial" w:cs="Arial"/>
        </w:rPr>
        <w:t>4</w:t>
      </w:r>
      <w:r w:rsidR="00EA7D22">
        <w:rPr>
          <w:rFonts w:ascii="Arial" w:hAnsi="Arial" w:cs="Arial"/>
        </w:rPr>
        <w:t>/201</w:t>
      </w:r>
      <w:r w:rsidR="001C6C54">
        <w:rPr>
          <w:rFonts w:ascii="Arial" w:hAnsi="Arial" w:cs="Arial"/>
        </w:rPr>
        <w:t>5</w:t>
      </w:r>
      <w:r w:rsidR="002C3FEC" w:rsidRPr="000C0285">
        <w:rPr>
          <w:rFonts w:ascii="Arial" w:hAnsi="Arial" w:cs="Arial"/>
        </w:rPr>
        <w:t>.</w:t>
      </w:r>
    </w:p>
    <w:p w:rsidR="002C3FEC" w:rsidRPr="000C0285" w:rsidRDefault="002C3FEC" w:rsidP="002C3FEC">
      <w:pPr>
        <w:jc w:val="both"/>
        <w:rPr>
          <w:rFonts w:ascii="Arial" w:hAnsi="Arial" w:cs="Arial"/>
        </w:rPr>
      </w:pPr>
      <w:r w:rsidRPr="000C0285">
        <w:rPr>
          <w:rFonts w:ascii="Arial" w:hAnsi="Arial" w:cs="Arial"/>
        </w:rPr>
        <w:t> </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w:t>
      </w:r>
    </w:p>
    <w:p w:rsidR="002C3FEC" w:rsidRPr="000C0285" w:rsidRDefault="002C3FEC" w:rsidP="002C3FEC">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 xml:space="preserve">                za zriaďovateľa</w:t>
      </w:r>
    </w:p>
    <w:p w:rsidR="002C3FEC" w:rsidRPr="000C0285" w:rsidRDefault="002C3FEC" w:rsidP="002C3FEC">
      <w:pPr>
        <w:jc w:val="both"/>
        <w:rPr>
          <w:rFonts w:ascii="Arial" w:hAnsi="Arial" w:cs="Arial"/>
        </w:rPr>
      </w:pPr>
    </w:p>
    <w:p w:rsidR="002C3FEC" w:rsidRPr="000C0285" w:rsidRDefault="002C3FEC" w:rsidP="002C3FEC">
      <w:pPr>
        <w:jc w:val="both"/>
        <w:rPr>
          <w:rFonts w:ascii="Arial" w:hAnsi="Arial" w:cs="Arial"/>
          <w:b/>
          <w:bCs/>
        </w:rPr>
      </w:pPr>
      <w:r w:rsidRPr="000C0285">
        <w:rPr>
          <w:rFonts w:ascii="Arial" w:hAnsi="Arial" w:cs="Arial"/>
          <w:b/>
          <w:bCs/>
          <w:u w:val="single"/>
        </w:rPr>
        <w:t>Východiská a podklady</w:t>
      </w:r>
      <w:r w:rsidRPr="000C0285">
        <w:rPr>
          <w:rFonts w:ascii="Arial" w:hAnsi="Arial" w:cs="Arial"/>
          <w:b/>
          <w:bCs/>
        </w:rPr>
        <w:t>:</w:t>
      </w:r>
    </w:p>
    <w:p w:rsidR="000C0285" w:rsidRDefault="000C0285" w:rsidP="00600071">
      <w:pPr>
        <w:jc w:val="both"/>
        <w:rPr>
          <w:rFonts w:ascii="Arial" w:hAnsi="Arial" w:cs="Arial"/>
        </w:rPr>
      </w:pPr>
    </w:p>
    <w:p w:rsidR="002C3FEC" w:rsidRPr="000C0285" w:rsidRDefault="002C3FEC" w:rsidP="00600071">
      <w:pPr>
        <w:jc w:val="both"/>
        <w:rPr>
          <w:rFonts w:ascii="Arial" w:hAnsi="Arial" w:cs="Arial"/>
        </w:rPr>
      </w:pPr>
      <w:r w:rsidRPr="000C0285">
        <w:rPr>
          <w:rFonts w:ascii="Arial" w:hAnsi="Arial" w:cs="Arial"/>
        </w:rPr>
        <w:t>Správa je vypracovaná v zmysle:</w:t>
      </w:r>
    </w:p>
    <w:p w:rsidR="002C3FEC" w:rsidRPr="000C0285" w:rsidRDefault="002C3FEC" w:rsidP="00600071">
      <w:pPr>
        <w:numPr>
          <w:ilvl w:val="0"/>
          <w:numId w:val="5"/>
        </w:numPr>
        <w:jc w:val="both"/>
        <w:rPr>
          <w:rFonts w:ascii="Arial" w:hAnsi="Arial" w:cs="Arial"/>
        </w:rPr>
      </w:pPr>
      <w:r w:rsidRPr="000C0285">
        <w:rPr>
          <w:rFonts w:ascii="Arial" w:hAnsi="Arial" w:cs="Arial"/>
        </w:rPr>
        <w:t>Vyhlášky Ministerstva školstva SR č.9/2006 Z.</w:t>
      </w:r>
      <w:r w:rsidR="00124FB8">
        <w:rPr>
          <w:rFonts w:ascii="Arial" w:hAnsi="Arial" w:cs="Arial"/>
        </w:rPr>
        <w:t xml:space="preserve"> </w:t>
      </w:r>
      <w:r w:rsidRPr="000C0285">
        <w:rPr>
          <w:rFonts w:ascii="Arial" w:hAnsi="Arial" w:cs="Arial"/>
        </w:rPr>
        <w:t xml:space="preserve">z. zo 16.12.2005 o štruktúre a obsahu správ o výchovno-vzdelávacej činnosti, jej výsledkoch a podmienkach škôl a školských zariadení. </w:t>
      </w:r>
    </w:p>
    <w:p w:rsidR="002C3FEC" w:rsidRPr="000C0285" w:rsidRDefault="002C3FEC" w:rsidP="00600071">
      <w:pPr>
        <w:numPr>
          <w:ilvl w:val="0"/>
          <w:numId w:val="5"/>
        </w:numPr>
        <w:jc w:val="both"/>
        <w:rPr>
          <w:rFonts w:ascii="Arial" w:hAnsi="Arial" w:cs="Arial"/>
        </w:rPr>
      </w:pPr>
      <w:r w:rsidRPr="000C0285">
        <w:rPr>
          <w:rFonts w:ascii="Arial" w:hAnsi="Arial" w:cs="Arial"/>
        </w:rPr>
        <w:t>Metodické usmernenie MŠ SR č. 10/2006-R k vyhláške MŠ SR č. 9/2006 Z.</w:t>
      </w:r>
      <w:r w:rsidR="00B36092">
        <w:rPr>
          <w:rFonts w:ascii="Arial" w:hAnsi="Arial" w:cs="Arial"/>
        </w:rPr>
        <w:t xml:space="preserve"> </w:t>
      </w:r>
      <w:r w:rsidRPr="000C0285">
        <w:rPr>
          <w:rFonts w:ascii="Arial" w:hAnsi="Arial" w:cs="Arial"/>
        </w:rPr>
        <w:t xml:space="preserve">z. </w:t>
      </w:r>
    </w:p>
    <w:p w:rsidR="002C3FEC" w:rsidRPr="000C0285" w:rsidRDefault="002C3FEC" w:rsidP="00600071">
      <w:pPr>
        <w:numPr>
          <w:ilvl w:val="0"/>
          <w:numId w:val="5"/>
        </w:numPr>
        <w:jc w:val="both"/>
        <w:rPr>
          <w:rFonts w:ascii="Arial" w:hAnsi="Arial" w:cs="Arial"/>
        </w:rPr>
      </w:pPr>
      <w:r w:rsidRPr="000C0285">
        <w:rPr>
          <w:rFonts w:ascii="Arial" w:hAnsi="Arial" w:cs="Arial"/>
        </w:rPr>
        <w:t>Výstupy z elektronickej evidencie klientov, činnosti a podujatí z</w:t>
      </w:r>
      <w:r w:rsidR="00124FB8">
        <w:rPr>
          <w:rFonts w:ascii="Arial" w:hAnsi="Arial" w:cs="Arial"/>
        </w:rPr>
        <w:t> </w:t>
      </w:r>
      <w:proofErr w:type="spellStart"/>
      <w:r w:rsidRPr="000C0285">
        <w:rPr>
          <w:rFonts w:ascii="Arial" w:hAnsi="Arial" w:cs="Arial"/>
        </w:rPr>
        <w:t>E</w:t>
      </w:r>
      <w:r w:rsidR="00124FB8">
        <w:rPr>
          <w:rFonts w:ascii="Arial" w:hAnsi="Arial" w:cs="Arial"/>
        </w:rPr>
        <w:t>v</w:t>
      </w:r>
      <w:r w:rsidRPr="000C0285">
        <w:rPr>
          <w:rFonts w:ascii="Arial" w:hAnsi="Arial" w:cs="Arial"/>
        </w:rPr>
        <w:t>uPP</w:t>
      </w:r>
      <w:proofErr w:type="spellEnd"/>
      <w:r w:rsidRPr="000C0285">
        <w:rPr>
          <w:rFonts w:ascii="Arial" w:hAnsi="Arial" w:cs="Arial"/>
        </w:rPr>
        <w:t xml:space="preserve"> verzia 4.4. </w:t>
      </w:r>
    </w:p>
    <w:p w:rsidR="002C3FEC" w:rsidRPr="000C0285" w:rsidRDefault="002C3FEC" w:rsidP="00600071">
      <w:pPr>
        <w:numPr>
          <w:ilvl w:val="0"/>
          <w:numId w:val="5"/>
        </w:numPr>
        <w:jc w:val="both"/>
        <w:rPr>
          <w:rFonts w:ascii="Arial" w:hAnsi="Arial" w:cs="Arial"/>
        </w:rPr>
      </w:pPr>
      <w:r w:rsidRPr="000C0285">
        <w:rPr>
          <w:rFonts w:ascii="Arial" w:hAnsi="Arial" w:cs="Arial"/>
        </w:rPr>
        <w:t xml:space="preserve">Plán práce </w:t>
      </w:r>
      <w:r w:rsidR="001D3CA5" w:rsidRPr="000C0285">
        <w:rPr>
          <w:rFonts w:ascii="Arial" w:hAnsi="Arial" w:cs="Arial"/>
        </w:rPr>
        <w:t xml:space="preserve">jednotlivých oddelení </w:t>
      </w:r>
      <w:r w:rsidRPr="000C0285">
        <w:rPr>
          <w:rFonts w:ascii="Arial" w:hAnsi="Arial" w:cs="Arial"/>
        </w:rPr>
        <w:t>CPPPaP Drieňová 36, Bratislava, na školský rok 20</w:t>
      </w:r>
      <w:r w:rsidR="00C7772A" w:rsidRPr="000C0285">
        <w:rPr>
          <w:rFonts w:ascii="Arial" w:hAnsi="Arial" w:cs="Arial"/>
        </w:rPr>
        <w:t>1</w:t>
      </w:r>
      <w:r w:rsidR="003C6D4A">
        <w:rPr>
          <w:rFonts w:ascii="Arial" w:hAnsi="Arial" w:cs="Arial"/>
        </w:rPr>
        <w:t>4</w:t>
      </w:r>
      <w:r w:rsidR="008E56B2" w:rsidRPr="000C0285">
        <w:rPr>
          <w:rFonts w:ascii="Arial" w:hAnsi="Arial" w:cs="Arial"/>
        </w:rPr>
        <w:t>/201</w:t>
      </w:r>
      <w:r w:rsidR="003C6D4A">
        <w:rPr>
          <w:rFonts w:ascii="Arial" w:hAnsi="Arial" w:cs="Arial"/>
        </w:rPr>
        <w:t>5</w:t>
      </w:r>
      <w:r w:rsidRPr="000C0285">
        <w:rPr>
          <w:rFonts w:ascii="Arial" w:hAnsi="Arial" w:cs="Arial"/>
        </w:rPr>
        <w:t xml:space="preserve">. </w:t>
      </w:r>
    </w:p>
    <w:p w:rsidR="002C3FEC" w:rsidRPr="000C0285" w:rsidRDefault="002C3FEC" w:rsidP="00600071">
      <w:pPr>
        <w:numPr>
          <w:ilvl w:val="0"/>
          <w:numId w:val="5"/>
        </w:numPr>
        <w:jc w:val="both"/>
        <w:rPr>
          <w:rFonts w:ascii="Arial" w:hAnsi="Arial" w:cs="Arial"/>
        </w:rPr>
      </w:pPr>
      <w:r w:rsidRPr="000C0285">
        <w:rPr>
          <w:rFonts w:ascii="Arial" w:hAnsi="Arial" w:cs="Arial"/>
        </w:rPr>
        <w:t>Správy o činnosti a vyhodnotenia plnenia plánov práce jednotlivých oddelení CPPPaP. Individuálne mesačné výkazy zamestnancov CPPPaP - doplnkovo.</w:t>
      </w:r>
    </w:p>
    <w:p w:rsidR="002C3FEC" w:rsidRPr="000C0285" w:rsidRDefault="002C3FEC" w:rsidP="002C3FEC">
      <w:pPr>
        <w:pStyle w:val="Nadpis2"/>
        <w:rPr>
          <w:rFonts w:ascii="Arial" w:hAnsi="Arial" w:cs="Arial"/>
        </w:rPr>
      </w:pPr>
      <w:r w:rsidRPr="000C0285">
        <w:rPr>
          <w:rFonts w:ascii="Arial" w:hAnsi="Arial" w:cs="Arial"/>
        </w:rPr>
        <w:br w:type="page"/>
      </w:r>
      <w:r w:rsidRPr="000C0285">
        <w:rPr>
          <w:rFonts w:ascii="Arial" w:hAnsi="Arial" w:cs="Arial"/>
        </w:rPr>
        <w:lastRenderedPageBreak/>
        <w:t>S p r á v a</w:t>
      </w:r>
      <w:r w:rsidRPr="000C0285">
        <w:rPr>
          <w:rFonts w:ascii="Arial" w:hAnsi="Arial" w:cs="Arial"/>
        </w:rPr>
        <w:br/>
        <w:t>o výsledkoch a podmienkach pedagogicko-psychologickej činnosti</w:t>
      </w:r>
      <w:r w:rsidRPr="000C0285">
        <w:rPr>
          <w:rFonts w:ascii="Arial" w:hAnsi="Arial" w:cs="Arial"/>
        </w:rPr>
        <w:br/>
        <w:t>Centra pedagogicko-psychologického poradenstva a prevencie</w:t>
      </w:r>
      <w:r w:rsidRPr="000C0285">
        <w:rPr>
          <w:rFonts w:ascii="Arial" w:hAnsi="Arial" w:cs="Arial"/>
        </w:rPr>
        <w:br/>
        <w:t>Drieňová 36, 821 02 Bratislava</w:t>
      </w:r>
    </w:p>
    <w:p w:rsidR="002C3FEC" w:rsidRPr="000C0285" w:rsidRDefault="008E56B2" w:rsidP="002C3FEC">
      <w:pPr>
        <w:jc w:val="center"/>
        <w:rPr>
          <w:rFonts w:ascii="Arial" w:hAnsi="Arial" w:cs="Arial"/>
          <w:b/>
          <w:bCs/>
          <w:sz w:val="28"/>
        </w:rPr>
      </w:pPr>
      <w:r w:rsidRPr="000C0285">
        <w:rPr>
          <w:rFonts w:ascii="Arial" w:hAnsi="Arial" w:cs="Arial"/>
          <w:b/>
          <w:bCs/>
          <w:sz w:val="28"/>
        </w:rPr>
        <w:t>za školský rok 201</w:t>
      </w:r>
      <w:r w:rsidR="003C6D4A">
        <w:rPr>
          <w:rFonts w:ascii="Arial" w:hAnsi="Arial" w:cs="Arial"/>
          <w:b/>
          <w:bCs/>
          <w:sz w:val="28"/>
        </w:rPr>
        <w:t>4</w:t>
      </w:r>
      <w:r w:rsidRPr="000C0285">
        <w:rPr>
          <w:rFonts w:ascii="Arial" w:hAnsi="Arial" w:cs="Arial"/>
          <w:b/>
          <w:bCs/>
          <w:sz w:val="28"/>
        </w:rPr>
        <w:t>/201</w:t>
      </w:r>
      <w:r w:rsidR="003C6D4A">
        <w:rPr>
          <w:rFonts w:ascii="Arial" w:hAnsi="Arial" w:cs="Arial"/>
          <w:b/>
          <w:bCs/>
          <w:sz w:val="28"/>
        </w:rPr>
        <w:t>5</w:t>
      </w:r>
    </w:p>
    <w:p w:rsidR="002C3FEC" w:rsidRPr="000C0285" w:rsidRDefault="002C3FEC" w:rsidP="002C3FEC">
      <w:pPr>
        <w:jc w:val="center"/>
        <w:rPr>
          <w:rFonts w:ascii="Arial" w:hAnsi="Arial" w:cs="Arial"/>
          <w:b/>
          <w:bCs/>
          <w:sz w:val="28"/>
        </w:rPr>
      </w:pPr>
      <w:r w:rsidRPr="000C0285">
        <w:rPr>
          <w:rFonts w:ascii="Arial" w:hAnsi="Arial" w:cs="Arial"/>
          <w:b/>
          <w:bCs/>
          <w:sz w:val="28"/>
        </w:rPr>
        <w:t> </w:t>
      </w:r>
    </w:p>
    <w:p w:rsidR="004457FF" w:rsidRPr="000C0285" w:rsidRDefault="004457FF" w:rsidP="002C3FEC">
      <w:pPr>
        <w:jc w:val="center"/>
        <w:rPr>
          <w:rFonts w:ascii="Arial" w:hAnsi="Arial" w:cs="Arial"/>
          <w:b/>
          <w:bCs/>
          <w:sz w:val="28"/>
        </w:rPr>
      </w:pPr>
    </w:p>
    <w:p w:rsidR="002C3FEC" w:rsidRPr="000C0285" w:rsidRDefault="002C3FEC" w:rsidP="002C3FEC">
      <w:pPr>
        <w:jc w:val="center"/>
        <w:rPr>
          <w:rFonts w:ascii="Arial" w:hAnsi="Arial" w:cs="Arial"/>
          <w:b/>
          <w:bCs/>
          <w:sz w:val="28"/>
        </w:rPr>
      </w:pPr>
      <w:r w:rsidRPr="000C0285">
        <w:rPr>
          <w:rFonts w:ascii="Arial" w:hAnsi="Arial" w:cs="Arial"/>
          <w:b/>
          <w:bCs/>
          <w:sz w:val="28"/>
        </w:rPr>
        <w:t> </w:t>
      </w:r>
    </w:p>
    <w:p w:rsidR="002C3FEC" w:rsidRPr="000C0285" w:rsidRDefault="002C3FEC" w:rsidP="002C3FEC">
      <w:pPr>
        <w:jc w:val="both"/>
        <w:rPr>
          <w:rFonts w:ascii="Arial" w:hAnsi="Arial" w:cs="Arial"/>
          <w:b/>
          <w:bCs/>
        </w:rPr>
      </w:pPr>
      <w:r w:rsidRPr="000C0285">
        <w:rPr>
          <w:rFonts w:ascii="Arial" w:hAnsi="Arial" w:cs="Arial"/>
          <w:b/>
          <w:bCs/>
          <w:u w:val="single"/>
        </w:rPr>
        <w:t>Základné identifikačné údaje o</w:t>
      </w:r>
      <w:r w:rsidRPr="000C0285">
        <w:rPr>
          <w:rFonts w:ascii="Arial" w:hAnsi="Arial" w:cs="Arial"/>
          <w:b/>
          <w:bCs/>
          <w:sz w:val="28"/>
          <w:u w:val="single"/>
        </w:rPr>
        <w:t> </w:t>
      </w:r>
      <w:r w:rsidRPr="000C0285">
        <w:rPr>
          <w:rFonts w:ascii="Arial" w:hAnsi="Arial" w:cs="Arial"/>
          <w:b/>
          <w:bCs/>
          <w:u w:val="single"/>
        </w:rPr>
        <w:t>CPPPaP</w:t>
      </w:r>
      <w:r w:rsidRPr="000C0285">
        <w:rPr>
          <w:rFonts w:ascii="Arial" w:hAnsi="Arial" w:cs="Arial"/>
          <w:b/>
          <w:bCs/>
        </w:rPr>
        <w:t>: (§ 2 ods. 1 písm.</w:t>
      </w:r>
      <w:r w:rsidR="00B36092">
        <w:rPr>
          <w:rFonts w:ascii="Arial" w:hAnsi="Arial" w:cs="Arial"/>
          <w:b/>
          <w:bCs/>
        </w:rPr>
        <w:t xml:space="preserve"> </w:t>
      </w:r>
      <w:r w:rsidRPr="000C0285">
        <w:rPr>
          <w:rFonts w:ascii="Arial" w:hAnsi="Arial" w:cs="Arial"/>
          <w:b/>
          <w:bCs/>
        </w:rPr>
        <w:t>a)</w:t>
      </w:r>
    </w:p>
    <w:p w:rsidR="002C3FEC" w:rsidRPr="000C0285" w:rsidRDefault="002C3FEC" w:rsidP="002C3FEC">
      <w:pPr>
        <w:jc w:val="both"/>
        <w:rPr>
          <w:rFonts w:ascii="Arial" w:hAnsi="Arial" w:cs="Arial"/>
          <w:b/>
          <w:bCs/>
        </w:rPr>
      </w:pPr>
      <w:r w:rsidRPr="000C0285">
        <w:rPr>
          <w:rFonts w:ascii="Arial" w:hAnsi="Arial" w:cs="Arial"/>
          <w:b/>
          <w:bCs/>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numPr>
                <w:ilvl w:val="0"/>
                <w:numId w:val="1"/>
              </w:numPr>
              <w:jc w:val="both"/>
              <w:rPr>
                <w:rFonts w:ascii="Arial" w:hAnsi="Arial" w:cs="Arial"/>
              </w:rPr>
            </w:pPr>
            <w:r w:rsidRPr="000C0285">
              <w:rPr>
                <w:rFonts w:ascii="Arial" w:hAnsi="Arial" w:cs="Arial"/>
                <w:u w:val="single"/>
              </w:rPr>
              <w:t>Názov zariadenia</w:t>
            </w:r>
            <w:r w:rsidRPr="000C0285">
              <w:rPr>
                <w:rFonts w:ascii="Arial" w:hAnsi="Arial" w:cs="Arial"/>
              </w:rPr>
              <w:t xml:space="preserve">: Centrum pedagogicko-psychologického poradenstva a prevencie </w:t>
            </w:r>
          </w:p>
        </w:tc>
      </w:tr>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jc w:val="both"/>
              <w:rPr>
                <w:rFonts w:ascii="Arial" w:hAnsi="Arial" w:cs="Arial"/>
              </w:rPr>
            </w:pPr>
            <w:r w:rsidRPr="000C0285">
              <w:rPr>
                <w:rFonts w:ascii="Arial" w:hAnsi="Arial" w:cs="Arial"/>
                <w:u w:val="single"/>
              </w:rPr>
              <w:t xml:space="preserve">      2.  Adresa</w:t>
            </w:r>
            <w:r w:rsidRPr="000C0285">
              <w:rPr>
                <w:rFonts w:ascii="Arial" w:hAnsi="Arial" w:cs="Arial"/>
              </w:rPr>
              <w:t>: Drieňová 36, 821 02  Bratislava                             IČO : 30796687</w:t>
            </w:r>
          </w:p>
        </w:tc>
      </w:tr>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numPr>
                <w:ilvl w:val="0"/>
                <w:numId w:val="2"/>
              </w:numPr>
              <w:jc w:val="both"/>
              <w:rPr>
                <w:rFonts w:ascii="Arial" w:hAnsi="Arial" w:cs="Arial"/>
              </w:rPr>
            </w:pPr>
            <w:r w:rsidRPr="000C0285">
              <w:rPr>
                <w:rFonts w:ascii="Arial" w:hAnsi="Arial" w:cs="Arial"/>
                <w:u w:val="single"/>
              </w:rPr>
              <w:t>Telefónne číslo</w:t>
            </w:r>
            <w:r w:rsidRPr="000C0285">
              <w:rPr>
                <w:rFonts w:ascii="Arial" w:hAnsi="Arial" w:cs="Arial"/>
              </w:rPr>
              <w:t xml:space="preserve">: </w:t>
            </w:r>
          </w:p>
          <w:p w:rsidR="002C3FEC" w:rsidRPr="000C0285" w:rsidRDefault="00600071" w:rsidP="002C3FEC">
            <w:pPr>
              <w:ind w:left="720"/>
              <w:jc w:val="both"/>
              <w:rPr>
                <w:rFonts w:ascii="Arial" w:hAnsi="Arial" w:cs="Arial"/>
              </w:rPr>
            </w:pPr>
            <w:r w:rsidRPr="000C0285">
              <w:rPr>
                <w:rFonts w:ascii="Arial" w:hAnsi="Arial" w:cs="Arial"/>
              </w:rPr>
              <w:t>43 410 712, 43 632 5</w:t>
            </w:r>
            <w:r w:rsidR="002C3FEC" w:rsidRPr="000C0285">
              <w:rPr>
                <w:rFonts w:ascii="Arial" w:hAnsi="Arial" w:cs="Arial"/>
              </w:rPr>
              <w:t>88</w:t>
            </w:r>
          </w:p>
        </w:tc>
      </w:tr>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1C6C54">
            <w:pPr>
              <w:numPr>
                <w:ilvl w:val="0"/>
                <w:numId w:val="3"/>
              </w:numPr>
              <w:jc w:val="both"/>
              <w:rPr>
                <w:rFonts w:ascii="Arial" w:hAnsi="Arial" w:cs="Arial"/>
              </w:rPr>
            </w:pPr>
            <w:r w:rsidRPr="000C0285">
              <w:rPr>
                <w:rFonts w:ascii="Arial" w:hAnsi="Arial" w:cs="Arial"/>
                <w:u w:val="single"/>
              </w:rPr>
              <w:t>E-mailová adresa</w:t>
            </w:r>
            <w:r w:rsidRPr="000C0285">
              <w:rPr>
                <w:rFonts w:ascii="Arial" w:hAnsi="Arial" w:cs="Arial"/>
              </w:rPr>
              <w:t xml:space="preserve">: </w:t>
            </w:r>
            <w:proofErr w:type="spellStart"/>
            <w:r w:rsidR="001C6C54">
              <w:rPr>
                <w:rFonts w:ascii="Arial" w:hAnsi="Arial" w:cs="Arial"/>
              </w:rPr>
              <w:t>info</w:t>
            </w:r>
            <w:proofErr w:type="spellEnd"/>
            <w:r w:rsidR="001C6C54">
              <w:rPr>
                <w:rFonts w:ascii="Arial" w:hAnsi="Arial" w:cs="Arial"/>
                <w:lang w:val="en-US"/>
              </w:rPr>
              <w:t>@cpppapba2.sk</w:t>
            </w:r>
          </w:p>
        </w:tc>
      </w:tr>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094943">
            <w:pPr>
              <w:numPr>
                <w:ilvl w:val="0"/>
                <w:numId w:val="4"/>
              </w:numPr>
              <w:jc w:val="both"/>
              <w:rPr>
                <w:rFonts w:ascii="Arial" w:hAnsi="Arial" w:cs="Arial"/>
              </w:rPr>
            </w:pPr>
            <w:r w:rsidRPr="000C0285">
              <w:rPr>
                <w:rFonts w:ascii="Arial" w:hAnsi="Arial" w:cs="Arial"/>
                <w:u w:val="single"/>
              </w:rPr>
              <w:t>Zriaďovateľ</w:t>
            </w:r>
            <w:r w:rsidRPr="000C0285">
              <w:rPr>
                <w:rFonts w:ascii="Arial" w:hAnsi="Arial" w:cs="Arial"/>
              </w:rPr>
              <w:t xml:space="preserve">: </w:t>
            </w:r>
            <w:r w:rsidR="008B512C" w:rsidRPr="008B512C">
              <w:rPr>
                <w:rFonts w:ascii="Arial" w:hAnsi="Arial" w:cs="Arial"/>
              </w:rPr>
              <w:t>Okresný úrad</w:t>
            </w:r>
            <w:r w:rsidRPr="008B512C">
              <w:rPr>
                <w:rFonts w:ascii="Arial" w:hAnsi="Arial" w:cs="Arial"/>
              </w:rPr>
              <w:t xml:space="preserve"> </w:t>
            </w:r>
            <w:r w:rsidR="008B512C" w:rsidRPr="008B512C">
              <w:rPr>
                <w:rFonts w:ascii="Arial" w:hAnsi="Arial" w:cs="Arial"/>
              </w:rPr>
              <w:t>Bratislava</w:t>
            </w:r>
          </w:p>
        </w:tc>
      </w:tr>
    </w:tbl>
    <w:p w:rsidR="002C3FEC" w:rsidRPr="000C0285" w:rsidRDefault="002C3FEC" w:rsidP="002C3FEC">
      <w:pPr>
        <w:jc w:val="both"/>
        <w:rPr>
          <w:rFonts w:ascii="Arial" w:hAnsi="Arial" w:cs="Arial"/>
          <w:b/>
          <w:bCs/>
        </w:rPr>
      </w:pPr>
      <w:r w:rsidRPr="000C0285">
        <w:rPr>
          <w:rFonts w:ascii="Arial" w:hAnsi="Arial" w:cs="Arial"/>
          <w:b/>
          <w:bCs/>
        </w:rPr>
        <w:t> </w:t>
      </w:r>
    </w:p>
    <w:p w:rsidR="004457FF" w:rsidRPr="000C0285" w:rsidRDefault="004457FF"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r w:rsidRPr="000C0285">
        <w:rPr>
          <w:rFonts w:ascii="Arial" w:hAnsi="Arial" w:cs="Arial"/>
          <w:b/>
          <w:bCs/>
          <w:u w:val="single"/>
        </w:rPr>
        <w:t>Vedúci zamestnanci CPPPaP</w:t>
      </w:r>
      <w:r w:rsidRPr="000C0285">
        <w:rPr>
          <w:rFonts w:ascii="Arial" w:hAnsi="Arial" w:cs="Arial"/>
          <w:b/>
          <w:bCs/>
        </w:rPr>
        <w:t>:</w:t>
      </w:r>
    </w:p>
    <w:p w:rsidR="002C3FEC" w:rsidRPr="000C0285" w:rsidRDefault="002C3FEC" w:rsidP="002C3FEC">
      <w:pPr>
        <w:jc w:val="both"/>
        <w:rPr>
          <w:rFonts w:ascii="Arial" w:hAnsi="Arial" w:cs="Arial"/>
          <w:b/>
          <w:bCs/>
        </w:rPr>
      </w:pPr>
      <w:r w:rsidRPr="000C0285">
        <w:rPr>
          <w:rFonts w:ascii="Arial" w:hAnsi="Arial" w:cs="Arial"/>
          <w:b/>
          <w:bCs/>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19"/>
        <w:gridCol w:w="4543"/>
      </w:tblGrid>
      <w:tr w:rsidR="002C3FEC" w:rsidRPr="000C0285">
        <w:tc>
          <w:tcPr>
            <w:tcW w:w="4606"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pStyle w:val="Nadpis1"/>
              <w:rPr>
                <w:rFonts w:ascii="Arial" w:hAnsi="Arial" w:cs="Arial"/>
              </w:rPr>
            </w:pPr>
            <w:r w:rsidRPr="000C0285">
              <w:rPr>
                <w:rFonts w:ascii="Arial" w:hAnsi="Arial" w:cs="Arial"/>
                <w:bCs w:val="0"/>
              </w:rPr>
              <w:t>Meno a priezvisko</w:t>
            </w:r>
          </w:p>
        </w:tc>
        <w:tc>
          <w:tcPr>
            <w:tcW w:w="4606"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pStyle w:val="Nadpis1"/>
              <w:rPr>
                <w:rFonts w:ascii="Arial" w:hAnsi="Arial" w:cs="Arial"/>
              </w:rPr>
            </w:pPr>
            <w:r w:rsidRPr="000C0285">
              <w:rPr>
                <w:rFonts w:ascii="Arial" w:hAnsi="Arial" w:cs="Arial"/>
                <w:bCs w:val="0"/>
              </w:rPr>
              <w:t>Funkcia</w:t>
            </w:r>
          </w:p>
        </w:tc>
      </w:tr>
      <w:tr w:rsidR="002C3FEC" w:rsidRPr="000C0285">
        <w:tc>
          <w:tcPr>
            <w:tcW w:w="4606" w:type="dxa"/>
            <w:tcBorders>
              <w:top w:val="single" w:sz="4" w:space="0" w:color="auto"/>
              <w:left w:val="single" w:sz="4" w:space="0" w:color="auto"/>
              <w:bottom w:val="single" w:sz="4" w:space="0" w:color="auto"/>
              <w:right w:val="single" w:sz="4" w:space="0" w:color="auto"/>
            </w:tcBorders>
          </w:tcPr>
          <w:p w:rsidR="003C6D4A" w:rsidRDefault="003C6D4A" w:rsidP="001C6C54">
            <w:pPr>
              <w:jc w:val="both"/>
              <w:rPr>
                <w:rFonts w:ascii="Arial" w:hAnsi="Arial" w:cs="Arial"/>
              </w:rPr>
            </w:pPr>
            <w:proofErr w:type="spellStart"/>
            <w:r>
              <w:rPr>
                <w:rFonts w:ascii="Arial" w:hAnsi="Arial" w:cs="Arial"/>
              </w:rPr>
              <w:t>Mgr.Martin</w:t>
            </w:r>
            <w:proofErr w:type="spellEnd"/>
            <w:r>
              <w:rPr>
                <w:rFonts w:ascii="Arial" w:hAnsi="Arial" w:cs="Arial"/>
              </w:rPr>
              <w:t xml:space="preserve"> </w:t>
            </w:r>
            <w:proofErr w:type="spellStart"/>
            <w:r>
              <w:rPr>
                <w:rFonts w:ascii="Arial" w:hAnsi="Arial" w:cs="Arial"/>
              </w:rPr>
              <w:t>Benkovič</w:t>
            </w:r>
            <w:proofErr w:type="spellEnd"/>
          </w:p>
          <w:p w:rsidR="002C3FEC" w:rsidRPr="000C0285" w:rsidRDefault="001C6C54" w:rsidP="001C6C54">
            <w:pPr>
              <w:jc w:val="both"/>
              <w:rPr>
                <w:rFonts w:ascii="Arial" w:hAnsi="Arial" w:cs="Arial"/>
              </w:rPr>
            </w:pPr>
            <w:proofErr w:type="spellStart"/>
            <w:r>
              <w:rPr>
                <w:rFonts w:ascii="Arial" w:hAnsi="Arial" w:cs="Arial"/>
              </w:rPr>
              <w:t>PhDr.Danka</w:t>
            </w:r>
            <w:proofErr w:type="spellEnd"/>
            <w:r>
              <w:rPr>
                <w:rFonts w:ascii="Arial" w:hAnsi="Arial" w:cs="Arial"/>
              </w:rPr>
              <w:t xml:space="preserve"> </w:t>
            </w:r>
            <w:proofErr w:type="spellStart"/>
            <w:r>
              <w:rPr>
                <w:rFonts w:ascii="Arial" w:hAnsi="Arial" w:cs="Arial"/>
              </w:rPr>
              <w:t>Grečnerová</w:t>
            </w:r>
            <w:proofErr w:type="spellEnd"/>
          </w:p>
        </w:tc>
        <w:tc>
          <w:tcPr>
            <w:tcW w:w="4606" w:type="dxa"/>
            <w:tcBorders>
              <w:top w:val="single" w:sz="4" w:space="0" w:color="auto"/>
              <w:left w:val="single" w:sz="4" w:space="0" w:color="auto"/>
              <w:bottom w:val="single" w:sz="4" w:space="0" w:color="auto"/>
              <w:right w:val="single" w:sz="4" w:space="0" w:color="auto"/>
            </w:tcBorders>
          </w:tcPr>
          <w:p w:rsidR="002C3FEC" w:rsidRDefault="00E152C8" w:rsidP="003C6D4A">
            <w:pPr>
              <w:jc w:val="both"/>
              <w:rPr>
                <w:rFonts w:ascii="Arial" w:hAnsi="Arial" w:cs="Arial"/>
              </w:rPr>
            </w:pPr>
            <w:r w:rsidRPr="000C0285">
              <w:rPr>
                <w:rFonts w:ascii="Arial" w:hAnsi="Arial" w:cs="Arial"/>
              </w:rPr>
              <w:t>r</w:t>
            </w:r>
            <w:r w:rsidR="003C6D4A">
              <w:rPr>
                <w:rFonts w:ascii="Arial" w:hAnsi="Arial" w:cs="Arial"/>
              </w:rPr>
              <w:t>iaditeľ</w:t>
            </w:r>
            <w:r w:rsidR="002C3FEC" w:rsidRPr="000C0285">
              <w:rPr>
                <w:rFonts w:ascii="Arial" w:hAnsi="Arial" w:cs="Arial"/>
              </w:rPr>
              <w:t xml:space="preserve"> </w:t>
            </w:r>
            <w:r w:rsidR="003C6D4A">
              <w:rPr>
                <w:rFonts w:ascii="Arial" w:hAnsi="Arial" w:cs="Arial"/>
              </w:rPr>
              <w:t xml:space="preserve">   </w:t>
            </w:r>
            <w:r w:rsidR="002C3FEC" w:rsidRPr="000C0285">
              <w:rPr>
                <w:rFonts w:ascii="Arial" w:hAnsi="Arial" w:cs="Arial"/>
              </w:rPr>
              <w:t>CPPPaP</w:t>
            </w:r>
            <w:r w:rsidR="003C6D4A">
              <w:rPr>
                <w:rFonts w:ascii="Arial" w:hAnsi="Arial" w:cs="Arial"/>
              </w:rPr>
              <w:t xml:space="preserve"> do 31.12.2014</w:t>
            </w:r>
          </w:p>
          <w:p w:rsidR="003C6D4A" w:rsidRPr="000C0285" w:rsidRDefault="003C6D4A" w:rsidP="003C6D4A">
            <w:pPr>
              <w:jc w:val="both"/>
              <w:rPr>
                <w:rFonts w:ascii="Arial" w:hAnsi="Arial" w:cs="Arial"/>
              </w:rPr>
            </w:pPr>
            <w:r>
              <w:rPr>
                <w:rFonts w:ascii="Arial" w:hAnsi="Arial" w:cs="Arial"/>
              </w:rPr>
              <w:t>riaditeľka CPPPaP od 1.1.2015</w:t>
            </w:r>
          </w:p>
        </w:tc>
      </w:tr>
      <w:tr w:rsidR="002C3FEC" w:rsidRPr="000C0285">
        <w:tc>
          <w:tcPr>
            <w:tcW w:w="4606" w:type="dxa"/>
            <w:tcBorders>
              <w:top w:val="single" w:sz="4" w:space="0" w:color="auto"/>
              <w:left w:val="single" w:sz="4" w:space="0" w:color="auto"/>
              <w:bottom w:val="single" w:sz="4" w:space="0" w:color="auto"/>
              <w:right w:val="single" w:sz="4" w:space="0" w:color="auto"/>
            </w:tcBorders>
          </w:tcPr>
          <w:p w:rsidR="002C3FEC" w:rsidRPr="000C0285" w:rsidRDefault="001C6C54" w:rsidP="001C6C54">
            <w:pPr>
              <w:jc w:val="both"/>
              <w:rPr>
                <w:rFonts w:ascii="Arial" w:hAnsi="Arial" w:cs="Arial"/>
              </w:rPr>
            </w:pPr>
            <w:proofErr w:type="spellStart"/>
            <w:r>
              <w:rPr>
                <w:rFonts w:ascii="Arial" w:hAnsi="Arial" w:cs="Arial"/>
              </w:rPr>
              <w:t>PhDr.Slávka</w:t>
            </w:r>
            <w:proofErr w:type="spellEnd"/>
            <w:r>
              <w:rPr>
                <w:rFonts w:ascii="Arial" w:hAnsi="Arial" w:cs="Arial"/>
              </w:rPr>
              <w:t xml:space="preserve"> Svitková</w:t>
            </w:r>
          </w:p>
        </w:tc>
        <w:tc>
          <w:tcPr>
            <w:tcW w:w="4606" w:type="dxa"/>
            <w:tcBorders>
              <w:top w:val="single" w:sz="4" w:space="0" w:color="auto"/>
              <w:left w:val="single" w:sz="4" w:space="0" w:color="auto"/>
              <w:bottom w:val="single" w:sz="4" w:space="0" w:color="auto"/>
              <w:right w:val="single" w:sz="4" w:space="0" w:color="auto"/>
            </w:tcBorders>
          </w:tcPr>
          <w:p w:rsidR="002C3FEC" w:rsidRPr="000C0285" w:rsidRDefault="00E152C8" w:rsidP="002C3FEC">
            <w:pPr>
              <w:jc w:val="both"/>
              <w:rPr>
                <w:rFonts w:ascii="Arial" w:hAnsi="Arial" w:cs="Arial"/>
              </w:rPr>
            </w:pPr>
            <w:r w:rsidRPr="000C0285">
              <w:rPr>
                <w:rFonts w:ascii="Arial" w:hAnsi="Arial" w:cs="Arial"/>
              </w:rPr>
              <w:t>v</w:t>
            </w:r>
            <w:r w:rsidR="002C3FEC" w:rsidRPr="000C0285">
              <w:rPr>
                <w:rFonts w:ascii="Arial" w:hAnsi="Arial" w:cs="Arial"/>
              </w:rPr>
              <w:t xml:space="preserve">edúca oddelenia </w:t>
            </w:r>
            <w:proofErr w:type="spellStart"/>
            <w:r w:rsidR="001C6C54">
              <w:rPr>
                <w:rFonts w:ascii="Arial" w:hAnsi="Arial" w:cs="Arial"/>
              </w:rPr>
              <w:t>psychol.</w:t>
            </w:r>
            <w:r w:rsidR="002C3FEC" w:rsidRPr="000C0285">
              <w:rPr>
                <w:rFonts w:ascii="Arial" w:hAnsi="Arial" w:cs="Arial"/>
              </w:rPr>
              <w:t>poradenstva</w:t>
            </w:r>
            <w:proofErr w:type="spellEnd"/>
            <w:r w:rsidR="002C3FEC" w:rsidRPr="000C0285">
              <w:rPr>
                <w:rFonts w:ascii="Arial" w:hAnsi="Arial" w:cs="Arial"/>
              </w:rPr>
              <w:t xml:space="preserve"> </w:t>
            </w:r>
          </w:p>
        </w:tc>
      </w:tr>
      <w:tr w:rsidR="002C3FEC" w:rsidRPr="000C0285">
        <w:tc>
          <w:tcPr>
            <w:tcW w:w="4606"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jc w:val="both"/>
              <w:rPr>
                <w:rFonts w:ascii="Arial" w:hAnsi="Arial" w:cs="Arial"/>
              </w:rPr>
            </w:pPr>
            <w:r w:rsidRPr="000C0285">
              <w:rPr>
                <w:rFonts w:ascii="Arial" w:hAnsi="Arial" w:cs="Arial"/>
              </w:rPr>
              <w:t>Mgr. Monika Klapková</w:t>
            </w:r>
          </w:p>
        </w:tc>
        <w:tc>
          <w:tcPr>
            <w:tcW w:w="4606" w:type="dxa"/>
            <w:tcBorders>
              <w:top w:val="single" w:sz="4" w:space="0" w:color="auto"/>
              <w:left w:val="single" w:sz="4" w:space="0" w:color="auto"/>
              <w:bottom w:val="single" w:sz="4" w:space="0" w:color="auto"/>
              <w:right w:val="single" w:sz="4" w:space="0" w:color="auto"/>
            </w:tcBorders>
          </w:tcPr>
          <w:p w:rsidR="002C3FEC" w:rsidRPr="000C0285" w:rsidRDefault="000C0285" w:rsidP="000C0285">
            <w:pPr>
              <w:rPr>
                <w:rFonts w:ascii="Arial" w:hAnsi="Arial" w:cs="Arial"/>
              </w:rPr>
            </w:pPr>
            <w:r>
              <w:rPr>
                <w:rFonts w:ascii="Arial" w:hAnsi="Arial" w:cs="Arial"/>
              </w:rPr>
              <w:t>v</w:t>
            </w:r>
            <w:r w:rsidR="002C3FEC" w:rsidRPr="000C0285">
              <w:rPr>
                <w:rFonts w:ascii="Arial" w:hAnsi="Arial" w:cs="Arial"/>
              </w:rPr>
              <w:t>edúca</w:t>
            </w:r>
            <w:r>
              <w:rPr>
                <w:rFonts w:ascii="Arial" w:hAnsi="Arial" w:cs="Arial"/>
              </w:rPr>
              <w:t xml:space="preserve"> oddelenia</w:t>
            </w:r>
            <w:r w:rsidR="002C3FEC" w:rsidRPr="000C0285">
              <w:rPr>
                <w:rFonts w:ascii="Arial" w:hAnsi="Arial" w:cs="Arial"/>
              </w:rPr>
              <w:t xml:space="preserve"> špeciálno-pedagogického </w:t>
            </w:r>
            <w:r>
              <w:rPr>
                <w:rFonts w:ascii="Arial" w:hAnsi="Arial" w:cs="Arial"/>
              </w:rPr>
              <w:t>poradenstva</w:t>
            </w:r>
          </w:p>
        </w:tc>
      </w:tr>
      <w:tr w:rsidR="001D3CA5" w:rsidRPr="000C0285">
        <w:tc>
          <w:tcPr>
            <w:tcW w:w="4606" w:type="dxa"/>
            <w:tcBorders>
              <w:top w:val="single" w:sz="4" w:space="0" w:color="auto"/>
              <w:left w:val="single" w:sz="4" w:space="0" w:color="auto"/>
              <w:bottom w:val="single" w:sz="4" w:space="0" w:color="auto"/>
              <w:right w:val="single" w:sz="4" w:space="0" w:color="auto"/>
            </w:tcBorders>
          </w:tcPr>
          <w:p w:rsidR="001D3CA5" w:rsidRPr="000C0285" w:rsidRDefault="00792B6D" w:rsidP="00314EF2">
            <w:pPr>
              <w:jc w:val="both"/>
              <w:rPr>
                <w:rFonts w:ascii="Arial" w:hAnsi="Arial" w:cs="Arial"/>
              </w:rPr>
            </w:pPr>
            <w:r>
              <w:rPr>
                <w:rFonts w:ascii="Arial" w:hAnsi="Arial" w:cs="Arial"/>
              </w:rPr>
              <w:t xml:space="preserve">Mgr. Martin </w:t>
            </w:r>
            <w:proofErr w:type="spellStart"/>
            <w:r>
              <w:rPr>
                <w:rFonts w:ascii="Arial" w:hAnsi="Arial" w:cs="Arial"/>
              </w:rPr>
              <w:t>Benkovič</w:t>
            </w:r>
            <w:proofErr w:type="spellEnd"/>
          </w:p>
        </w:tc>
        <w:tc>
          <w:tcPr>
            <w:tcW w:w="4606" w:type="dxa"/>
            <w:tcBorders>
              <w:top w:val="single" w:sz="4" w:space="0" w:color="auto"/>
              <w:left w:val="single" w:sz="4" w:space="0" w:color="auto"/>
              <w:bottom w:val="single" w:sz="4" w:space="0" w:color="auto"/>
              <w:right w:val="single" w:sz="4" w:space="0" w:color="auto"/>
            </w:tcBorders>
          </w:tcPr>
          <w:p w:rsidR="001D3CA5" w:rsidRPr="000C0285" w:rsidRDefault="00792B6D" w:rsidP="002C3FEC">
            <w:pPr>
              <w:jc w:val="both"/>
              <w:rPr>
                <w:rFonts w:ascii="Arial" w:hAnsi="Arial" w:cs="Arial"/>
              </w:rPr>
            </w:pPr>
            <w:r>
              <w:rPr>
                <w:rFonts w:ascii="Arial" w:hAnsi="Arial" w:cs="Arial"/>
              </w:rPr>
              <w:t xml:space="preserve">zastupujúci </w:t>
            </w:r>
            <w:r w:rsidR="00E152C8" w:rsidRPr="000C0285">
              <w:rPr>
                <w:rFonts w:ascii="Arial" w:hAnsi="Arial" w:cs="Arial"/>
              </w:rPr>
              <w:t>v</w:t>
            </w:r>
            <w:r w:rsidR="001D3CA5" w:rsidRPr="000C0285">
              <w:rPr>
                <w:rFonts w:ascii="Arial" w:hAnsi="Arial" w:cs="Arial"/>
              </w:rPr>
              <w:t>edúc</w:t>
            </w:r>
            <w:r>
              <w:rPr>
                <w:rFonts w:ascii="Arial" w:hAnsi="Arial" w:cs="Arial"/>
              </w:rPr>
              <w:t>i</w:t>
            </w:r>
            <w:r w:rsidR="001D3CA5" w:rsidRPr="000C0285">
              <w:rPr>
                <w:rFonts w:ascii="Arial" w:hAnsi="Arial" w:cs="Arial"/>
              </w:rPr>
              <w:t xml:space="preserve"> oddelenia prevencie</w:t>
            </w:r>
          </w:p>
        </w:tc>
      </w:tr>
    </w:tbl>
    <w:p w:rsidR="002C3FEC" w:rsidRPr="000C0285" w:rsidRDefault="002C3FEC" w:rsidP="002C3FEC">
      <w:pPr>
        <w:jc w:val="both"/>
        <w:rPr>
          <w:rFonts w:ascii="Arial" w:hAnsi="Arial" w:cs="Arial"/>
        </w:rPr>
      </w:pPr>
    </w:p>
    <w:p w:rsidR="002C3FEC" w:rsidRPr="000C0285" w:rsidRDefault="002C3FEC" w:rsidP="002C3FEC">
      <w:pPr>
        <w:jc w:val="center"/>
        <w:rPr>
          <w:rFonts w:ascii="Arial" w:hAnsi="Arial" w:cs="Arial"/>
          <w:b/>
          <w:bCs/>
        </w:rPr>
      </w:pPr>
    </w:p>
    <w:p w:rsidR="002C3FEC" w:rsidRPr="000C0285" w:rsidRDefault="002C3FEC" w:rsidP="002C3FEC">
      <w:pPr>
        <w:jc w:val="center"/>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Default="002C3FEC" w:rsidP="002C3FEC">
      <w:pPr>
        <w:jc w:val="both"/>
        <w:rPr>
          <w:rFonts w:ascii="Arial" w:hAnsi="Arial" w:cs="Arial"/>
          <w:b/>
          <w:bCs/>
        </w:rPr>
      </w:pPr>
    </w:p>
    <w:p w:rsidR="00094943" w:rsidRPr="000C0285" w:rsidRDefault="00094943"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30521A" w:rsidRPr="000C0285" w:rsidRDefault="0030521A" w:rsidP="002C3FEC">
      <w:pPr>
        <w:jc w:val="both"/>
        <w:rPr>
          <w:rFonts w:ascii="Arial" w:hAnsi="Arial" w:cs="Arial"/>
          <w:b/>
          <w:bCs/>
        </w:rPr>
      </w:pPr>
    </w:p>
    <w:p w:rsidR="002C3FEC" w:rsidRPr="000C0285" w:rsidRDefault="002C3FEC" w:rsidP="002C3FEC">
      <w:pPr>
        <w:jc w:val="both"/>
        <w:rPr>
          <w:rFonts w:ascii="Arial" w:hAnsi="Arial" w:cs="Arial"/>
          <w:b/>
          <w:bCs/>
          <w:u w:val="single"/>
        </w:rPr>
      </w:pPr>
      <w:r w:rsidRPr="000C0285">
        <w:rPr>
          <w:rFonts w:ascii="Arial" w:hAnsi="Arial" w:cs="Arial"/>
          <w:b/>
          <w:bCs/>
        </w:rPr>
        <w:t>b) Údaje o po</w:t>
      </w:r>
      <w:r w:rsidR="001372C8" w:rsidRPr="000C0285">
        <w:rPr>
          <w:rFonts w:ascii="Arial" w:hAnsi="Arial" w:cs="Arial"/>
          <w:b/>
          <w:bCs/>
        </w:rPr>
        <w:t>čte klientov za školský rok 201</w:t>
      </w:r>
      <w:r w:rsidR="00E12FE1">
        <w:rPr>
          <w:rFonts w:ascii="Arial" w:hAnsi="Arial" w:cs="Arial"/>
          <w:b/>
          <w:bCs/>
        </w:rPr>
        <w:t>4</w:t>
      </w:r>
      <w:r w:rsidR="001372C8" w:rsidRPr="000C0285">
        <w:rPr>
          <w:rFonts w:ascii="Arial" w:hAnsi="Arial" w:cs="Arial"/>
          <w:b/>
          <w:bCs/>
        </w:rPr>
        <w:t>/201</w:t>
      </w:r>
      <w:r w:rsidR="00E12FE1">
        <w:rPr>
          <w:rFonts w:ascii="Arial" w:hAnsi="Arial" w:cs="Arial"/>
          <w:b/>
          <w:bCs/>
        </w:rPr>
        <w:t>5</w:t>
      </w:r>
      <w:r w:rsidRPr="000C0285">
        <w:rPr>
          <w:rFonts w:ascii="Arial" w:hAnsi="Arial" w:cs="Arial"/>
          <w:b/>
          <w:bCs/>
        </w:rPr>
        <w:t xml:space="preserve"> </w:t>
      </w:r>
      <w:r w:rsidRPr="000C0285">
        <w:rPr>
          <w:rFonts w:ascii="Arial" w:hAnsi="Arial" w:cs="Arial"/>
          <w:b/>
          <w:bCs/>
          <w:u w:val="single"/>
        </w:rPr>
        <w:t>(§ 2 ods. 1 písm. b)</w:t>
      </w:r>
    </w:p>
    <w:p w:rsidR="002C3FEC" w:rsidRPr="000C0285" w:rsidRDefault="002C3FEC" w:rsidP="002C3FEC">
      <w:pPr>
        <w:rPr>
          <w:rFonts w:ascii="Arial" w:hAnsi="Arial" w:cs="Arial"/>
          <w:highlight w:val="yellow"/>
        </w:rPr>
      </w:pPr>
    </w:p>
    <w:p w:rsidR="002C3FEC" w:rsidRPr="000C0285" w:rsidRDefault="002C3FEC" w:rsidP="00A71A73">
      <w:pPr>
        <w:jc w:val="both"/>
        <w:rPr>
          <w:rFonts w:ascii="Arial" w:hAnsi="Arial" w:cs="Arial"/>
        </w:rPr>
      </w:pPr>
      <w:r w:rsidRPr="000C0285">
        <w:rPr>
          <w:rFonts w:ascii="Arial" w:hAnsi="Arial" w:cs="Arial"/>
        </w:rPr>
        <w:tab/>
      </w:r>
      <w:r w:rsidR="001372C8" w:rsidRPr="000C0285">
        <w:rPr>
          <w:rFonts w:ascii="Arial" w:hAnsi="Arial" w:cs="Arial"/>
        </w:rPr>
        <w:t>V školskom roku 201</w:t>
      </w:r>
      <w:r w:rsidR="00124FB8">
        <w:rPr>
          <w:rFonts w:ascii="Arial" w:hAnsi="Arial" w:cs="Arial"/>
        </w:rPr>
        <w:t>3</w:t>
      </w:r>
      <w:r w:rsidR="001372C8" w:rsidRPr="000C0285">
        <w:rPr>
          <w:rFonts w:ascii="Arial" w:hAnsi="Arial" w:cs="Arial"/>
        </w:rPr>
        <w:t>/201</w:t>
      </w:r>
      <w:r w:rsidR="00124FB8">
        <w:rPr>
          <w:rFonts w:ascii="Arial" w:hAnsi="Arial" w:cs="Arial"/>
        </w:rPr>
        <w:t>4</w:t>
      </w:r>
      <w:r w:rsidRPr="000C0285">
        <w:rPr>
          <w:rFonts w:ascii="Arial" w:hAnsi="Arial" w:cs="Arial"/>
        </w:rPr>
        <w:t xml:space="preserve"> sme poskytli individuálnu starostlivosť </w:t>
      </w:r>
      <w:r w:rsidR="008E090B" w:rsidRPr="000C0285">
        <w:rPr>
          <w:rFonts w:ascii="Arial" w:hAnsi="Arial" w:cs="Arial"/>
          <w:b/>
        </w:rPr>
        <w:t xml:space="preserve"> </w:t>
      </w:r>
      <w:r w:rsidR="00124FB8">
        <w:rPr>
          <w:rFonts w:ascii="Arial" w:hAnsi="Arial" w:cs="Arial"/>
          <w:b/>
        </w:rPr>
        <w:t>2</w:t>
      </w:r>
      <w:r w:rsidR="00B76A1D">
        <w:rPr>
          <w:rFonts w:ascii="Arial" w:hAnsi="Arial" w:cs="Arial"/>
          <w:b/>
        </w:rPr>
        <w:t> </w:t>
      </w:r>
      <w:r w:rsidR="00124FB8">
        <w:rPr>
          <w:rFonts w:ascii="Arial" w:hAnsi="Arial" w:cs="Arial"/>
          <w:b/>
        </w:rPr>
        <w:t>6</w:t>
      </w:r>
      <w:r w:rsidR="00B76A1D">
        <w:rPr>
          <w:rFonts w:ascii="Arial" w:hAnsi="Arial" w:cs="Arial"/>
          <w:b/>
        </w:rPr>
        <w:t xml:space="preserve">90 </w:t>
      </w:r>
      <w:r w:rsidRPr="000C0285">
        <w:rPr>
          <w:rFonts w:ascii="Arial" w:hAnsi="Arial" w:cs="Arial"/>
          <w:b/>
        </w:rPr>
        <w:t>klientom</w:t>
      </w:r>
      <w:r w:rsidR="00421003">
        <w:rPr>
          <w:rFonts w:ascii="Arial" w:hAnsi="Arial" w:cs="Arial"/>
          <w:b/>
        </w:rPr>
        <w:t xml:space="preserve">. </w:t>
      </w:r>
      <w:r w:rsidRPr="000C0285">
        <w:rPr>
          <w:rFonts w:ascii="Arial" w:hAnsi="Arial" w:cs="Arial"/>
        </w:rPr>
        <w:t>V tabuľke uvádzame primárne dôvody príchodu klientov do zariadenia, u viacerých z nich sme sa venovali viacerým oblastiam.</w:t>
      </w:r>
      <w:r w:rsidR="00A71A73" w:rsidRPr="000C0285">
        <w:rPr>
          <w:rFonts w:ascii="Arial" w:hAnsi="Arial" w:cs="Arial"/>
        </w:rPr>
        <w:t xml:space="preserve"> </w:t>
      </w:r>
      <w:r w:rsidRPr="000C0285">
        <w:rPr>
          <w:rFonts w:ascii="Arial" w:hAnsi="Arial" w:cs="Arial"/>
        </w:rPr>
        <w:t xml:space="preserve">Okrem toho sme realizovali </w:t>
      </w:r>
      <w:r w:rsidR="003639CB" w:rsidRPr="000C0285">
        <w:rPr>
          <w:rFonts w:ascii="Arial" w:hAnsi="Arial" w:cs="Arial"/>
        </w:rPr>
        <w:t>množstvo iných odborných aktivít</w:t>
      </w:r>
      <w:r w:rsidR="008A2880" w:rsidRPr="000C0285">
        <w:rPr>
          <w:rFonts w:ascii="Arial" w:hAnsi="Arial" w:cs="Arial"/>
        </w:rPr>
        <w:t>,</w:t>
      </w:r>
      <w:r w:rsidR="003639CB" w:rsidRPr="000C0285">
        <w:rPr>
          <w:rFonts w:ascii="Arial" w:hAnsi="Arial" w:cs="Arial"/>
        </w:rPr>
        <w:t xml:space="preserve"> najdôležitejšími boli </w:t>
      </w:r>
      <w:r w:rsidR="00421003">
        <w:rPr>
          <w:rFonts w:ascii="Arial" w:hAnsi="Arial" w:cs="Arial"/>
          <w:b/>
        </w:rPr>
        <w:t>784</w:t>
      </w:r>
      <w:r w:rsidRPr="000C0285">
        <w:rPr>
          <w:rFonts w:ascii="Arial" w:hAnsi="Arial" w:cs="Arial"/>
          <w:b/>
        </w:rPr>
        <w:t xml:space="preserve"> skupinových aktivít</w:t>
      </w:r>
      <w:r w:rsidR="00421003">
        <w:rPr>
          <w:rFonts w:ascii="Arial" w:hAnsi="Arial" w:cs="Arial"/>
          <w:b/>
        </w:rPr>
        <w:t xml:space="preserve"> pre 7136 účastníkov</w:t>
      </w:r>
      <w:r w:rsidRPr="000C0285">
        <w:rPr>
          <w:rFonts w:ascii="Arial" w:hAnsi="Arial" w:cs="Arial"/>
        </w:rPr>
        <w:t xml:space="preserve">, </w:t>
      </w:r>
      <w:r w:rsidR="00421003">
        <w:rPr>
          <w:rFonts w:ascii="Arial" w:hAnsi="Arial" w:cs="Arial"/>
        </w:rPr>
        <w:t>5372 konzultácií s rodičmi, 813 metodických návštev na školách pre 1319 pedagógov.</w:t>
      </w:r>
      <w:r w:rsidR="000A7892">
        <w:rPr>
          <w:rFonts w:ascii="Arial" w:hAnsi="Arial" w:cs="Arial"/>
        </w:rPr>
        <w:t xml:space="preserve"> </w:t>
      </w:r>
      <w:r w:rsidR="000A7892">
        <w:rPr>
          <w:rFonts w:ascii="Arial" w:hAnsi="Arial" w:cs="Arial"/>
          <w:b/>
        </w:rPr>
        <w:t>V</w:t>
      </w:r>
      <w:r w:rsidR="008A2880" w:rsidRPr="000C0285">
        <w:rPr>
          <w:rFonts w:ascii="Arial" w:hAnsi="Arial" w:cs="Arial"/>
          <w:b/>
        </w:rPr>
        <w:t>yda</w:t>
      </w:r>
      <w:r w:rsidR="00421003">
        <w:rPr>
          <w:rFonts w:ascii="Arial" w:hAnsi="Arial" w:cs="Arial"/>
          <w:b/>
        </w:rPr>
        <w:t>li sme 761</w:t>
      </w:r>
      <w:r w:rsidR="003639CB" w:rsidRPr="000C0285">
        <w:rPr>
          <w:rFonts w:ascii="Arial" w:hAnsi="Arial" w:cs="Arial"/>
          <w:b/>
        </w:rPr>
        <w:t xml:space="preserve"> odborných správ a podkladov pre výchovno-vzdelávacie plány</w:t>
      </w:r>
      <w:r w:rsidRPr="000C0285">
        <w:rPr>
          <w:rFonts w:ascii="Arial" w:hAnsi="Arial" w:cs="Arial"/>
          <w:b/>
        </w:rPr>
        <w:t>.</w:t>
      </w:r>
      <w:r w:rsidR="00F77071" w:rsidRPr="000C0285">
        <w:rPr>
          <w:rFonts w:ascii="Arial" w:hAnsi="Arial" w:cs="Arial"/>
          <w:b/>
        </w:rPr>
        <w:t xml:space="preserve"> </w:t>
      </w:r>
      <w:r w:rsidR="003639CB" w:rsidRPr="000C0285">
        <w:rPr>
          <w:rFonts w:ascii="Arial" w:hAnsi="Arial" w:cs="Arial"/>
        </w:rPr>
        <w:t>Počet klientov a ostatných odborných aktivít je porovnateľný s minulým školským rokom.</w:t>
      </w:r>
    </w:p>
    <w:p w:rsidR="002C3FEC" w:rsidRPr="000C0285" w:rsidRDefault="009567FE" w:rsidP="006A6EB8">
      <w:pPr>
        <w:autoSpaceDE w:val="0"/>
        <w:autoSpaceDN w:val="0"/>
        <w:adjustRightInd w:val="0"/>
        <w:jc w:val="both"/>
        <w:rPr>
          <w:rFonts w:ascii="Arial" w:hAnsi="Arial" w:cs="Arial"/>
        </w:rPr>
      </w:pPr>
      <w:r w:rsidRPr="000C0285">
        <w:rPr>
          <w:rFonts w:ascii="Arial" w:hAnsi="Arial" w:cs="Arial"/>
        </w:rPr>
        <w:tab/>
        <w:t>V</w:t>
      </w:r>
      <w:r w:rsidR="008E374D" w:rsidRPr="000C0285">
        <w:rPr>
          <w:rFonts w:ascii="Arial" w:hAnsi="Arial" w:cs="Arial"/>
        </w:rPr>
        <w:t xml:space="preserve"> </w:t>
      </w:r>
      <w:r w:rsidRPr="000C0285">
        <w:rPr>
          <w:rFonts w:ascii="Arial" w:hAnsi="Arial" w:cs="Arial"/>
        </w:rPr>
        <w:t xml:space="preserve">starostlivosti zariadenia bolo </w:t>
      </w:r>
      <w:r w:rsidR="00365622" w:rsidRPr="00AF1DFE">
        <w:rPr>
          <w:rFonts w:ascii="Arial" w:hAnsi="Arial" w:cs="Arial"/>
        </w:rPr>
        <w:t>3</w:t>
      </w:r>
      <w:r w:rsidR="009E7899">
        <w:rPr>
          <w:rFonts w:ascii="Arial" w:hAnsi="Arial" w:cs="Arial"/>
        </w:rPr>
        <w:t>3</w:t>
      </w:r>
      <w:r w:rsidR="00365622" w:rsidRPr="00AF1DFE">
        <w:rPr>
          <w:rFonts w:ascii="Arial" w:hAnsi="Arial" w:cs="Arial"/>
        </w:rPr>
        <w:t xml:space="preserve"> predškolských zariadení, 2</w:t>
      </w:r>
      <w:r w:rsidR="009E7899">
        <w:rPr>
          <w:rFonts w:ascii="Arial" w:hAnsi="Arial" w:cs="Arial"/>
        </w:rPr>
        <w:t>0</w:t>
      </w:r>
      <w:r w:rsidR="00365622" w:rsidRPr="00AF1DFE">
        <w:rPr>
          <w:rFonts w:ascii="Arial" w:hAnsi="Arial" w:cs="Arial"/>
        </w:rPr>
        <w:t xml:space="preserve"> základných škôl</w:t>
      </w:r>
      <w:r w:rsidR="0008604E" w:rsidRPr="00AF1DFE">
        <w:rPr>
          <w:rFonts w:ascii="Arial" w:hAnsi="Arial" w:cs="Arial"/>
        </w:rPr>
        <w:t xml:space="preserve">, </w:t>
      </w:r>
      <w:r w:rsidR="009E7899">
        <w:rPr>
          <w:rFonts w:ascii="Arial" w:hAnsi="Arial" w:cs="Arial"/>
        </w:rPr>
        <w:t>31</w:t>
      </w:r>
      <w:r w:rsidR="0008604E" w:rsidRPr="00AF1DFE">
        <w:rPr>
          <w:rFonts w:ascii="Arial" w:hAnsi="Arial" w:cs="Arial"/>
        </w:rPr>
        <w:t xml:space="preserve"> stredných škôl a 5 školských zariadení pre žiakov so špeciálnymi výchovno-vzdelávacími potrebami.</w:t>
      </w:r>
    </w:p>
    <w:p w:rsidR="006A6EB8" w:rsidRPr="000C0285" w:rsidRDefault="006A6EB8" w:rsidP="006A6EB8">
      <w:pPr>
        <w:autoSpaceDE w:val="0"/>
        <w:autoSpaceDN w:val="0"/>
        <w:adjustRightInd w:val="0"/>
        <w:jc w:val="both"/>
        <w:rPr>
          <w:rFonts w:ascii="Arial" w:hAnsi="Arial" w:cs="Arial"/>
        </w:rPr>
      </w:pPr>
    </w:p>
    <w:p w:rsidR="002C3FEC" w:rsidRPr="000C0285" w:rsidRDefault="002C3FEC" w:rsidP="002C3FEC">
      <w:pPr>
        <w:jc w:val="both"/>
        <w:rPr>
          <w:rFonts w:ascii="Arial" w:hAnsi="Arial" w:cs="Arial"/>
          <w:b/>
          <w:bCs/>
        </w:rPr>
      </w:pPr>
      <w:r w:rsidRPr="000C0285">
        <w:rPr>
          <w:rFonts w:ascii="Arial" w:hAnsi="Arial" w:cs="Arial"/>
          <w:b/>
          <w:bCs/>
        </w:rPr>
        <w:t>Primárne dôvody príchodu klienta do CPPPaP:</w:t>
      </w:r>
    </w:p>
    <w:tbl>
      <w:tblPr>
        <w:tblpPr w:leftFromText="141" w:rightFromText="141" w:vertAnchor="text" w:tblpY="1"/>
        <w:tblOverlap w:val="never"/>
        <w:tblW w:w="5390" w:type="dxa"/>
        <w:tblCellMar>
          <w:left w:w="70" w:type="dxa"/>
          <w:right w:w="70" w:type="dxa"/>
        </w:tblCellMar>
        <w:tblLook w:val="0000" w:firstRow="0" w:lastRow="0" w:firstColumn="0" w:lastColumn="0" w:noHBand="0" w:noVBand="0"/>
      </w:tblPr>
      <w:tblGrid>
        <w:gridCol w:w="4371"/>
        <w:gridCol w:w="1019"/>
      </w:tblGrid>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E71483" w:rsidP="002C3FEC">
            <w:pPr>
              <w:rPr>
                <w:rFonts w:ascii="Arial" w:hAnsi="Arial" w:cs="Arial"/>
              </w:rPr>
            </w:pPr>
            <w:r w:rsidRPr="000C0285">
              <w:rPr>
                <w:rFonts w:ascii="Arial" w:hAnsi="Arial" w:cs="Arial"/>
              </w:rPr>
              <w:t>Školská zrelosť</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8E090B" w:rsidP="001C6C54">
            <w:pPr>
              <w:jc w:val="right"/>
              <w:rPr>
                <w:rFonts w:ascii="Arial" w:hAnsi="Arial" w:cs="Arial"/>
              </w:rPr>
            </w:pPr>
            <w:r w:rsidRPr="000C0285">
              <w:rPr>
                <w:rFonts w:ascii="Arial" w:hAnsi="Arial" w:cs="Arial"/>
              </w:rPr>
              <w:t>1</w:t>
            </w:r>
            <w:r w:rsidR="0097564F">
              <w:rPr>
                <w:rFonts w:ascii="Arial" w:hAnsi="Arial" w:cs="Arial"/>
              </w:rPr>
              <w:t xml:space="preserve"> </w:t>
            </w:r>
            <w:r w:rsidR="001C6C54">
              <w:rPr>
                <w:rFonts w:ascii="Arial" w:hAnsi="Arial" w:cs="Arial"/>
              </w:rPr>
              <w:t>217</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E71483" w:rsidP="002C3FEC">
            <w:pPr>
              <w:rPr>
                <w:rFonts w:ascii="Arial" w:hAnsi="Arial" w:cs="Arial"/>
              </w:rPr>
            </w:pPr>
            <w:r w:rsidRPr="000C0285">
              <w:rPr>
                <w:rFonts w:ascii="Arial" w:hAnsi="Arial" w:cs="Arial"/>
              </w:rPr>
              <w:t>Problémy v učení</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1C6C54" w:rsidP="0097564F">
            <w:pPr>
              <w:jc w:val="right"/>
              <w:rPr>
                <w:rFonts w:ascii="Arial" w:hAnsi="Arial" w:cs="Arial"/>
              </w:rPr>
            </w:pPr>
            <w:r>
              <w:rPr>
                <w:rFonts w:ascii="Arial" w:hAnsi="Arial" w:cs="Arial"/>
              </w:rPr>
              <w:t>583</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Profesijná orientácia</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1C6C54" w:rsidP="001C6C54">
            <w:pPr>
              <w:jc w:val="right"/>
              <w:rPr>
                <w:rFonts w:ascii="Arial" w:hAnsi="Arial" w:cs="Arial"/>
              </w:rPr>
            </w:pPr>
            <w:r>
              <w:rPr>
                <w:rFonts w:ascii="Arial" w:hAnsi="Arial" w:cs="Arial"/>
              </w:rPr>
              <w:t>395</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Osobnostné a psychické problémy</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607806" w:rsidP="002C3FEC">
            <w:pPr>
              <w:jc w:val="right"/>
              <w:rPr>
                <w:rFonts w:ascii="Arial" w:hAnsi="Arial" w:cs="Arial"/>
              </w:rPr>
            </w:pPr>
            <w:r>
              <w:rPr>
                <w:rFonts w:ascii="Arial" w:hAnsi="Arial" w:cs="Arial"/>
              </w:rPr>
              <w:t>183</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Problémy v správaní</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607806" w:rsidP="002C3FEC">
            <w:pPr>
              <w:jc w:val="right"/>
              <w:rPr>
                <w:rFonts w:ascii="Arial" w:hAnsi="Arial" w:cs="Arial"/>
              </w:rPr>
            </w:pPr>
            <w:r>
              <w:rPr>
                <w:rFonts w:ascii="Arial" w:hAnsi="Arial" w:cs="Arial"/>
              </w:rPr>
              <w:t>226</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Rodinné a iné dôvody</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607806" w:rsidP="002C3FEC">
            <w:pPr>
              <w:jc w:val="right"/>
              <w:rPr>
                <w:rFonts w:ascii="Arial" w:hAnsi="Arial" w:cs="Arial"/>
              </w:rPr>
            </w:pPr>
            <w:r>
              <w:rPr>
                <w:rFonts w:ascii="Arial" w:hAnsi="Arial" w:cs="Arial"/>
              </w:rPr>
              <w:t>51</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Poruchy vo vývine reči</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97564F" w:rsidP="00607806">
            <w:pPr>
              <w:jc w:val="right"/>
              <w:rPr>
                <w:rFonts w:ascii="Arial" w:hAnsi="Arial" w:cs="Arial"/>
              </w:rPr>
            </w:pPr>
            <w:r>
              <w:rPr>
                <w:rFonts w:ascii="Arial" w:hAnsi="Arial" w:cs="Arial"/>
              </w:rPr>
              <w:t>2</w:t>
            </w:r>
            <w:r w:rsidR="00607806">
              <w:rPr>
                <w:rFonts w:ascii="Arial" w:hAnsi="Arial" w:cs="Arial"/>
              </w:rPr>
              <w:t>5</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Sociálno-patologické javy</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607806" w:rsidP="002C3FEC">
            <w:pPr>
              <w:jc w:val="right"/>
              <w:rPr>
                <w:rFonts w:ascii="Arial" w:hAnsi="Arial" w:cs="Arial"/>
              </w:rPr>
            </w:pPr>
            <w:r>
              <w:rPr>
                <w:rFonts w:ascii="Arial" w:hAnsi="Arial" w:cs="Arial"/>
              </w:rPr>
              <w:t>7</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proofErr w:type="spellStart"/>
            <w:r w:rsidRPr="000C0285">
              <w:rPr>
                <w:rFonts w:ascii="Arial" w:hAnsi="Arial" w:cs="Arial"/>
              </w:rPr>
              <w:t>Disociálna</w:t>
            </w:r>
            <w:proofErr w:type="spellEnd"/>
            <w:r w:rsidRPr="000C0285">
              <w:rPr>
                <w:rFonts w:ascii="Arial" w:hAnsi="Arial" w:cs="Arial"/>
              </w:rPr>
              <w:t xml:space="preserve"> činnosť</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607806" w:rsidP="002C3FEC">
            <w:pPr>
              <w:jc w:val="right"/>
              <w:rPr>
                <w:rFonts w:ascii="Arial" w:hAnsi="Arial" w:cs="Arial"/>
              </w:rPr>
            </w:pPr>
            <w:r>
              <w:rPr>
                <w:rFonts w:ascii="Arial" w:hAnsi="Arial" w:cs="Arial"/>
              </w:rPr>
              <w:t>3</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Rovesnícky aktivista</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607806" w:rsidP="002C3FEC">
            <w:pPr>
              <w:jc w:val="right"/>
              <w:rPr>
                <w:rFonts w:ascii="Arial" w:hAnsi="Arial" w:cs="Arial"/>
              </w:rPr>
            </w:pPr>
            <w:r>
              <w:rPr>
                <w:rFonts w:ascii="Arial" w:hAnsi="Arial" w:cs="Arial"/>
              </w:rPr>
              <w:t>0</w:t>
            </w:r>
          </w:p>
        </w:tc>
      </w:tr>
      <w:tr w:rsidR="002C3FEC" w:rsidRPr="000C0285">
        <w:trPr>
          <w:trHeight w:val="270"/>
        </w:trPr>
        <w:tc>
          <w:tcPr>
            <w:tcW w:w="4371" w:type="dxa"/>
            <w:tcBorders>
              <w:top w:val="nil"/>
              <w:left w:val="single" w:sz="8" w:space="0" w:color="auto"/>
              <w:bottom w:val="single" w:sz="8"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b/>
                <w:bCs/>
              </w:rPr>
              <w:t>Klientov spolu</w:t>
            </w:r>
          </w:p>
        </w:tc>
        <w:tc>
          <w:tcPr>
            <w:tcW w:w="1019" w:type="dxa"/>
            <w:tcBorders>
              <w:top w:val="single" w:sz="4" w:space="0" w:color="auto"/>
              <w:left w:val="nil"/>
              <w:bottom w:val="single" w:sz="8" w:space="0" w:color="auto"/>
              <w:right w:val="single" w:sz="4" w:space="0" w:color="auto"/>
            </w:tcBorders>
            <w:shd w:val="clear" w:color="auto" w:fill="auto"/>
            <w:noWrap/>
            <w:vAlign w:val="center"/>
          </w:tcPr>
          <w:p w:rsidR="002C3FEC" w:rsidRPr="000C0285" w:rsidRDefault="008E090B" w:rsidP="00607806">
            <w:pPr>
              <w:jc w:val="right"/>
              <w:rPr>
                <w:rFonts w:ascii="Arial" w:hAnsi="Arial" w:cs="Arial"/>
                <w:b/>
              </w:rPr>
            </w:pPr>
            <w:r w:rsidRPr="000C0285">
              <w:rPr>
                <w:rFonts w:ascii="Arial" w:hAnsi="Arial" w:cs="Arial"/>
                <w:b/>
              </w:rPr>
              <w:t>2</w:t>
            </w:r>
            <w:r w:rsidR="0097564F">
              <w:rPr>
                <w:rFonts w:ascii="Arial" w:hAnsi="Arial" w:cs="Arial"/>
                <w:b/>
              </w:rPr>
              <w:t xml:space="preserve"> </w:t>
            </w:r>
            <w:r w:rsidR="00D5665A">
              <w:rPr>
                <w:rFonts w:ascii="Arial" w:hAnsi="Arial" w:cs="Arial"/>
                <w:b/>
              </w:rPr>
              <w:t>6</w:t>
            </w:r>
            <w:r w:rsidR="00607806">
              <w:rPr>
                <w:rFonts w:ascii="Arial" w:hAnsi="Arial" w:cs="Arial"/>
                <w:b/>
              </w:rPr>
              <w:t>90</w:t>
            </w:r>
          </w:p>
        </w:tc>
      </w:tr>
    </w:tbl>
    <w:p w:rsidR="002C3FEC" w:rsidRDefault="002C3FEC" w:rsidP="002C3FEC">
      <w:pPr>
        <w:jc w:val="both"/>
        <w:rPr>
          <w:rFonts w:ascii="Arial" w:hAnsi="Arial" w:cs="Arial"/>
          <w:bCs/>
        </w:rPr>
      </w:pPr>
      <w:r w:rsidRPr="000C0285">
        <w:rPr>
          <w:rFonts w:ascii="Arial" w:hAnsi="Arial" w:cs="Arial"/>
          <w:bCs/>
        </w:rPr>
        <w:br w:type="textWrapping" w:clear="all"/>
      </w: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8B6762" w:rsidRPr="000C0285" w:rsidRDefault="008B6762" w:rsidP="002C3FEC">
      <w:pPr>
        <w:jc w:val="both"/>
        <w:rPr>
          <w:rFonts w:ascii="Arial" w:hAnsi="Arial" w:cs="Arial"/>
          <w:bCs/>
          <w:highlight w:val="yellow"/>
        </w:rPr>
      </w:pPr>
    </w:p>
    <w:p w:rsidR="00B76A1D" w:rsidRPr="000C0285" w:rsidRDefault="00B76A1D" w:rsidP="00B76A1D">
      <w:pPr>
        <w:jc w:val="both"/>
        <w:rPr>
          <w:rFonts w:ascii="Arial" w:hAnsi="Arial" w:cs="Arial"/>
          <w:bCs/>
          <w:highlight w:val="yellow"/>
        </w:rPr>
      </w:pPr>
    </w:p>
    <w:p w:rsidR="00B76A1D" w:rsidRPr="000C0285" w:rsidRDefault="00B76A1D" w:rsidP="00B76A1D">
      <w:pPr>
        <w:ind w:left="342" w:hanging="342"/>
        <w:jc w:val="both"/>
        <w:rPr>
          <w:rFonts w:ascii="Arial" w:hAnsi="Arial" w:cs="Arial"/>
          <w:b/>
          <w:bCs/>
        </w:rPr>
      </w:pPr>
      <w:r w:rsidRPr="000C0285">
        <w:rPr>
          <w:rFonts w:ascii="Arial" w:hAnsi="Arial" w:cs="Arial"/>
          <w:b/>
          <w:bCs/>
        </w:rPr>
        <w:t>g) Údaje o    fyzickom   počte  zamestnancov a  plnení    kvalifikačného   predpokladu   zamestnancov školského zariadenia ku dňu koncoročnej kvalifikácie (§ 2 ods. 1 pís.</w:t>
      </w:r>
      <w:r>
        <w:rPr>
          <w:rFonts w:ascii="Arial" w:hAnsi="Arial" w:cs="Arial"/>
          <w:b/>
          <w:bCs/>
        </w:rPr>
        <w:t xml:space="preserve"> </w:t>
      </w:r>
      <w:r w:rsidRPr="000C0285">
        <w:rPr>
          <w:rFonts w:ascii="Arial" w:hAnsi="Arial" w:cs="Arial"/>
          <w:b/>
          <w:bCs/>
        </w:rPr>
        <w:t>g)</w:t>
      </w:r>
    </w:p>
    <w:p w:rsidR="00B76A1D" w:rsidRPr="000C0285" w:rsidRDefault="00B76A1D" w:rsidP="00B76A1D">
      <w:pPr>
        <w:ind w:left="342" w:hanging="342"/>
        <w:jc w:val="both"/>
        <w:rPr>
          <w:rFonts w:ascii="Arial" w:hAnsi="Arial" w:cs="Arial"/>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2339"/>
        <w:gridCol w:w="2335"/>
        <w:gridCol w:w="7"/>
      </w:tblGrid>
      <w:tr w:rsidR="00B76A1D" w:rsidRPr="00AF1DFE" w:rsidTr="00DB5878">
        <w:trPr>
          <w:gridAfter w:val="1"/>
          <w:wAfter w:w="7" w:type="dxa"/>
          <w:trHeight w:val="284"/>
        </w:trPr>
        <w:tc>
          <w:tcPr>
            <w:tcW w:w="4067" w:type="dxa"/>
          </w:tcPr>
          <w:p w:rsidR="00B76A1D" w:rsidRPr="00AF1DFE" w:rsidRDefault="00B76A1D" w:rsidP="00DB5878">
            <w:pPr>
              <w:rPr>
                <w:rFonts w:ascii="Arial" w:hAnsi="Arial" w:cs="Arial"/>
                <w:b/>
                <w:bCs/>
              </w:rPr>
            </w:pPr>
            <w:r w:rsidRPr="00AF1DFE">
              <w:rPr>
                <w:rFonts w:ascii="Arial" w:hAnsi="Arial" w:cs="Arial"/>
                <w:b/>
                <w:bCs/>
              </w:rPr>
              <w:t>Oddelenie</w:t>
            </w:r>
            <w:r w:rsidR="00C41F4C">
              <w:rPr>
                <w:rFonts w:ascii="Arial" w:hAnsi="Arial" w:cs="Arial"/>
                <w:b/>
                <w:bCs/>
              </w:rPr>
              <w:t>96</w:t>
            </w:r>
            <w:r w:rsidRPr="00AF1DFE">
              <w:rPr>
                <w:rFonts w:ascii="Arial" w:hAnsi="Arial" w:cs="Arial"/>
                <w:b/>
                <w:bCs/>
              </w:rPr>
              <w:t xml:space="preserve"> poradenstva</w:t>
            </w:r>
          </w:p>
        </w:tc>
        <w:tc>
          <w:tcPr>
            <w:tcW w:w="2339" w:type="dxa"/>
          </w:tcPr>
          <w:p w:rsidR="00B76A1D" w:rsidRPr="00AF1DFE" w:rsidRDefault="00B76A1D" w:rsidP="00DB5878">
            <w:pPr>
              <w:rPr>
                <w:rFonts w:ascii="Arial" w:hAnsi="Arial" w:cs="Arial"/>
                <w:b/>
                <w:bCs/>
              </w:rPr>
            </w:pPr>
            <w:r w:rsidRPr="00AF1DFE">
              <w:rPr>
                <w:rFonts w:ascii="Arial" w:hAnsi="Arial" w:cs="Arial"/>
                <w:b/>
                <w:bCs/>
              </w:rPr>
              <w:t>Fyzický počet</w:t>
            </w:r>
          </w:p>
        </w:tc>
        <w:tc>
          <w:tcPr>
            <w:tcW w:w="2335" w:type="dxa"/>
            <w:vAlign w:val="center"/>
          </w:tcPr>
          <w:p w:rsidR="00B76A1D" w:rsidRPr="00AF1DFE" w:rsidRDefault="00B76A1D" w:rsidP="00DB5878">
            <w:pPr>
              <w:jc w:val="center"/>
              <w:rPr>
                <w:rFonts w:ascii="Arial" w:hAnsi="Arial" w:cs="Arial"/>
                <w:b/>
                <w:bCs/>
              </w:rPr>
            </w:pPr>
            <w:r w:rsidRPr="00AF1DFE">
              <w:rPr>
                <w:rFonts w:ascii="Arial" w:hAnsi="Arial" w:cs="Arial"/>
                <w:b/>
                <w:bCs/>
              </w:rPr>
              <w:t>úväzky</w:t>
            </w:r>
          </w:p>
        </w:tc>
      </w:tr>
      <w:tr w:rsidR="00B76A1D" w:rsidRPr="00AF1DFE" w:rsidTr="00DB5878">
        <w:trPr>
          <w:gridAfter w:val="1"/>
          <w:wAfter w:w="7" w:type="dxa"/>
          <w:trHeight w:val="284"/>
        </w:trPr>
        <w:tc>
          <w:tcPr>
            <w:tcW w:w="4067" w:type="dxa"/>
          </w:tcPr>
          <w:p w:rsidR="00B76A1D" w:rsidRPr="00AF1DFE" w:rsidRDefault="00B76A1D" w:rsidP="00DB5878">
            <w:pPr>
              <w:rPr>
                <w:rFonts w:ascii="Arial" w:hAnsi="Arial" w:cs="Arial"/>
                <w:bCs/>
              </w:rPr>
            </w:pPr>
            <w:r w:rsidRPr="00AF1DFE">
              <w:rPr>
                <w:rFonts w:ascii="Arial" w:hAnsi="Arial" w:cs="Arial"/>
                <w:bCs/>
              </w:rPr>
              <w:t>Psychológovia, z toho 1 vedúci</w:t>
            </w:r>
            <w:r>
              <w:rPr>
                <w:rFonts w:ascii="Arial" w:hAnsi="Arial" w:cs="Arial"/>
                <w:bCs/>
              </w:rPr>
              <w:t xml:space="preserve"> +riaditeľka</w:t>
            </w:r>
          </w:p>
        </w:tc>
        <w:tc>
          <w:tcPr>
            <w:tcW w:w="2339" w:type="dxa"/>
          </w:tcPr>
          <w:p w:rsidR="00B76A1D" w:rsidRPr="00AF1DFE" w:rsidRDefault="00B76A1D" w:rsidP="00DB5878">
            <w:pPr>
              <w:rPr>
                <w:rFonts w:ascii="Arial" w:hAnsi="Arial" w:cs="Arial"/>
                <w:bCs/>
              </w:rPr>
            </w:pPr>
            <w:r w:rsidRPr="00AF1DFE">
              <w:rPr>
                <w:rFonts w:ascii="Arial" w:hAnsi="Arial" w:cs="Arial"/>
                <w:bCs/>
              </w:rPr>
              <w:t xml:space="preserve">           </w:t>
            </w:r>
            <w:r>
              <w:rPr>
                <w:rFonts w:ascii="Arial" w:hAnsi="Arial" w:cs="Arial"/>
                <w:bCs/>
              </w:rPr>
              <w:t>14,00</w:t>
            </w:r>
            <w:r w:rsidRPr="00AF1DFE">
              <w:rPr>
                <w:rFonts w:ascii="Arial" w:hAnsi="Arial" w:cs="Arial"/>
                <w:bCs/>
              </w:rPr>
              <w:t xml:space="preserve">  </w:t>
            </w:r>
          </w:p>
        </w:tc>
        <w:tc>
          <w:tcPr>
            <w:tcW w:w="2335" w:type="dxa"/>
            <w:vAlign w:val="center"/>
          </w:tcPr>
          <w:p w:rsidR="00B76A1D" w:rsidRPr="00AF1DFE" w:rsidRDefault="00B76A1D" w:rsidP="00DB5878">
            <w:pPr>
              <w:jc w:val="center"/>
              <w:rPr>
                <w:rFonts w:ascii="Arial" w:hAnsi="Arial" w:cs="Arial"/>
                <w:bCs/>
              </w:rPr>
            </w:pPr>
            <w:r>
              <w:rPr>
                <w:rFonts w:ascii="Arial" w:hAnsi="Arial" w:cs="Arial"/>
                <w:bCs/>
              </w:rPr>
              <w:t>13,20</w:t>
            </w:r>
          </w:p>
        </w:tc>
      </w:tr>
      <w:tr w:rsidR="00B76A1D" w:rsidRPr="00AF1DFE" w:rsidTr="00DB5878">
        <w:trPr>
          <w:gridAfter w:val="1"/>
          <w:wAfter w:w="7" w:type="dxa"/>
          <w:trHeight w:val="284"/>
        </w:trPr>
        <w:tc>
          <w:tcPr>
            <w:tcW w:w="4067" w:type="dxa"/>
          </w:tcPr>
          <w:p w:rsidR="00B76A1D" w:rsidRPr="00AF1DFE" w:rsidRDefault="00B76A1D" w:rsidP="00DB5878">
            <w:pPr>
              <w:rPr>
                <w:rFonts w:ascii="Arial" w:hAnsi="Arial" w:cs="Arial"/>
                <w:bCs/>
              </w:rPr>
            </w:pPr>
          </w:p>
        </w:tc>
        <w:tc>
          <w:tcPr>
            <w:tcW w:w="2339" w:type="dxa"/>
          </w:tcPr>
          <w:p w:rsidR="00B76A1D" w:rsidRPr="00AF1DFE" w:rsidRDefault="00B76A1D" w:rsidP="00DB5878">
            <w:pPr>
              <w:rPr>
                <w:rFonts w:ascii="Arial" w:hAnsi="Arial" w:cs="Arial"/>
                <w:bCs/>
              </w:rPr>
            </w:pPr>
            <w:r>
              <w:rPr>
                <w:rFonts w:ascii="Arial" w:hAnsi="Arial" w:cs="Arial"/>
                <w:bCs/>
              </w:rPr>
              <w:t xml:space="preserve">  </w:t>
            </w:r>
          </w:p>
        </w:tc>
        <w:tc>
          <w:tcPr>
            <w:tcW w:w="2335" w:type="dxa"/>
            <w:vAlign w:val="center"/>
          </w:tcPr>
          <w:p w:rsidR="00B76A1D" w:rsidRPr="00AF1DFE" w:rsidRDefault="00B76A1D" w:rsidP="00DB5878">
            <w:pPr>
              <w:jc w:val="center"/>
              <w:rPr>
                <w:rFonts w:ascii="Arial" w:hAnsi="Arial" w:cs="Arial"/>
                <w:bCs/>
              </w:rPr>
            </w:pPr>
          </w:p>
        </w:tc>
      </w:tr>
      <w:tr w:rsidR="00B76A1D" w:rsidRPr="00AF1DFE" w:rsidTr="00DB5878">
        <w:trPr>
          <w:gridAfter w:val="1"/>
          <w:wAfter w:w="7" w:type="dxa"/>
          <w:trHeight w:val="284"/>
        </w:trPr>
        <w:tc>
          <w:tcPr>
            <w:tcW w:w="4067" w:type="dxa"/>
          </w:tcPr>
          <w:p w:rsidR="00B76A1D" w:rsidRPr="00AF1DFE" w:rsidRDefault="00B76A1D" w:rsidP="00DB5878">
            <w:pPr>
              <w:rPr>
                <w:rFonts w:ascii="Arial" w:hAnsi="Arial" w:cs="Arial"/>
                <w:b/>
                <w:bCs/>
              </w:rPr>
            </w:pPr>
            <w:r w:rsidRPr="00AF1DFE">
              <w:rPr>
                <w:rFonts w:ascii="Arial" w:hAnsi="Arial" w:cs="Arial"/>
                <w:b/>
                <w:bCs/>
              </w:rPr>
              <w:t>SPOLU</w:t>
            </w:r>
          </w:p>
        </w:tc>
        <w:tc>
          <w:tcPr>
            <w:tcW w:w="2339" w:type="dxa"/>
          </w:tcPr>
          <w:p w:rsidR="00B76A1D" w:rsidRPr="00AF1DFE" w:rsidRDefault="00B76A1D" w:rsidP="00DB5878">
            <w:pPr>
              <w:rPr>
                <w:rFonts w:ascii="Arial" w:hAnsi="Arial" w:cs="Arial"/>
                <w:b/>
                <w:bCs/>
              </w:rPr>
            </w:pPr>
            <w:r w:rsidRPr="00AF1DFE">
              <w:rPr>
                <w:rFonts w:ascii="Arial" w:hAnsi="Arial" w:cs="Arial"/>
                <w:b/>
                <w:bCs/>
              </w:rPr>
              <w:t xml:space="preserve">           </w:t>
            </w:r>
            <w:r>
              <w:rPr>
                <w:rFonts w:ascii="Arial" w:hAnsi="Arial" w:cs="Arial"/>
                <w:b/>
                <w:bCs/>
              </w:rPr>
              <w:t xml:space="preserve"> 14,00</w:t>
            </w:r>
          </w:p>
        </w:tc>
        <w:tc>
          <w:tcPr>
            <w:tcW w:w="2335" w:type="dxa"/>
            <w:vAlign w:val="center"/>
          </w:tcPr>
          <w:p w:rsidR="00B76A1D" w:rsidRPr="00AF1DFE" w:rsidRDefault="00B76A1D" w:rsidP="00DB5878">
            <w:pPr>
              <w:jc w:val="center"/>
              <w:rPr>
                <w:rFonts w:ascii="Arial" w:hAnsi="Arial" w:cs="Arial"/>
                <w:b/>
                <w:bCs/>
              </w:rPr>
            </w:pPr>
            <w:r>
              <w:rPr>
                <w:rFonts w:ascii="Arial" w:hAnsi="Arial" w:cs="Arial"/>
                <w:b/>
                <w:bCs/>
              </w:rPr>
              <w:t>13,20</w:t>
            </w:r>
          </w:p>
        </w:tc>
      </w:tr>
      <w:tr w:rsidR="00B76A1D" w:rsidRPr="000C0285" w:rsidTr="00DB5878">
        <w:trPr>
          <w:trHeight w:val="284"/>
        </w:trPr>
        <w:tc>
          <w:tcPr>
            <w:tcW w:w="4067" w:type="dxa"/>
          </w:tcPr>
          <w:p w:rsidR="00B76A1D" w:rsidRPr="00AF1DFE" w:rsidRDefault="00B76A1D" w:rsidP="00DB5878">
            <w:pPr>
              <w:rPr>
                <w:rFonts w:ascii="Arial" w:hAnsi="Arial" w:cs="Arial"/>
                <w:b/>
                <w:bCs/>
              </w:rPr>
            </w:pPr>
            <w:r w:rsidRPr="00AF1DFE">
              <w:rPr>
                <w:rFonts w:ascii="Arial" w:hAnsi="Arial" w:cs="Arial"/>
                <w:b/>
                <w:bCs/>
              </w:rPr>
              <w:t xml:space="preserve">Špeciálno-pedagogické oddelenie </w:t>
            </w:r>
          </w:p>
        </w:tc>
        <w:tc>
          <w:tcPr>
            <w:tcW w:w="2339" w:type="dxa"/>
          </w:tcPr>
          <w:p w:rsidR="00B76A1D" w:rsidRPr="00AF1DFE" w:rsidRDefault="00B76A1D" w:rsidP="00DB5878">
            <w:pPr>
              <w:rPr>
                <w:rFonts w:ascii="Arial" w:hAnsi="Arial" w:cs="Arial"/>
                <w:b/>
                <w:bCs/>
              </w:rPr>
            </w:pPr>
            <w:r w:rsidRPr="00AF1DFE">
              <w:rPr>
                <w:rFonts w:ascii="Arial" w:hAnsi="Arial" w:cs="Arial"/>
                <w:b/>
                <w:bCs/>
              </w:rPr>
              <w:t>Fyzický počet</w:t>
            </w:r>
          </w:p>
        </w:tc>
        <w:tc>
          <w:tcPr>
            <w:tcW w:w="2342" w:type="dxa"/>
            <w:gridSpan w:val="2"/>
            <w:vAlign w:val="center"/>
          </w:tcPr>
          <w:p w:rsidR="00B76A1D" w:rsidRPr="00AF1DFE" w:rsidRDefault="00B76A1D" w:rsidP="00DB5878">
            <w:pPr>
              <w:jc w:val="center"/>
              <w:rPr>
                <w:rFonts w:ascii="Arial" w:hAnsi="Arial" w:cs="Arial"/>
                <w:b/>
                <w:bCs/>
              </w:rPr>
            </w:pPr>
            <w:r w:rsidRPr="00AF1DFE">
              <w:rPr>
                <w:rFonts w:ascii="Arial" w:hAnsi="Arial" w:cs="Arial"/>
                <w:b/>
                <w:bCs/>
              </w:rPr>
              <w:t>úväzky</w:t>
            </w:r>
          </w:p>
        </w:tc>
      </w:tr>
      <w:tr w:rsidR="00B76A1D" w:rsidRPr="000C0285" w:rsidTr="00DB5878">
        <w:trPr>
          <w:trHeight w:val="284"/>
        </w:trPr>
        <w:tc>
          <w:tcPr>
            <w:tcW w:w="4067" w:type="dxa"/>
          </w:tcPr>
          <w:p w:rsidR="00B76A1D" w:rsidRPr="00AF1DFE" w:rsidRDefault="00B76A1D" w:rsidP="00DB5878">
            <w:pPr>
              <w:rPr>
                <w:rFonts w:ascii="Arial" w:hAnsi="Arial" w:cs="Arial"/>
                <w:bCs/>
              </w:rPr>
            </w:pPr>
            <w:r w:rsidRPr="00AF1DFE">
              <w:rPr>
                <w:rFonts w:ascii="Arial" w:hAnsi="Arial" w:cs="Arial"/>
                <w:bCs/>
              </w:rPr>
              <w:t>Špeciálni pedagógovia</w:t>
            </w:r>
            <w:r>
              <w:rPr>
                <w:rFonts w:ascii="Arial" w:hAnsi="Arial" w:cs="Arial"/>
                <w:bCs/>
              </w:rPr>
              <w:t>,</w:t>
            </w:r>
            <w:r w:rsidRPr="00AF1DFE">
              <w:rPr>
                <w:rFonts w:ascii="Arial" w:hAnsi="Arial" w:cs="Arial"/>
                <w:bCs/>
              </w:rPr>
              <w:t xml:space="preserve"> z toho 1 vedúci</w:t>
            </w:r>
          </w:p>
        </w:tc>
        <w:tc>
          <w:tcPr>
            <w:tcW w:w="2339" w:type="dxa"/>
          </w:tcPr>
          <w:p w:rsidR="00B76A1D" w:rsidRPr="00AF1DFE" w:rsidRDefault="00B76A1D" w:rsidP="00DB5878">
            <w:pPr>
              <w:jc w:val="center"/>
              <w:rPr>
                <w:rFonts w:ascii="Arial" w:hAnsi="Arial" w:cs="Arial"/>
                <w:bCs/>
              </w:rPr>
            </w:pPr>
            <w:r>
              <w:rPr>
                <w:rFonts w:ascii="Arial" w:hAnsi="Arial" w:cs="Arial"/>
                <w:bCs/>
              </w:rPr>
              <w:t>6</w:t>
            </w:r>
          </w:p>
        </w:tc>
        <w:tc>
          <w:tcPr>
            <w:tcW w:w="2342" w:type="dxa"/>
            <w:gridSpan w:val="2"/>
            <w:vAlign w:val="center"/>
          </w:tcPr>
          <w:p w:rsidR="00B76A1D" w:rsidRPr="00AF1DFE" w:rsidRDefault="00B76A1D" w:rsidP="00DB5878">
            <w:pPr>
              <w:jc w:val="center"/>
              <w:rPr>
                <w:rFonts w:ascii="Arial" w:hAnsi="Arial" w:cs="Arial"/>
                <w:bCs/>
              </w:rPr>
            </w:pPr>
            <w:r>
              <w:rPr>
                <w:rFonts w:ascii="Arial" w:hAnsi="Arial" w:cs="Arial"/>
                <w:bCs/>
              </w:rPr>
              <w:t>5,9</w:t>
            </w:r>
          </w:p>
        </w:tc>
      </w:tr>
      <w:tr w:rsidR="00B76A1D" w:rsidRPr="000C0285" w:rsidTr="00DB5878">
        <w:trPr>
          <w:trHeight w:val="284"/>
        </w:trPr>
        <w:tc>
          <w:tcPr>
            <w:tcW w:w="4067" w:type="dxa"/>
          </w:tcPr>
          <w:p w:rsidR="00B76A1D" w:rsidRPr="00AF1DFE" w:rsidRDefault="00B76A1D" w:rsidP="00DB5878">
            <w:pPr>
              <w:rPr>
                <w:rFonts w:ascii="Arial" w:hAnsi="Arial" w:cs="Arial"/>
                <w:b/>
                <w:bCs/>
              </w:rPr>
            </w:pPr>
            <w:r w:rsidRPr="00AF1DFE">
              <w:rPr>
                <w:rFonts w:ascii="Arial" w:hAnsi="Arial" w:cs="Arial"/>
                <w:b/>
                <w:bCs/>
              </w:rPr>
              <w:t>SPOLU</w:t>
            </w:r>
          </w:p>
        </w:tc>
        <w:tc>
          <w:tcPr>
            <w:tcW w:w="2339" w:type="dxa"/>
          </w:tcPr>
          <w:p w:rsidR="00B76A1D" w:rsidRPr="00AF1DFE" w:rsidRDefault="00B76A1D" w:rsidP="00DB5878">
            <w:pPr>
              <w:rPr>
                <w:rFonts w:ascii="Arial" w:hAnsi="Arial" w:cs="Arial"/>
                <w:b/>
                <w:bCs/>
              </w:rPr>
            </w:pPr>
            <w:r w:rsidRPr="00AF1DFE">
              <w:rPr>
                <w:rFonts w:ascii="Arial" w:hAnsi="Arial" w:cs="Arial"/>
                <w:b/>
                <w:bCs/>
              </w:rPr>
              <w:t xml:space="preserve">          </w:t>
            </w:r>
            <w:r>
              <w:rPr>
                <w:rFonts w:ascii="Arial" w:hAnsi="Arial" w:cs="Arial"/>
                <w:b/>
                <w:bCs/>
              </w:rPr>
              <w:t xml:space="preserve">  6,0</w:t>
            </w:r>
          </w:p>
        </w:tc>
        <w:tc>
          <w:tcPr>
            <w:tcW w:w="2342" w:type="dxa"/>
            <w:gridSpan w:val="2"/>
            <w:vAlign w:val="center"/>
          </w:tcPr>
          <w:p w:rsidR="00B76A1D" w:rsidRPr="00AF1DFE" w:rsidRDefault="00B76A1D" w:rsidP="00DB5878">
            <w:pPr>
              <w:jc w:val="center"/>
              <w:rPr>
                <w:rFonts w:ascii="Arial" w:hAnsi="Arial" w:cs="Arial"/>
                <w:b/>
                <w:bCs/>
              </w:rPr>
            </w:pPr>
            <w:r w:rsidRPr="00AF1DFE">
              <w:rPr>
                <w:rFonts w:ascii="Arial" w:hAnsi="Arial" w:cs="Arial"/>
                <w:b/>
                <w:bCs/>
              </w:rPr>
              <w:t>5,</w:t>
            </w:r>
            <w:r>
              <w:rPr>
                <w:rFonts w:ascii="Arial" w:hAnsi="Arial" w:cs="Arial"/>
                <w:b/>
                <w:bCs/>
              </w:rPr>
              <w:t>9</w:t>
            </w:r>
          </w:p>
        </w:tc>
      </w:tr>
      <w:tr w:rsidR="00B76A1D" w:rsidRPr="000C0285" w:rsidTr="00DB5878">
        <w:trPr>
          <w:trHeight w:val="284"/>
        </w:trPr>
        <w:tc>
          <w:tcPr>
            <w:tcW w:w="4067" w:type="dxa"/>
          </w:tcPr>
          <w:p w:rsidR="00B76A1D" w:rsidRPr="00AF1DFE" w:rsidRDefault="00B76A1D" w:rsidP="00DB5878">
            <w:pPr>
              <w:rPr>
                <w:rFonts w:ascii="Arial" w:hAnsi="Arial" w:cs="Arial"/>
                <w:b/>
                <w:bCs/>
              </w:rPr>
            </w:pPr>
            <w:r w:rsidRPr="00AF1DFE">
              <w:rPr>
                <w:rFonts w:ascii="Arial" w:hAnsi="Arial" w:cs="Arial"/>
                <w:b/>
                <w:bCs/>
              </w:rPr>
              <w:t xml:space="preserve">Oddelenie prevencie </w:t>
            </w:r>
          </w:p>
        </w:tc>
        <w:tc>
          <w:tcPr>
            <w:tcW w:w="2339" w:type="dxa"/>
          </w:tcPr>
          <w:p w:rsidR="00B76A1D" w:rsidRPr="00AF1DFE" w:rsidRDefault="00B76A1D" w:rsidP="00DB5878">
            <w:pPr>
              <w:rPr>
                <w:rFonts w:ascii="Arial" w:hAnsi="Arial" w:cs="Arial"/>
                <w:b/>
                <w:bCs/>
              </w:rPr>
            </w:pPr>
            <w:r w:rsidRPr="00AF1DFE">
              <w:rPr>
                <w:rFonts w:ascii="Arial" w:hAnsi="Arial" w:cs="Arial"/>
                <w:b/>
                <w:bCs/>
              </w:rPr>
              <w:t>Fyzický počet</w:t>
            </w:r>
          </w:p>
        </w:tc>
        <w:tc>
          <w:tcPr>
            <w:tcW w:w="2342" w:type="dxa"/>
            <w:gridSpan w:val="2"/>
            <w:vAlign w:val="center"/>
          </w:tcPr>
          <w:p w:rsidR="00B76A1D" w:rsidRPr="00AF1DFE" w:rsidRDefault="00B76A1D" w:rsidP="00DB5878">
            <w:pPr>
              <w:jc w:val="center"/>
              <w:rPr>
                <w:rFonts w:ascii="Arial" w:hAnsi="Arial" w:cs="Arial"/>
                <w:b/>
                <w:bCs/>
              </w:rPr>
            </w:pPr>
            <w:r w:rsidRPr="00AF1DFE">
              <w:rPr>
                <w:rFonts w:ascii="Arial" w:hAnsi="Arial" w:cs="Arial"/>
                <w:b/>
                <w:bCs/>
              </w:rPr>
              <w:t>úväzky</w:t>
            </w:r>
          </w:p>
        </w:tc>
      </w:tr>
      <w:tr w:rsidR="00B76A1D" w:rsidRPr="000C0285" w:rsidTr="00DB5878">
        <w:trPr>
          <w:trHeight w:val="284"/>
        </w:trPr>
        <w:tc>
          <w:tcPr>
            <w:tcW w:w="4067" w:type="dxa"/>
          </w:tcPr>
          <w:p w:rsidR="00B76A1D" w:rsidRPr="00AF1DFE" w:rsidRDefault="00B76A1D" w:rsidP="00DB5878">
            <w:pPr>
              <w:rPr>
                <w:rFonts w:ascii="Arial" w:hAnsi="Arial" w:cs="Arial"/>
                <w:bCs/>
              </w:rPr>
            </w:pPr>
            <w:r w:rsidRPr="00AF1DFE">
              <w:rPr>
                <w:rFonts w:ascii="Arial" w:hAnsi="Arial" w:cs="Arial"/>
                <w:bCs/>
              </w:rPr>
              <w:t>Špeciálni pedagógovia</w:t>
            </w:r>
            <w:r>
              <w:rPr>
                <w:rFonts w:ascii="Arial" w:hAnsi="Arial" w:cs="Arial"/>
                <w:bCs/>
              </w:rPr>
              <w:t>, z toho 1  vedúci oddelenia</w:t>
            </w:r>
            <w:r w:rsidRPr="00AF1DFE">
              <w:rPr>
                <w:rFonts w:ascii="Arial" w:hAnsi="Arial" w:cs="Arial"/>
                <w:bCs/>
              </w:rPr>
              <w:t xml:space="preserve"> </w:t>
            </w:r>
          </w:p>
        </w:tc>
        <w:tc>
          <w:tcPr>
            <w:tcW w:w="2339" w:type="dxa"/>
          </w:tcPr>
          <w:p w:rsidR="00B76A1D" w:rsidRPr="00AF1DFE" w:rsidRDefault="00B76A1D" w:rsidP="00DB5878">
            <w:pPr>
              <w:rPr>
                <w:rFonts w:ascii="Arial" w:hAnsi="Arial" w:cs="Arial"/>
                <w:bCs/>
              </w:rPr>
            </w:pPr>
            <w:r w:rsidRPr="00AF1DFE">
              <w:rPr>
                <w:rFonts w:ascii="Arial" w:hAnsi="Arial" w:cs="Arial"/>
                <w:bCs/>
              </w:rPr>
              <w:t xml:space="preserve">           </w:t>
            </w:r>
            <w:r>
              <w:rPr>
                <w:rFonts w:ascii="Arial" w:hAnsi="Arial" w:cs="Arial"/>
                <w:bCs/>
              </w:rPr>
              <w:t xml:space="preserve"> 1</w:t>
            </w:r>
            <w:r w:rsidRPr="00AF1DFE">
              <w:rPr>
                <w:rFonts w:ascii="Arial" w:hAnsi="Arial" w:cs="Arial"/>
                <w:bCs/>
              </w:rPr>
              <w:t xml:space="preserve"> </w:t>
            </w:r>
          </w:p>
        </w:tc>
        <w:tc>
          <w:tcPr>
            <w:tcW w:w="2342" w:type="dxa"/>
            <w:gridSpan w:val="2"/>
            <w:vAlign w:val="center"/>
          </w:tcPr>
          <w:p w:rsidR="00B76A1D" w:rsidRPr="00AF1DFE" w:rsidRDefault="00B76A1D" w:rsidP="00DB5878">
            <w:pPr>
              <w:jc w:val="center"/>
              <w:rPr>
                <w:rFonts w:ascii="Arial" w:hAnsi="Arial" w:cs="Arial"/>
                <w:bCs/>
              </w:rPr>
            </w:pPr>
            <w:r>
              <w:rPr>
                <w:rFonts w:ascii="Arial" w:hAnsi="Arial" w:cs="Arial"/>
                <w:bCs/>
              </w:rPr>
              <w:t>1</w:t>
            </w:r>
          </w:p>
        </w:tc>
      </w:tr>
      <w:tr w:rsidR="00B76A1D" w:rsidRPr="000C0285" w:rsidTr="00DB5878">
        <w:trPr>
          <w:trHeight w:val="284"/>
        </w:trPr>
        <w:tc>
          <w:tcPr>
            <w:tcW w:w="4067" w:type="dxa"/>
          </w:tcPr>
          <w:p w:rsidR="00B76A1D" w:rsidRPr="00AF1DFE" w:rsidRDefault="00B76A1D" w:rsidP="00DB5878">
            <w:pPr>
              <w:rPr>
                <w:rFonts w:ascii="Arial" w:hAnsi="Arial" w:cs="Arial"/>
                <w:bCs/>
              </w:rPr>
            </w:pPr>
            <w:r w:rsidRPr="00AF1DFE">
              <w:rPr>
                <w:rFonts w:ascii="Arial" w:hAnsi="Arial" w:cs="Arial"/>
                <w:bCs/>
              </w:rPr>
              <w:t>Sociálni pedagógovia</w:t>
            </w:r>
          </w:p>
        </w:tc>
        <w:tc>
          <w:tcPr>
            <w:tcW w:w="2339" w:type="dxa"/>
          </w:tcPr>
          <w:p w:rsidR="00B76A1D" w:rsidRPr="00AF1DFE" w:rsidRDefault="00B76A1D" w:rsidP="00DB5878">
            <w:pPr>
              <w:rPr>
                <w:rFonts w:ascii="Arial" w:hAnsi="Arial" w:cs="Arial"/>
                <w:bCs/>
              </w:rPr>
            </w:pPr>
            <w:r w:rsidRPr="00AF1DFE">
              <w:rPr>
                <w:rFonts w:ascii="Arial" w:hAnsi="Arial" w:cs="Arial"/>
                <w:bCs/>
              </w:rPr>
              <w:t xml:space="preserve">           </w:t>
            </w:r>
            <w:r>
              <w:rPr>
                <w:rFonts w:ascii="Arial" w:hAnsi="Arial" w:cs="Arial"/>
                <w:bCs/>
              </w:rPr>
              <w:t xml:space="preserve"> 3</w:t>
            </w:r>
            <w:r w:rsidRPr="00AF1DFE">
              <w:rPr>
                <w:rFonts w:ascii="Arial" w:hAnsi="Arial" w:cs="Arial"/>
                <w:bCs/>
              </w:rPr>
              <w:t xml:space="preserve">              </w:t>
            </w:r>
          </w:p>
        </w:tc>
        <w:tc>
          <w:tcPr>
            <w:tcW w:w="2342" w:type="dxa"/>
            <w:gridSpan w:val="2"/>
            <w:vAlign w:val="center"/>
          </w:tcPr>
          <w:p w:rsidR="00B76A1D" w:rsidRPr="00AF1DFE" w:rsidRDefault="00B76A1D" w:rsidP="00DB5878">
            <w:pPr>
              <w:jc w:val="center"/>
              <w:rPr>
                <w:rFonts w:ascii="Arial" w:hAnsi="Arial" w:cs="Arial"/>
                <w:bCs/>
              </w:rPr>
            </w:pPr>
            <w:r>
              <w:rPr>
                <w:rFonts w:ascii="Arial" w:hAnsi="Arial" w:cs="Arial"/>
                <w:bCs/>
              </w:rPr>
              <w:t>2,5</w:t>
            </w:r>
          </w:p>
        </w:tc>
      </w:tr>
      <w:tr w:rsidR="00B76A1D" w:rsidRPr="000C0285" w:rsidTr="00DB5878">
        <w:trPr>
          <w:trHeight w:val="284"/>
        </w:trPr>
        <w:tc>
          <w:tcPr>
            <w:tcW w:w="4067" w:type="dxa"/>
          </w:tcPr>
          <w:p w:rsidR="00B76A1D" w:rsidRPr="00AF1DFE" w:rsidRDefault="00B76A1D" w:rsidP="00DB5878">
            <w:pPr>
              <w:rPr>
                <w:rFonts w:ascii="Arial" w:hAnsi="Arial" w:cs="Arial"/>
                <w:bCs/>
              </w:rPr>
            </w:pPr>
            <w:r w:rsidRPr="00AF1DFE">
              <w:rPr>
                <w:rFonts w:ascii="Arial" w:hAnsi="Arial" w:cs="Arial"/>
                <w:bCs/>
              </w:rPr>
              <w:t>Psychológovia</w:t>
            </w:r>
          </w:p>
        </w:tc>
        <w:tc>
          <w:tcPr>
            <w:tcW w:w="2339" w:type="dxa"/>
          </w:tcPr>
          <w:p w:rsidR="00B76A1D" w:rsidRPr="00AF1DFE" w:rsidRDefault="00B76A1D" w:rsidP="00DB5878">
            <w:pPr>
              <w:rPr>
                <w:rFonts w:ascii="Arial" w:hAnsi="Arial" w:cs="Arial"/>
                <w:bCs/>
              </w:rPr>
            </w:pPr>
            <w:r>
              <w:rPr>
                <w:rFonts w:ascii="Arial" w:hAnsi="Arial" w:cs="Arial"/>
                <w:bCs/>
              </w:rPr>
              <w:t xml:space="preserve">            2</w:t>
            </w:r>
          </w:p>
        </w:tc>
        <w:tc>
          <w:tcPr>
            <w:tcW w:w="2342" w:type="dxa"/>
            <w:gridSpan w:val="2"/>
            <w:vAlign w:val="center"/>
          </w:tcPr>
          <w:p w:rsidR="00B76A1D" w:rsidRPr="00AF1DFE" w:rsidRDefault="00B76A1D" w:rsidP="00DB5878">
            <w:pPr>
              <w:jc w:val="center"/>
              <w:rPr>
                <w:rFonts w:ascii="Arial" w:hAnsi="Arial" w:cs="Arial"/>
                <w:bCs/>
              </w:rPr>
            </w:pPr>
            <w:r>
              <w:rPr>
                <w:rFonts w:ascii="Arial" w:hAnsi="Arial" w:cs="Arial"/>
                <w:bCs/>
              </w:rPr>
              <w:t>1,5</w:t>
            </w:r>
          </w:p>
        </w:tc>
      </w:tr>
      <w:tr w:rsidR="00B76A1D" w:rsidRPr="000C0285" w:rsidTr="00DB5878">
        <w:trPr>
          <w:trHeight w:val="284"/>
        </w:trPr>
        <w:tc>
          <w:tcPr>
            <w:tcW w:w="4067" w:type="dxa"/>
          </w:tcPr>
          <w:p w:rsidR="00B76A1D" w:rsidRPr="00AF1DFE" w:rsidRDefault="00B76A1D" w:rsidP="00DB5878">
            <w:pPr>
              <w:rPr>
                <w:rFonts w:ascii="Arial" w:hAnsi="Arial" w:cs="Arial"/>
                <w:b/>
                <w:bCs/>
              </w:rPr>
            </w:pPr>
            <w:r w:rsidRPr="00AF1DFE">
              <w:rPr>
                <w:rFonts w:ascii="Arial" w:hAnsi="Arial" w:cs="Arial"/>
                <w:b/>
                <w:bCs/>
              </w:rPr>
              <w:t>SPOLU</w:t>
            </w:r>
          </w:p>
        </w:tc>
        <w:tc>
          <w:tcPr>
            <w:tcW w:w="2339" w:type="dxa"/>
          </w:tcPr>
          <w:p w:rsidR="00B76A1D" w:rsidRPr="00AF1DFE" w:rsidRDefault="00B76A1D" w:rsidP="00DB5878">
            <w:pPr>
              <w:rPr>
                <w:rFonts w:ascii="Arial" w:hAnsi="Arial" w:cs="Arial"/>
                <w:b/>
                <w:bCs/>
              </w:rPr>
            </w:pPr>
            <w:r w:rsidRPr="00AF1DFE">
              <w:rPr>
                <w:rFonts w:ascii="Arial" w:hAnsi="Arial" w:cs="Arial"/>
                <w:b/>
                <w:bCs/>
              </w:rPr>
              <w:t xml:space="preserve">           </w:t>
            </w:r>
            <w:r>
              <w:rPr>
                <w:rFonts w:ascii="Arial" w:hAnsi="Arial" w:cs="Arial"/>
                <w:b/>
                <w:bCs/>
              </w:rPr>
              <w:t xml:space="preserve"> 6,0</w:t>
            </w:r>
          </w:p>
        </w:tc>
        <w:tc>
          <w:tcPr>
            <w:tcW w:w="2342" w:type="dxa"/>
            <w:gridSpan w:val="2"/>
            <w:vAlign w:val="center"/>
          </w:tcPr>
          <w:p w:rsidR="00B76A1D" w:rsidRPr="00AF1DFE" w:rsidRDefault="00B76A1D" w:rsidP="00DB5878">
            <w:pPr>
              <w:jc w:val="center"/>
              <w:rPr>
                <w:rFonts w:ascii="Arial" w:hAnsi="Arial" w:cs="Arial"/>
                <w:b/>
                <w:bCs/>
              </w:rPr>
            </w:pPr>
            <w:r>
              <w:rPr>
                <w:rFonts w:ascii="Arial" w:hAnsi="Arial" w:cs="Arial"/>
                <w:b/>
                <w:bCs/>
              </w:rPr>
              <w:t>5,00</w:t>
            </w:r>
          </w:p>
        </w:tc>
      </w:tr>
      <w:tr w:rsidR="00B76A1D" w:rsidRPr="000C0285" w:rsidTr="00DB5878">
        <w:trPr>
          <w:trHeight w:val="284"/>
        </w:trPr>
        <w:tc>
          <w:tcPr>
            <w:tcW w:w="4067" w:type="dxa"/>
          </w:tcPr>
          <w:p w:rsidR="00B76A1D" w:rsidRPr="00111E80" w:rsidRDefault="00B76A1D" w:rsidP="00DB5878">
            <w:pPr>
              <w:rPr>
                <w:rFonts w:ascii="Arial" w:hAnsi="Arial" w:cs="Arial"/>
                <w:b/>
                <w:bCs/>
              </w:rPr>
            </w:pPr>
            <w:r>
              <w:rPr>
                <w:rFonts w:ascii="Arial" w:hAnsi="Arial" w:cs="Arial"/>
                <w:b/>
                <w:bCs/>
              </w:rPr>
              <w:t>Ekonomicko-prevádzkové odd.</w:t>
            </w:r>
          </w:p>
        </w:tc>
        <w:tc>
          <w:tcPr>
            <w:tcW w:w="2339" w:type="dxa"/>
          </w:tcPr>
          <w:p w:rsidR="00B76A1D" w:rsidRPr="00111E80" w:rsidRDefault="00B76A1D" w:rsidP="00DB5878">
            <w:pPr>
              <w:rPr>
                <w:rFonts w:ascii="Arial" w:hAnsi="Arial" w:cs="Arial"/>
                <w:b/>
                <w:bCs/>
              </w:rPr>
            </w:pPr>
            <w:r w:rsidRPr="00111E80">
              <w:rPr>
                <w:rFonts w:ascii="Arial" w:hAnsi="Arial" w:cs="Arial"/>
                <w:b/>
                <w:bCs/>
              </w:rPr>
              <w:t>Fyzický počet</w:t>
            </w:r>
          </w:p>
        </w:tc>
        <w:tc>
          <w:tcPr>
            <w:tcW w:w="2342" w:type="dxa"/>
            <w:gridSpan w:val="2"/>
            <w:vAlign w:val="center"/>
          </w:tcPr>
          <w:p w:rsidR="00B76A1D" w:rsidRPr="00111E80" w:rsidRDefault="00B76A1D" w:rsidP="00DB5878">
            <w:pPr>
              <w:jc w:val="center"/>
              <w:rPr>
                <w:rFonts w:ascii="Arial" w:hAnsi="Arial" w:cs="Arial"/>
                <w:b/>
                <w:bCs/>
              </w:rPr>
            </w:pPr>
            <w:r w:rsidRPr="00111E80">
              <w:rPr>
                <w:rFonts w:ascii="Arial" w:hAnsi="Arial" w:cs="Arial"/>
                <w:b/>
                <w:bCs/>
              </w:rPr>
              <w:t>úväzky</w:t>
            </w:r>
          </w:p>
        </w:tc>
      </w:tr>
      <w:tr w:rsidR="00B76A1D" w:rsidRPr="000C0285" w:rsidTr="00DB5878">
        <w:trPr>
          <w:trHeight w:val="284"/>
        </w:trPr>
        <w:tc>
          <w:tcPr>
            <w:tcW w:w="4067" w:type="dxa"/>
          </w:tcPr>
          <w:p w:rsidR="00B76A1D" w:rsidRPr="00111E80" w:rsidRDefault="00B76A1D" w:rsidP="00DB5878">
            <w:pPr>
              <w:rPr>
                <w:rFonts w:ascii="Arial" w:hAnsi="Arial" w:cs="Arial"/>
                <w:bCs/>
              </w:rPr>
            </w:pPr>
            <w:r w:rsidRPr="00111E80">
              <w:rPr>
                <w:rFonts w:ascii="Arial" w:hAnsi="Arial" w:cs="Arial"/>
                <w:bCs/>
              </w:rPr>
              <w:t>Soc.-</w:t>
            </w:r>
            <w:proofErr w:type="spellStart"/>
            <w:r w:rsidRPr="00111E80">
              <w:rPr>
                <w:rFonts w:ascii="Arial" w:hAnsi="Arial" w:cs="Arial"/>
                <w:bCs/>
              </w:rPr>
              <w:t>administ</w:t>
            </w:r>
            <w:proofErr w:type="spellEnd"/>
            <w:r w:rsidRPr="00111E80">
              <w:rPr>
                <w:rFonts w:ascii="Arial" w:hAnsi="Arial" w:cs="Arial"/>
                <w:bCs/>
              </w:rPr>
              <w:t xml:space="preserve">. </w:t>
            </w:r>
            <w:proofErr w:type="spellStart"/>
            <w:r w:rsidRPr="00111E80">
              <w:rPr>
                <w:rFonts w:ascii="Arial" w:hAnsi="Arial" w:cs="Arial"/>
                <w:bCs/>
              </w:rPr>
              <w:t>zam</w:t>
            </w:r>
            <w:proofErr w:type="spellEnd"/>
            <w:r w:rsidRPr="00111E80">
              <w:rPr>
                <w:rFonts w:ascii="Arial" w:hAnsi="Arial" w:cs="Arial"/>
                <w:bCs/>
              </w:rPr>
              <w:t>. + personalista</w:t>
            </w:r>
          </w:p>
        </w:tc>
        <w:tc>
          <w:tcPr>
            <w:tcW w:w="2339" w:type="dxa"/>
          </w:tcPr>
          <w:p w:rsidR="00B76A1D" w:rsidRPr="00111E80" w:rsidRDefault="00B76A1D" w:rsidP="00DB5878">
            <w:pPr>
              <w:rPr>
                <w:rFonts w:ascii="Arial" w:hAnsi="Arial" w:cs="Arial"/>
                <w:bCs/>
              </w:rPr>
            </w:pPr>
            <w:r w:rsidRPr="00111E80">
              <w:rPr>
                <w:rFonts w:ascii="Arial" w:hAnsi="Arial" w:cs="Arial"/>
                <w:bCs/>
              </w:rPr>
              <w:t xml:space="preserve">              2</w:t>
            </w:r>
          </w:p>
        </w:tc>
        <w:tc>
          <w:tcPr>
            <w:tcW w:w="2342" w:type="dxa"/>
            <w:gridSpan w:val="2"/>
            <w:vAlign w:val="center"/>
          </w:tcPr>
          <w:p w:rsidR="00B76A1D" w:rsidRPr="00111E80" w:rsidRDefault="00B76A1D" w:rsidP="00DB5878">
            <w:pPr>
              <w:jc w:val="center"/>
              <w:rPr>
                <w:rFonts w:ascii="Arial" w:hAnsi="Arial" w:cs="Arial"/>
                <w:bCs/>
              </w:rPr>
            </w:pPr>
            <w:r w:rsidRPr="00111E80">
              <w:rPr>
                <w:rFonts w:ascii="Arial" w:hAnsi="Arial" w:cs="Arial"/>
                <w:bCs/>
              </w:rPr>
              <w:t>1,</w:t>
            </w:r>
            <w:r>
              <w:rPr>
                <w:rFonts w:ascii="Arial" w:hAnsi="Arial" w:cs="Arial"/>
                <w:bCs/>
              </w:rPr>
              <w:t>75</w:t>
            </w:r>
          </w:p>
        </w:tc>
      </w:tr>
      <w:tr w:rsidR="00B76A1D" w:rsidRPr="000C0285" w:rsidTr="00DB5878">
        <w:trPr>
          <w:trHeight w:val="284"/>
        </w:trPr>
        <w:tc>
          <w:tcPr>
            <w:tcW w:w="4067" w:type="dxa"/>
          </w:tcPr>
          <w:p w:rsidR="00B76A1D" w:rsidRPr="00111E80" w:rsidRDefault="00B76A1D" w:rsidP="00DB5878">
            <w:pPr>
              <w:rPr>
                <w:rFonts w:ascii="Arial" w:hAnsi="Arial" w:cs="Arial"/>
                <w:bCs/>
              </w:rPr>
            </w:pPr>
            <w:r w:rsidRPr="00111E80">
              <w:rPr>
                <w:rFonts w:ascii="Arial" w:hAnsi="Arial" w:cs="Arial"/>
                <w:bCs/>
              </w:rPr>
              <w:t>Účtovníčka + správca majetku</w:t>
            </w:r>
          </w:p>
        </w:tc>
        <w:tc>
          <w:tcPr>
            <w:tcW w:w="2339" w:type="dxa"/>
          </w:tcPr>
          <w:p w:rsidR="00B76A1D" w:rsidRPr="00111E80" w:rsidRDefault="00B76A1D" w:rsidP="00DB5878">
            <w:pPr>
              <w:rPr>
                <w:rFonts w:ascii="Arial" w:hAnsi="Arial" w:cs="Arial"/>
                <w:bCs/>
              </w:rPr>
            </w:pPr>
            <w:r w:rsidRPr="00111E80">
              <w:rPr>
                <w:rFonts w:ascii="Arial" w:hAnsi="Arial" w:cs="Arial"/>
                <w:bCs/>
              </w:rPr>
              <w:t xml:space="preserve">              1              </w:t>
            </w:r>
          </w:p>
        </w:tc>
        <w:tc>
          <w:tcPr>
            <w:tcW w:w="2342" w:type="dxa"/>
            <w:gridSpan w:val="2"/>
            <w:vAlign w:val="center"/>
          </w:tcPr>
          <w:p w:rsidR="00B76A1D" w:rsidRPr="00111E80" w:rsidRDefault="00B76A1D" w:rsidP="00DB5878">
            <w:pPr>
              <w:jc w:val="center"/>
              <w:rPr>
                <w:rFonts w:ascii="Arial" w:hAnsi="Arial" w:cs="Arial"/>
                <w:bCs/>
              </w:rPr>
            </w:pPr>
            <w:r w:rsidRPr="00111E80">
              <w:rPr>
                <w:rFonts w:ascii="Arial" w:hAnsi="Arial" w:cs="Arial"/>
                <w:bCs/>
              </w:rPr>
              <w:t>0,5</w:t>
            </w:r>
            <w:r>
              <w:rPr>
                <w:rFonts w:ascii="Arial" w:hAnsi="Arial" w:cs="Arial"/>
                <w:bCs/>
              </w:rPr>
              <w:t>0</w:t>
            </w:r>
          </w:p>
        </w:tc>
      </w:tr>
      <w:tr w:rsidR="00B76A1D" w:rsidRPr="000C0285" w:rsidTr="00DB5878">
        <w:trPr>
          <w:trHeight w:val="284"/>
        </w:trPr>
        <w:tc>
          <w:tcPr>
            <w:tcW w:w="4067" w:type="dxa"/>
          </w:tcPr>
          <w:p w:rsidR="00B76A1D" w:rsidRPr="00111E80" w:rsidRDefault="00B76A1D" w:rsidP="00DB5878">
            <w:pPr>
              <w:rPr>
                <w:rFonts w:ascii="Arial" w:hAnsi="Arial" w:cs="Arial"/>
                <w:bCs/>
              </w:rPr>
            </w:pPr>
            <w:r w:rsidRPr="00111E80">
              <w:rPr>
                <w:rFonts w:ascii="Arial" w:hAnsi="Arial" w:cs="Arial"/>
                <w:bCs/>
              </w:rPr>
              <w:t>Mzdová účtovníčka</w:t>
            </w:r>
          </w:p>
        </w:tc>
        <w:tc>
          <w:tcPr>
            <w:tcW w:w="2339" w:type="dxa"/>
          </w:tcPr>
          <w:p w:rsidR="00B76A1D" w:rsidRPr="00111E80" w:rsidRDefault="00B76A1D" w:rsidP="00DB5878">
            <w:pPr>
              <w:rPr>
                <w:rFonts w:ascii="Arial" w:hAnsi="Arial" w:cs="Arial"/>
                <w:bCs/>
              </w:rPr>
            </w:pPr>
            <w:r w:rsidRPr="00111E80">
              <w:rPr>
                <w:rFonts w:ascii="Arial" w:hAnsi="Arial" w:cs="Arial"/>
                <w:bCs/>
              </w:rPr>
              <w:t xml:space="preserve">              1</w:t>
            </w:r>
          </w:p>
        </w:tc>
        <w:tc>
          <w:tcPr>
            <w:tcW w:w="2342" w:type="dxa"/>
            <w:gridSpan w:val="2"/>
            <w:vAlign w:val="center"/>
          </w:tcPr>
          <w:p w:rsidR="00B76A1D" w:rsidRPr="00111E80" w:rsidRDefault="00B76A1D" w:rsidP="00DB5878">
            <w:pPr>
              <w:jc w:val="center"/>
              <w:rPr>
                <w:rFonts w:ascii="Arial" w:hAnsi="Arial" w:cs="Arial"/>
                <w:bCs/>
              </w:rPr>
            </w:pPr>
            <w:r w:rsidRPr="00111E80">
              <w:rPr>
                <w:rFonts w:ascii="Arial" w:hAnsi="Arial" w:cs="Arial"/>
                <w:bCs/>
              </w:rPr>
              <w:t>0,28</w:t>
            </w:r>
          </w:p>
        </w:tc>
      </w:tr>
      <w:tr w:rsidR="00B76A1D" w:rsidRPr="000C0285" w:rsidTr="00DB5878">
        <w:trPr>
          <w:trHeight w:val="284"/>
        </w:trPr>
        <w:tc>
          <w:tcPr>
            <w:tcW w:w="4067" w:type="dxa"/>
          </w:tcPr>
          <w:p w:rsidR="00B76A1D" w:rsidRPr="00111E80" w:rsidRDefault="00B76A1D" w:rsidP="00DB5878">
            <w:pPr>
              <w:rPr>
                <w:rFonts w:ascii="Arial" w:hAnsi="Arial" w:cs="Arial"/>
                <w:bCs/>
              </w:rPr>
            </w:pPr>
            <w:r w:rsidRPr="00111E80">
              <w:rPr>
                <w:rFonts w:ascii="Arial" w:hAnsi="Arial" w:cs="Arial"/>
                <w:bCs/>
              </w:rPr>
              <w:t>informatik</w:t>
            </w:r>
          </w:p>
        </w:tc>
        <w:tc>
          <w:tcPr>
            <w:tcW w:w="2339" w:type="dxa"/>
          </w:tcPr>
          <w:p w:rsidR="00B76A1D" w:rsidRPr="00111E80" w:rsidRDefault="00B76A1D" w:rsidP="00DB5878">
            <w:pPr>
              <w:rPr>
                <w:rFonts w:ascii="Arial" w:hAnsi="Arial" w:cs="Arial"/>
                <w:bCs/>
              </w:rPr>
            </w:pPr>
            <w:r w:rsidRPr="00111E80">
              <w:rPr>
                <w:rFonts w:ascii="Arial" w:hAnsi="Arial" w:cs="Arial"/>
                <w:bCs/>
              </w:rPr>
              <w:t xml:space="preserve">              1 </w:t>
            </w:r>
          </w:p>
        </w:tc>
        <w:tc>
          <w:tcPr>
            <w:tcW w:w="2342" w:type="dxa"/>
            <w:gridSpan w:val="2"/>
            <w:vAlign w:val="center"/>
          </w:tcPr>
          <w:p w:rsidR="00B76A1D" w:rsidRPr="00111E80" w:rsidRDefault="00B76A1D" w:rsidP="00DB5878">
            <w:pPr>
              <w:jc w:val="center"/>
              <w:rPr>
                <w:rFonts w:ascii="Arial" w:hAnsi="Arial" w:cs="Arial"/>
                <w:bCs/>
              </w:rPr>
            </w:pPr>
            <w:r w:rsidRPr="00111E80">
              <w:rPr>
                <w:rFonts w:ascii="Arial" w:hAnsi="Arial" w:cs="Arial"/>
                <w:bCs/>
              </w:rPr>
              <w:t xml:space="preserve">0,40 </w:t>
            </w:r>
          </w:p>
        </w:tc>
      </w:tr>
      <w:tr w:rsidR="00B76A1D" w:rsidRPr="000C0285" w:rsidTr="00DB5878">
        <w:trPr>
          <w:trHeight w:val="284"/>
        </w:trPr>
        <w:tc>
          <w:tcPr>
            <w:tcW w:w="4067" w:type="dxa"/>
          </w:tcPr>
          <w:p w:rsidR="00B76A1D" w:rsidRPr="00111E80" w:rsidRDefault="00B76A1D" w:rsidP="00DB5878">
            <w:pPr>
              <w:rPr>
                <w:rFonts w:ascii="Arial" w:hAnsi="Arial" w:cs="Arial"/>
                <w:bCs/>
              </w:rPr>
            </w:pPr>
            <w:r w:rsidRPr="00111E80">
              <w:rPr>
                <w:rFonts w:ascii="Arial" w:hAnsi="Arial" w:cs="Arial"/>
                <w:bCs/>
              </w:rPr>
              <w:t>upratovač</w:t>
            </w:r>
          </w:p>
        </w:tc>
        <w:tc>
          <w:tcPr>
            <w:tcW w:w="2339" w:type="dxa"/>
          </w:tcPr>
          <w:p w:rsidR="00B76A1D" w:rsidRPr="00111E80" w:rsidRDefault="00B76A1D" w:rsidP="00DB5878">
            <w:pPr>
              <w:rPr>
                <w:rFonts w:ascii="Arial" w:hAnsi="Arial" w:cs="Arial"/>
                <w:bCs/>
              </w:rPr>
            </w:pPr>
            <w:r w:rsidRPr="00111E80">
              <w:rPr>
                <w:rFonts w:ascii="Arial" w:hAnsi="Arial" w:cs="Arial"/>
                <w:bCs/>
              </w:rPr>
              <w:t xml:space="preserve">              1</w:t>
            </w:r>
          </w:p>
        </w:tc>
        <w:tc>
          <w:tcPr>
            <w:tcW w:w="2342" w:type="dxa"/>
            <w:gridSpan w:val="2"/>
            <w:vAlign w:val="center"/>
          </w:tcPr>
          <w:p w:rsidR="00B76A1D" w:rsidRPr="00111E80" w:rsidRDefault="00B76A1D" w:rsidP="00DB5878">
            <w:pPr>
              <w:jc w:val="center"/>
              <w:rPr>
                <w:rFonts w:ascii="Arial" w:hAnsi="Arial" w:cs="Arial"/>
                <w:bCs/>
              </w:rPr>
            </w:pPr>
            <w:r w:rsidRPr="00111E80">
              <w:rPr>
                <w:rFonts w:ascii="Arial" w:hAnsi="Arial" w:cs="Arial"/>
                <w:bCs/>
              </w:rPr>
              <w:t>0,</w:t>
            </w:r>
            <w:r>
              <w:rPr>
                <w:rFonts w:ascii="Arial" w:hAnsi="Arial" w:cs="Arial"/>
                <w:bCs/>
              </w:rPr>
              <w:t>50</w:t>
            </w:r>
          </w:p>
        </w:tc>
      </w:tr>
      <w:tr w:rsidR="00B76A1D" w:rsidRPr="000C0285" w:rsidTr="00DB5878">
        <w:trPr>
          <w:trHeight w:val="284"/>
        </w:trPr>
        <w:tc>
          <w:tcPr>
            <w:tcW w:w="4067" w:type="dxa"/>
          </w:tcPr>
          <w:p w:rsidR="00B76A1D" w:rsidRPr="00111E80" w:rsidRDefault="00B76A1D" w:rsidP="00DB5878">
            <w:pPr>
              <w:rPr>
                <w:rFonts w:ascii="Arial" w:hAnsi="Arial" w:cs="Arial"/>
                <w:b/>
                <w:bCs/>
              </w:rPr>
            </w:pPr>
            <w:r w:rsidRPr="00111E80">
              <w:rPr>
                <w:rFonts w:ascii="Arial" w:hAnsi="Arial" w:cs="Arial"/>
                <w:b/>
                <w:bCs/>
              </w:rPr>
              <w:t>SPOLU</w:t>
            </w:r>
          </w:p>
        </w:tc>
        <w:tc>
          <w:tcPr>
            <w:tcW w:w="2339" w:type="dxa"/>
          </w:tcPr>
          <w:p w:rsidR="00B76A1D" w:rsidRPr="00111E80" w:rsidRDefault="00B76A1D" w:rsidP="00DB5878">
            <w:pPr>
              <w:rPr>
                <w:rFonts w:ascii="Arial" w:hAnsi="Arial" w:cs="Arial"/>
                <w:b/>
                <w:bCs/>
              </w:rPr>
            </w:pPr>
            <w:r w:rsidRPr="00111E80">
              <w:rPr>
                <w:rFonts w:ascii="Arial" w:hAnsi="Arial" w:cs="Arial"/>
                <w:b/>
                <w:bCs/>
              </w:rPr>
              <w:t xml:space="preserve">             6</w:t>
            </w:r>
          </w:p>
        </w:tc>
        <w:tc>
          <w:tcPr>
            <w:tcW w:w="2342" w:type="dxa"/>
            <w:gridSpan w:val="2"/>
            <w:vAlign w:val="center"/>
          </w:tcPr>
          <w:p w:rsidR="00B76A1D" w:rsidRPr="00111E80" w:rsidRDefault="00B76A1D" w:rsidP="00DB5878">
            <w:pPr>
              <w:jc w:val="center"/>
              <w:rPr>
                <w:rFonts w:ascii="Arial" w:hAnsi="Arial" w:cs="Arial"/>
                <w:b/>
                <w:bCs/>
              </w:rPr>
            </w:pPr>
            <w:r w:rsidRPr="00111E80">
              <w:rPr>
                <w:rFonts w:ascii="Arial" w:hAnsi="Arial" w:cs="Arial"/>
                <w:b/>
                <w:bCs/>
              </w:rPr>
              <w:t>3,43</w:t>
            </w:r>
          </w:p>
        </w:tc>
      </w:tr>
    </w:tbl>
    <w:p w:rsidR="00B76A1D" w:rsidRDefault="00B76A1D" w:rsidP="00B76A1D">
      <w:pPr>
        <w:jc w:val="both"/>
        <w:rPr>
          <w:rFonts w:ascii="Arial" w:hAnsi="Arial" w:cs="Arial"/>
          <w:bCs/>
          <w:highlight w:val="yellow"/>
        </w:rPr>
      </w:pPr>
    </w:p>
    <w:p w:rsidR="00B76A1D" w:rsidRPr="00545392" w:rsidRDefault="00B76A1D" w:rsidP="00B76A1D">
      <w:pPr>
        <w:jc w:val="both"/>
        <w:rPr>
          <w:rFonts w:ascii="Arial" w:hAnsi="Arial" w:cs="Arial"/>
          <w:bCs/>
        </w:rPr>
      </w:pPr>
      <w:r w:rsidRPr="00545392">
        <w:rPr>
          <w:rFonts w:ascii="Arial" w:hAnsi="Arial" w:cs="Arial"/>
          <w:bCs/>
        </w:rPr>
        <w:t>Celkom za CPPPaP fyzický počet zamestnancov k </w:t>
      </w:r>
      <w:r>
        <w:rPr>
          <w:rFonts w:ascii="Arial" w:hAnsi="Arial" w:cs="Arial"/>
          <w:bCs/>
        </w:rPr>
        <w:t>3</w:t>
      </w:r>
      <w:r w:rsidRPr="00545392">
        <w:rPr>
          <w:rFonts w:ascii="Arial" w:hAnsi="Arial" w:cs="Arial"/>
          <w:bCs/>
        </w:rPr>
        <w:t>1.0</w:t>
      </w:r>
      <w:r>
        <w:rPr>
          <w:rFonts w:ascii="Arial" w:hAnsi="Arial" w:cs="Arial"/>
          <w:bCs/>
        </w:rPr>
        <w:t>8</w:t>
      </w:r>
      <w:r w:rsidRPr="00545392">
        <w:rPr>
          <w:rFonts w:ascii="Arial" w:hAnsi="Arial" w:cs="Arial"/>
          <w:bCs/>
        </w:rPr>
        <w:t>.201</w:t>
      </w:r>
      <w:r>
        <w:rPr>
          <w:rFonts w:ascii="Arial" w:hAnsi="Arial" w:cs="Arial"/>
          <w:bCs/>
        </w:rPr>
        <w:t>5</w:t>
      </w:r>
      <w:r w:rsidRPr="00545392">
        <w:rPr>
          <w:rFonts w:ascii="Arial" w:hAnsi="Arial" w:cs="Arial"/>
          <w:bCs/>
        </w:rPr>
        <w:t xml:space="preserve"> </w:t>
      </w:r>
      <w:r w:rsidRPr="00785484">
        <w:rPr>
          <w:rFonts w:ascii="Arial" w:hAnsi="Arial" w:cs="Arial"/>
          <w:bCs/>
        </w:rPr>
        <w:t>je 3</w:t>
      </w:r>
      <w:r>
        <w:rPr>
          <w:rFonts w:ascii="Arial" w:hAnsi="Arial" w:cs="Arial"/>
          <w:bCs/>
        </w:rPr>
        <w:t>2</w:t>
      </w:r>
      <w:r w:rsidRPr="00785484">
        <w:rPr>
          <w:rFonts w:ascii="Arial" w:hAnsi="Arial" w:cs="Arial"/>
          <w:bCs/>
        </w:rPr>
        <w:t>,</w:t>
      </w:r>
      <w:r w:rsidRPr="00545392">
        <w:rPr>
          <w:rFonts w:ascii="Arial" w:hAnsi="Arial" w:cs="Arial"/>
          <w:bCs/>
        </w:rPr>
        <w:t xml:space="preserve"> počet úväzkov je </w:t>
      </w:r>
      <w:r>
        <w:rPr>
          <w:rFonts w:ascii="Arial" w:hAnsi="Arial" w:cs="Arial"/>
          <w:bCs/>
        </w:rPr>
        <w:t>27,53</w:t>
      </w:r>
      <w:r w:rsidR="000A7892">
        <w:rPr>
          <w:rFonts w:ascii="Arial" w:hAnsi="Arial" w:cs="Arial"/>
          <w:bCs/>
        </w:rPr>
        <w:t>.</w:t>
      </w:r>
    </w:p>
    <w:p w:rsidR="00B76A1D" w:rsidRPr="000C0285" w:rsidRDefault="00B76A1D" w:rsidP="00B76A1D">
      <w:pPr>
        <w:jc w:val="both"/>
        <w:rPr>
          <w:rFonts w:ascii="Arial" w:hAnsi="Arial" w:cs="Arial"/>
        </w:rPr>
      </w:pPr>
      <w:r w:rsidRPr="00545392">
        <w:rPr>
          <w:rFonts w:ascii="Arial" w:hAnsi="Arial" w:cs="Arial"/>
        </w:rPr>
        <w:t>Všetci odborní zamestnanci majú splnené kvalifikačné predpoklady.</w:t>
      </w:r>
      <w:r w:rsidR="00A63B4A">
        <w:rPr>
          <w:rFonts w:ascii="Arial" w:hAnsi="Arial" w:cs="Arial"/>
        </w:rPr>
        <w:t xml:space="preserve"> 1 OZ</w:t>
      </w:r>
      <w:r w:rsidR="00C41F4C">
        <w:rPr>
          <w:rFonts w:ascii="Arial" w:hAnsi="Arial" w:cs="Arial"/>
        </w:rPr>
        <w:t xml:space="preserve"> má podľa vyhl.č.41/96Z.z.-§10 odst.6 výnimku zo vzdelania</w:t>
      </w:r>
      <w:r w:rsidR="00A36DBA">
        <w:rPr>
          <w:rFonts w:ascii="Arial" w:hAnsi="Arial" w:cs="Arial"/>
        </w:rPr>
        <w:t>.</w:t>
      </w:r>
    </w:p>
    <w:p w:rsidR="00B76A1D" w:rsidRDefault="00B76A1D" w:rsidP="00B76A1D">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Pr="000C0285" w:rsidRDefault="00E12540" w:rsidP="00E3354C">
      <w:pPr>
        <w:jc w:val="both"/>
        <w:rPr>
          <w:rFonts w:ascii="Arial" w:hAnsi="Arial" w:cs="Arial"/>
        </w:rPr>
      </w:pPr>
    </w:p>
    <w:p w:rsidR="002C3FEC" w:rsidRPr="00AC7B45" w:rsidRDefault="002C3FEC" w:rsidP="0030521A">
      <w:pPr>
        <w:jc w:val="both"/>
        <w:rPr>
          <w:rFonts w:ascii="Arial" w:hAnsi="Arial" w:cs="Arial"/>
          <w:b/>
          <w:bCs/>
        </w:rPr>
      </w:pPr>
      <w:r w:rsidRPr="000C0285">
        <w:rPr>
          <w:rFonts w:ascii="Arial" w:hAnsi="Arial" w:cs="Arial"/>
          <w:b/>
          <w:bCs/>
        </w:rPr>
        <w:lastRenderedPageBreak/>
        <w:t xml:space="preserve"> </w:t>
      </w:r>
      <w:r w:rsidRPr="00AC7B45">
        <w:rPr>
          <w:rFonts w:ascii="Arial" w:hAnsi="Arial" w:cs="Arial"/>
          <w:b/>
          <w:bCs/>
        </w:rPr>
        <w:t>h)  Údaje o ďalšom vzdelávaní  zamestnancov školského zariadenia ( §2 ods.1 písm. h)</w:t>
      </w:r>
    </w:p>
    <w:p w:rsidR="002C3FEC" w:rsidRPr="00AC7B45" w:rsidRDefault="002C3FEC" w:rsidP="002C3FEC">
      <w:pPr>
        <w:jc w:val="both"/>
        <w:rPr>
          <w:rFonts w:ascii="Arial" w:hAnsi="Arial" w:cs="Arial"/>
          <w:b/>
          <w:bCs/>
        </w:rPr>
      </w:pPr>
    </w:p>
    <w:p w:rsidR="00F70CE3" w:rsidRPr="00AC7B45" w:rsidRDefault="002C3FEC" w:rsidP="00F70CE3">
      <w:pPr>
        <w:jc w:val="both"/>
        <w:rPr>
          <w:rFonts w:ascii="Arial" w:hAnsi="Arial" w:cs="Arial"/>
        </w:rPr>
      </w:pPr>
      <w:r w:rsidRPr="00AC7B45">
        <w:rPr>
          <w:rFonts w:ascii="Arial" w:hAnsi="Arial" w:cs="Arial"/>
        </w:rPr>
        <w:tab/>
      </w:r>
      <w:r w:rsidR="00F70CE3" w:rsidRPr="00AC7B45">
        <w:rPr>
          <w:rFonts w:ascii="Arial" w:hAnsi="Arial" w:cs="Arial"/>
        </w:rPr>
        <w:t>Odborní zamestnanci zariadenia sa aj v školskom roku 201</w:t>
      </w:r>
      <w:r w:rsidR="00F70CE3">
        <w:rPr>
          <w:rFonts w:ascii="Arial" w:hAnsi="Arial" w:cs="Arial"/>
        </w:rPr>
        <w:t>4</w:t>
      </w:r>
      <w:r w:rsidR="00F70CE3" w:rsidRPr="00AC7B45">
        <w:rPr>
          <w:rFonts w:ascii="Arial" w:hAnsi="Arial" w:cs="Arial"/>
        </w:rPr>
        <w:t>/201</w:t>
      </w:r>
      <w:r w:rsidR="00F70CE3">
        <w:rPr>
          <w:rFonts w:ascii="Arial" w:hAnsi="Arial" w:cs="Arial"/>
        </w:rPr>
        <w:t>5</w:t>
      </w:r>
      <w:r w:rsidR="00F70CE3" w:rsidRPr="00AC7B45">
        <w:rPr>
          <w:rFonts w:ascii="Arial" w:hAnsi="Arial" w:cs="Arial"/>
        </w:rPr>
        <w:t xml:space="preserve"> vzdelávali krátkodobými aj dlhodobými formami a absolvovali viaceré semináre a výcviky, prevažne akreditované odbornými organizáciami a inštitútmi na Slovensku</w:t>
      </w:r>
      <w:r w:rsidR="00F70CE3">
        <w:rPr>
          <w:rFonts w:ascii="Arial" w:hAnsi="Arial" w:cs="Arial"/>
        </w:rPr>
        <w:t>.</w:t>
      </w:r>
      <w:r w:rsidR="00F70CE3" w:rsidRPr="00AC7B45">
        <w:rPr>
          <w:rFonts w:ascii="Arial" w:hAnsi="Arial" w:cs="Arial"/>
        </w:rPr>
        <w:t xml:space="preserve"> </w:t>
      </w:r>
      <w:r w:rsidR="00F70CE3">
        <w:rPr>
          <w:rFonts w:ascii="Arial" w:hAnsi="Arial" w:cs="Arial"/>
        </w:rPr>
        <w:t>V</w:t>
      </w:r>
      <w:r w:rsidR="00F70CE3" w:rsidRPr="00AC7B45">
        <w:rPr>
          <w:rFonts w:ascii="Arial" w:hAnsi="Arial" w:cs="Arial"/>
        </w:rPr>
        <w:t>zdelávacie aktivity absolvovali na vlastné náklady. Za neadekvátnu považujeme skutočnosť, že absolvované výcviky sú akre</w:t>
      </w:r>
      <w:r w:rsidR="00F70CE3">
        <w:rPr>
          <w:rFonts w:ascii="Arial" w:hAnsi="Arial" w:cs="Arial"/>
        </w:rPr>
        <w:t>ditované odbornými inštitúciami a</w:t>
      </w:r>
      <w:r w:rsidR="00F70CE3" w:rsidRPr="00AC7B45">
        <w:rPr>
          <w:rFonts w:ascii="Arial" w:hAnsi="Arial" w:cs="Arial"/>
        </w:rPr>
        <w:t xml:space="preserve"> nie sú akceptované ministerstvom školstva ako kontinuálne vzdelávanie</w:t>
      </w:r>
      <w:r w:rsidR="00F70CE3">
        <w:rPr>
          <w:rFonts w:ascii="Arial" w:hAnsi="Arial" w:cs="Arial"/>
        </w:rPr>
        <w:t>,</w:t>
      </w:r>
      <w:r w:rsidR="00F70CE3" w:rsidRPr="00AC7B45">
        <w:rPr>
          <w:rFonts w:ascii="Arial" w:hAnsi="Arial" w:cs="Arial"/>
        </w:rPr>
        <w:t> </w:t>
      </w:r>
      <w:r w:rsidR="00F70CE3">
        <w:rPr>
          <w:rFonts w:ascii="Arial" w:hAnsi="Arial" w:cs="Arial"/>
        </w:rPr>
        <w:t xml:space="preserve">a teda </w:t>
      </w:r>
      <w:r w:rsidR="00F70CE3" w:rsidRPr="00AC7B45">
        <w:rPr>
          <w:rFonts w:ascii="Arial" w:hAnsi="Arial" w:cs="Arial"/>
        </w:rPr>
        <w:t xml:space="preserve">udeľované kredity. </w:t>
      </w:r>
    </w:p>
    <w:p w:rsidR="00F70CE3" w:rsidRPr="00AC7B45" w:rsidRDefault="00F70CE3" w:rsidP="00F70CE3">
      <w:pPr>
        <w:ind w:firstLine="708"/>
        <w:jc w:val="both"/>
        <w:rPr>
          <w:rFonts w:ascii="Arial" w:hAnsi="Arial" w:cs="Arial"/>
        </w:rPr>
      </w:pPr>
      <w:r>
        <w:rPr>
          <w:rFonts w:ascii="Arial" w:hAnsi="Arial" w:cs="Arial"/>
        </w:rPr>
        <w:t>U</w:t>
      </w:r>
      <w:r w:rsidRPr="00AC7B45">
        <w:rPr>
          <w:rFonts w:ascii="Arial" w:hAnsi="Arial" w:cs="Arial"/>
        </w:rPr>
        <w:t>v</w:t>
      </w:r>
      <w:r>
        <w:rPr>
          <w:rFonts w:ascii="Arial" w:hAnsi="Arial" w:cs="Arial"/>
        </w:rPr>
        <w:t>ádzame</w:t>
      </w:r>
      <w:r w:rsidRPr="00AC7B45">
        <w:rPr>
          <w:rFonts w:ascii="Arial" w:hAnsi="Arial" w:cs="Arial"/>
        </w:rPr>
        <w:t xml:space="preserve"> najdôležitejšie zo vzdelávacích aktivít, na ktorých sa pracovníci jednotlivých oddelení zúčastnili:</w:t>
      </w:r>
    </w:p>
    <w:p w:rsidR="00F70CE3" w:rsidRDefault="00F70CE3" w:rsidP="00F70CE3">
      <w:pPr>
        <w:jc w:val="both"/>
        <w:rPr>
          <w:rFonts w:ascii="Arial" w:hAnsi="Arial" w:cs="Arial"/>
          <w:highlight w:val="yellow"/>
        </w:rPr>
      </w:pPr>
    </w:p>
    <w:p w:rsidR="00F70CE3" w:rsidRDefault="00F70CE3" w:rsidP="00F70CE3">
      <w:pPr>
        <w:rPr>
          <w:rFonts w:ascii="Arial" w:hAnsi="Arial" w:cs="Arial"/>
          <w:b/>
        </w:rPr>
      </w:pPr>
      <w:r w:rsidRPr="00AC7B45">
        <w:rPr>
          <w:rFonts w:ascii="Arial" w:hAnsi="Arial" w:cs="Arial"/>
          <w:b/>
        </w:rPr>
        <w:t>Oddelenie</w:t>
      </w:r>
      <w:r>
        <w:rPr>
          <w:rFonts w:ascii="Arial" w:hAnsi="Arial" w:cs="Arial"/>
          <w:b/>
        </w:rPr>
        <w:t xml:space="preserve"> psychologického </w:t>
      </w:r>
      <w:r w:rsidRPr="00AC7B45">
        <w:rPr>
          <w:rFonts w:ascii="Arial" w:hAnsi="Arial" w:cs="Arial"/>
          <w:b/>
        </w:rPr>
        <w:t>poradenstva</w:t>
      </w:r>
      <w:r>
        <w:rPr>
          <w:rFonts w:ascii="Arial" w:hAnsi="Arial" w:cs="Arial"/>
          <w:b/>
        </w:rPr>
        <w:t xml:space="preserve"> v osobnostnom, vzdelávacom a </w:t>
      </w:r>
      <w:proofErr w:type="spellStart"/>
      <w:r>
        <w:rPr>
          <w:rFonts w:ascii="Arial" w:hAnsi="Arial" w:cs="Arial"/>
          <w:b/>
        </w:rPr>
        <w:t>kariérovom</w:t>
      </w:r>
      <w:proofErr w:type="spellEnd"/>
      <w:r>
        <w:rPr>
          <w:rFonts w:ascii="Arial" w:hAnsi="Arial" w:cs="Arial"/>
          <w:b/>
        </w:rPr>
        <w:t xml:space="preserve"> vývine</w:t>
      </w:r>
      <w:r w:rsidRPr="00AC7B45">
        <w:rPr>
          <w:rFonts w:ascii="Arial" w:hAnsi="Arial" w:cs="Arial"/>
          <w:b/>
        </w:rPr>
        <w:t xml:space="preserve">: </w:t>
      </w:r>
    </w:p>
    <w:p w:rsidR="00F70CE3" w:rsidRDefault="00F70CE3" w:rsidP="00F70CE3">
      <w:pPr>
        <w:rPr>
          <w:rFonts w:ascii="Arial" w:hAnsi="Arial" w:cs="Arial"/>
          <w:b/>
        </w:rPr>
      </w:pPr>
    </w:p>
    <w:p w:rsidR="00F70CE3" w:rsidRPr="00E12540" w:rsidRDefault="00F70CE3" w:rsidP="00F70CE3">
      <w:pPr>
        <w:rPr>
          <w:rFonts w:ascii="Arial" w:hAnsi="Arial" w:cs="Arial"/>
          <w:b/>
        </w:rPr>
      </w:pPr>
      <w:r w:rsidRPr="00E12540">
        <w:rPr>
          <w:rFonts w:ascii="Arial" w:hAnsi="Arial" w:cs="Arial"/>
          <w:b/>
        </w:rPr>
        <w:t>Dlhodobé (niekoľkoročné) vzdelávanie v psychoterapeutických výcvikoch</w:t>
      </w:r>
    </w:p>
    <w:p w:rsidR="00F70CE3" w:rsidRDefault="00F70CE3" w:rsidP="00F70CE3">
      <w:pPr>
        <w:rPr>
          <w:rFonts w:ascii="Arial" w:hAnsi="Arial" w:cs="Arial"/>
        </w:rPr>
      </w:pPr>
      <w:r w:rsidRPr="00AC7B45">
        <w:rPr>
          <w:rFonts w:ascii="Arial" w:hAnsi="Arial" w:cs="Arial"/>
        </w:rPr>
        <w:t>Výcvik v </w:t>
      </w:r>
      <w:proofErr w:type="spellStart"/>
      <w:r w:rsidRPr="00AC7B45">
        <w:rPr>
          <w:rFonts w:ascii="Arial" w:hAnsi="Arial" w:cs="Arial"/>
        </w:rPr>
        <w:t>katatýmne</w:t>
      </w:r>
      <w:proofErr w:type="spellEnd"/>
      <w:r w:rsidRPr="00AC7B45">
        <w:rPr>
          <w:rFonts w:ascii="Arial" w:hAnsi="Arial" w:cs="Arial"/>
        </w:rPr>
        <w:t xml:space="preserve"> imaginatívnej psyc</w:t>
      </w:r>
      <w:r>
        <w:rPr>
          <w:rFonts w:ascii="Arial" w:hAnsi="Arial" w:cs="Arial"/>
        </w:rPr>
        <w:t xml:space="preserve">hoterapii                                                   </w:t>
      </w:r>
      <w:smartTag w:uri="urn:schemas-microsoft-com:office:smarttags" w:element="metricconverter">
        <w:smartTagPr>
          <w:attr w:name="ProductID" w:val="1 OZ"/>
        </w:smartTagPr>
        <w:r w:rsidRPr="00AC7B45">
          <w:rPr>
            <w:rFonts w:ascii="Arial" w:hAnsi="Arial" w:cs="Arial"/>
          </w:rPr>
          <w:t>1 OZ</w:t>
        </w:r>
      </w:smartTag>
      <w:r w:rsidRPr="00AC7B45">
        <w:rPr>
          <w:rFonts w:ascii="Arial" w:hAnsi="Arial" w:cs="Arial"/>
        </w:rPr>
        <w:t xml:space="preserve">   </w:t>
      </w:r>
    </w:p>
    <w:p w:rsidR="00F70CE3" w:rsidRDefault="00F70CE3" w:rsidP="00F70CE3">
      <w:pPr>
        <w:rPr>
          <w:rFonts w:ascii="Arial" w:hAnsi="Arial" w:cs="Arial"/>
        </w:rPr>
      </w:pPr>
      <w:r w:rsidRPr="00AC7B45">
        <w:rPr>
          <w:rFonts w:ascii="Arial" w:hAnsi="Arial" w:cs="Arial"/>
        </w:rPr>
        <w:t xml:space="preserve">Výcvik </w:t>
      </w:r>
      <w:r>
        <w:rPr>
          <w:rFonts w:ascii="Arial" w:hAnsi="Arial" w:cs="Arial"/>
        </w:rPr>
        <w:t xml:space="preserve">: Poradenstvo a psychoterapia zameraná na klienta                                 </w:t>
      </w:r>
      <w:smartTag w:uri="urn:schemas-microsoft-com:office:smarttags" w:element="metricconverter">
        <w:smartTagPr>
          <w:attr w:name="ProductID" w:val="1 OZ"/>
        </w:smartTagPr>
        <w:r>
          <w:rPr>
            <w:rFonts w:ascii="Arial" w:hAnsi="Arial" w:cs="Arial"/>
          </w:rPr>
          <w:t>1 OZ</w:t>
        </w:r>
      </w:smartTag>
    </w:p>
    <w:p w:rsidR="00F70CE3" w:rsidRDefault="00F70CE3" w:rsidP="00F70CE3">
      <w:pPr>
        <w:rPr>
          <w:rFonts w:ascii="Arial" w:hAnsi="Arial" w:cs="Arial"/>
        </w:rPr>
      </w:pPr>
      <w:r>
        <w:rPr>
          <w:rFonts w:ascii="Arial" w:hAnsi="Arial" w:cs="Arial"/>
        </w:rPr>
        <w:t xml:space="preserve">Výcvik : </w:t>
      </w:r>
      <w:proofErr w:type="spellStart"/>
      <w:r>
        <w:rPr>
          <w:rFonts w:ascii="Arial" w:hAnsi="Arial" w:cs="Arial"/>
        </w:rPr>
        <w:t>Sebezkušenostní</w:t>
      </w:r>
      <w:proofErr w:type="spellEnd"/>
      <w:r>
        <w:rPr>
          <w:rFonts w:ascii="Arial" w:hAnsi="Arial" w:cs="Arial"/>
        </w:rPr>
        <w:t xml:space="preserve"> výcvik v psychoterapeutickej komunite SUR               </w:t>
      </w:r>
      <w:smartTag w:uri="urn:schemas-microsoft-com:office:smarttags" w:element="metricconverter">
        <w:smartTagPr>
          <w:attr w:name="ProductID" w:val="1 OZ"/>
        </w:smartTagPr>
        <w:r>
          <w:rPr>
            <w:rFonts w:ascii="Arial" w:hAnsi="Arial" w:cs="Arial"/>
          </w:rPr>
          <w:t>1 OZ</w:t>
        </w:r>
      </w:smartTag>
    </w:p>
    <w:p w:rsidR="00F70CE3" w:rsidRDefault="00F70CE3" w:rsidP="00F70CE3">
      <w:pPr>
        <w:rPr>
          <w:rFonts w:ascii="Arial" w:hAnsi="Arial" w:cs="Arial"/>
        </w:rPr>
      </w:pPr>
      <w:r>
        <w:rPr>
          <w:rFonts w:ascii="Arial" w:hAnsi="Arial" w:cs="Arial"/>
        </w:rPr>
        <w:t>Psyc</w:t>
      </w:r>
      <w:r w:rsidRPr="009F4FCD">
        <w:rPr>
          <w:rFonts w:ascii="Arial" w:hAnsi="Arial" w:cs="Arial"/>
        </w:rPr>
        <w:t>hoterapeutický výcvik IVS SR</w:t>
      </w:r>
      <w:r>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F70CE3" w:rsidRPr="009F4FCD" w:rsidRDefault="00F70CE3" w:rsidP="00F70CE3">
      <w:pPr>
        <w:rPr>
          <w:rFonts w:ascii="Arial" w:hAnsi="Arial" w:cs="Arial"/>
        </w:rPr>
      </w:pPr>
      <w:r>
        <w:rPr>
          <w:rFonts w:ascii="Arial" w:hAnsi="Arial" w:cs="Arial"/>
          <w:noProof/>
        </w:rPr>
        <w:t>Vý</w:t>
      </w:r>
      <w:r w:rsidRPr="00F93291">
        <w:rPr>
          <w:rFonts w:ascii="Arial" w:hAnsi="Arial" w:cs="Arial"/>
          <w:noProof/>
        </w:rPr>
        <w:t>cvik v psychodynamickej ps</w:t>
      </w:r>
      <w:r>
        <w:rPr>
          <w:rFonts w:ascii="Arial" w:hAnsi="Arial" w:cs="Arial"/>
          <w:noProof/>
        </w:rPr>
        <w:t xml:space="preserve">ychoterapii                                                             </w:t>
      </w:r>
      <w:smartTag w:uri="urn:schemas-microsoft-com:office:smarttags" w:element="metricconverter">
        <w:smartTagPr>
          <w:attr w:name="ProductID" w:val="1 OZ"/>
        </w:smartTagPr>
        <w:r w:rsidRPr="009B2A2D">
          <w:rPr>
            <w:rFonts w:ascii="Arial" w:hAnsi="Arial" w:cs="Arial"/>
          </w:rPr>
          <w:t>1</w:t>
        </w:r>
        <w:r w:rsidRPr="009F4FCD">
          <w:rPr>
            <w:rFonts w:ascii="Arial" w:hAnsi="Arial" w:cs="Arial"/>
          </w:rPr>
          <w:t xml:space="preserve"> OZ</w:t>
        </w:r>
      </w:smartTag>
    </w:p>
    <w:p w:rsidR="00F70CE3" w:rsidRPr="00AC7B45" w:rsidRDefault="00F70CE3" w:rsidP="00F70CE3">
      <w:pPr>
        <w:ind w:right="-108"/>
        <w:rPr>
          <w:rFonts w:ascii="Arial" w:hAnsi="Arial" w:cs="Arial"/>
        </w:rPr>
      </w:pPr>
      <w:r>
        <w:rPr>
          <w:rFonts w:ascii="Arial" w:hAnsi="Arial" w:cs="Arial"/>
          <w:noProof/>
        </w:rPr>
        <w:t xml:space="preserve">         </w:t>
      </w:r>
      <w:r w:rsidRPr="009F4FCD">
        <w:rPr>
          <w:rFonts w:ascii="Arial" w:hAnsi="Arial" w:cs="Arial"/>
          <w:b/>
        </w:rPr>
        <w:tab/>
      </w:r>
      <w:r w:rsidRPr="009F4FCD">
        <w:rPr>
          <w:rFonts w:ascii="Arial" w:hAnsi="Arial" w:cs="Arial"/>
          <w:b/>
        </w:rPr>
        <w:tab/>
      </w:r>
      <w:r w:rsidRPr="009F4FCD">
        <w:rPr>
          <w:rFonts w:ascii="Arial" w:hAnsi="Arial" w:cs="Arial"/>
          <w:b/>
        </w:rPr>
        <w:tab/>
      </w:r>
      <w:r w:rsidRPr="009F4FCD">
        <w:rPr>
          <w:rFonts w:ascii="Arial" w:hAnsi="Arial" w:cs="Arial"/>
          <w:b/>
        </w:rPr>
        <w:tab/>
      </w:r>
      <w:r w:rsidRPr="009F4FCD">
        <w:rPr>
          <w:rFonts w:ascii="Arial" w:hAnsi="Arial" w:cs="Arial"/>
          <w:b/>
        </w:rPr>
        <w:tab/>
      </w:r>
      <w:r>
        <w:rPr>
          <w:rFonts w:ascii="Arial" w:hAnsi="Arial" w:cs="Arial"/>
          <w:b/>
        </w:rPr>
        <w:t xml:space="preserve">   </w:t>
      </w:r>
      <w:r w:rsidRPr="009F4FCD">
        <w:rPr>
          <w:rFonts w:ascii="Arial" w:hAnsi="Arial" w:cs="Arial"/>
          <w:b/>
        </w:rPr>
        <w:tab/>
      </w:r>
      <w:r>
        <w:rPr>
          <w:rFonts w:ascii="Arial" w:hAnsi="Arial" w:cs="Arial"/>
          <w:b/>
        </w:rPr>
        <w:t xml:space="preserve">          </w:t>
      </w:r>
      <w:r w:rsidRPr="00AC7B45">
        <w:rPr>
          <w:rFonts w:ascii="Arial" w:hAnsi="Arial" w:cs="Arial"/>
        </w:rPr>
        <w:t xml:space="preserve"> </w:t>
      </w:r>
    </w:p>
    <w:p w:rsidR="00F70CE3" w:rsidRDefault="00F70CE3" w:rsidP="00F70CE3">
      <w:pPr>
        <w:rPr>
          <w:rFonts w:ascii="Arial" w:hAnsi="Arial" w:cs="Arial"/>
          <w:b/>
        </w:rPr>
      </w:pPr>
      <w:r w:rsidRPr="00E12540">
        <w:rPr>
          <w:rFonts w:ascii="Arial" w:hAnsi="Arial" w:cs="Arial"/>
          <w:b/>
        </w:rPr>
        <w:t>Kontinuálne vzdelávanie</w:t>
      </w:r>
    </w:p>
    <w:p w:rsidR="00F70CE3" w:rsidRDefault="00F70CE3" w:rsidP="00F70CE3">
      <w:pPr>
        <w:rPr>
          <w:rFonts w:ascii="Arial" w:hAnsi="Arial" w:cs="Arial"/>
        </w:rPr>
      </w:pPr>
      <w:r>
        <w:rPr>
          <w:rFonts w:ascii="Arial" w:hAnsi="Arial" w:cs="Arial"/>
        </w:rPr>
        <w:t xml:space="preserve">Ukončené adaptačné vzdelávanie                                                                         </w:t>
      </w:r>
      <w:smartTag w:uri="urn:schemas-microsoft-com:office:smarttags" w:element="metricconverter">
        <w:smartTagPr>
          <w:attr w:name="ProductID" w:val="2 OZ"/>
        </w:smartTagPr>
        <w:r>
          <w:rPr>
            <w:rFonts w:ascii="Arial" w:hAnsi="Arial" w:cs="Arial"/>
          </w:rPr>
          <w:t>2 OZ</w:t>
        </w:r>
      </w:smartTag>
      <w:r>
        <w:rPr>
          <w:rFonts w:ascii="Arial" w:hAnsi="Arial" w:cs="Arial"/>
        </w:rPr>
        <w:t xml:space="preserve"> </w:t>
      </w:r>
    </w:p>
    <w:p w:rsidR="00F70CE3" w:rsidRDefault="00F70CE3" w:rsidP="00F70CE3">
      <w:pPr>
        <w:rPr>
          <w:rFonts w:ascii="Arial" w:hAnsi="Arial" w:cs="Arial"/>
        </w:rPr>
      </w:pPr>
      <w:r w:rsidRPr="005561EA">
        <w:rPr>
          <w:rFonts w:ascii="Arial" w:hAnsi="Arial" w:cs="Arial"/>
        </w:rPr>
        <w:t>Poradenské zručnosti pre prácu s adolescentmi</w:t>
      </w:r>
      <w:r w:rsidRPr="005561EA">
        <w:rPr>
          <w:rFonts w:ascii="Arial" w:hAnsi="Arial" w:cs="Arial"/>
        </w:rPr>
        <w:tab/>
      </w:r>
      <w:r w:rsidRPr="005561EA">
        <w:rPr>
          <w:rFonts w:ascii="Arial" w:hAnsi="Arial" w:cs="Arial"/>
        </w:rPr>
        <w:tab/>
        <w:t xml:space="preserve"> </w:t>
      </w:r>
      <w:r w:rsidRPr="005561EA">
        <w:rPr>
          <w:rFonts w:ascii="Arial" w:hAnsi="Arial" w:cs="Arial"/>
        </w:rPr>
        <w:tab/>
        <w:t xml:space="preserve">                    </w:t>
      </w:r>
      <w:r>
        <w:rPr>
          <w:rFonts w:ascii="Arial" w:hAnsi="Arial" w:cs="Arial"/>
        </w:rPr>
        <w:t xml:space="preserve"> 1OZ</w:t>
      </w:r>
      <w:r w:rsidRPr="005561EA">
        <w:rPr>
          <w:rFonts w:ascii="Arial" w:hAnsi="Arial" w:cs="Arial"/>
        </w:rPr>
        <w:t xml:space="preserve">                                           </w:t>
      </w:r>
      <w:r>
        <w:rPr>
          <w:rFonts w:ascii="Arial" w:hAnsi="Arial" w:cs="Arial"/>
        </w:rPr>
        <w:t>Psychologická</w:t>
      </w:r>
      <w:r w:rsidRPr="00AC7B45">
        <w:rPr>
          <w:rFonts w:ascii="Arial" w:hAnsi="Arial" w:cs="Arial"/>
        </w:rPr>
        <w:t xml:space="preserve"> starostlivosť o</w:t>
      </w:r>
      <w:r>
        <w:rPr>
          <w:rFonts w:ascii="Arial" w:hAnsi="Arial" w:cs="Arial"/>
        </w:rPr>
        <w:t xml:space="preserve"> intelektovo </w:t>
      </w:r>
      <w:r w:rsidRPr="00AC7B45">
        <w:rPr>
          <w:rFonts w:ascii="Arial" w:hAnsi="Arial" w:cs="Arial"/>
        </w:rPr>
        <w:t>n</w:t>
      </w:r>
      <w:r>
        <w:rPr>
          <w:rFonts w:ascii="Arial" w:hAnsi="Arial" w:cs="Arial"/>
        </w:rPr>
        <w:t xml:space="preserve">adané deti   </w:t>
      </w:r>
      <w:r>
        <w:rPr>
          <w:rFonts w:ascii="Arial" w:hAnsi="Arial" w:cs="Arial"/>
        </w:rPr>
        <w:tab/>
      </w:r>
      <w:r>
        <w:rPr>
          <w:rFonts w:ascii="Arial" w:hAnsi="Arial" w:cs="Arial"/>
        </w:rPr>
        <w:tab/>
        <w:t xml:space="preserve">                     </w:t>
      </w:r>
      <w:smartTag w:uri="urn:schemas-microsoft-com:office:smarttags" w:element="metricconverter">
        <w:smartTagPr>
          <w:attr w:name="ProductID" w:val="2 OZ"/>
        </w:smartTagPr>
        <w:r>
          <w:rPr>
            <w:rFonts w:ascii="Arial" w:hAnsi="Arial" w:cs="Arial"/>
          </w:rPr>
          <w:t>2</w:t>
        </w:r>
        <w:r w:rsidRPr="00AC7B45">
          <w:rPr>
            <w:rFonts w:ascii="Arial" w:hAnsi="Arial" w:cs="Arial"/>
          </w:rPr>
          <w:t xml:space="preserve"> OZ</w:t>
        </w:r>
      </w:smartTag>
      <w:r w:rsidRPr="00AC7B45">
        <w:rPr>
          <w:rFonts w:ascii="Arial" w:hAnsi="Arial" w:cs="Arial"/>
        </w:rPr>
        <w:t xml:space="preserve"> </w:t>
      </w:r>
    </w:p>
    <w:p w:rsidR="00F70CE3" w:rsidRDefault="00F70CE3" w:rsidP="00F70CE3">
      <w:pPr>
        <w:rPr>
          <w:rFonts w:ascii="Arial" w:hAnsi="Arial" w:cs="Arial"/>
        </w:rPr>
      </w:pPr>
    </w:p>
    <w:p w:rsidR="00F70CE3" w:rsidRDefault="00F70CE3" w:rsidP="00F70CE3">
      <w:pPr>
        <w:rPr>
          <w:rFonts w:ascii="Arial" w:hAnsi="Arial" w:cs="Arial"/>
          <w:b/>
        </w:rPr>
      </w:pPr>
      <w:r w:rsidRPr="00E12540">
        <w:rPr>
          <w:rFonts w:ascii="Arial" w:hAnsi="Arial" w:cs="Arial"/>
          <w:b/>
        </w:rPr>
        <w:t>Medzinárodné konferencie a</w:t>
      </w:r>
      <w:r>
        <w:rPr>
          <w:rFonts w:ascii="Arial" w:hAnsi="Arial" w:cs="Arial"/>
          <w:b/>
        </w:rPr>
        <w:t> </w:t>
      </w:r>
      <w:r w:rsidRPr="00E12540">
        <w:rPr>
          <w:rFonts w:ascii="Arial" w:hAnsi="Arial" w:cs="Arial"/>
          <w:b/>
        </w:rPr>
        <w:t>semináre</w:t>
      </w:r>
    </w:p>
    <w:p w:rsidR="00F70CE3" w:rsidRDefault="00F70CE3" w:rsidP="00F70CE3">
      <w:pPr>
        <w:rPr>
          <w:rFonts w:ascii="Arial" w:hAnsi="Arial" w:cs="Arial"/>
        </w:rPr>
      </w:pPr>
      <w:r w:rsidRPr="001D031E">
        <w:rPr>
          <w:rFonts w:ascii="Arial" w:hAnsi="Arial" w:cs="Arial"/>
        </w:rPr>
        <w:t xml:space="preserve">Medzinárodný seminár KIP </w:t>
      </w:r>
      <w:proofErr w:type="spellStart"/>
      <w:r w:rsidRPr="001D031E">
        <w:rPr>
          <w:rFonts w:ascii="Arial" w:hAnsi="Arial" w:cs="Arial"/>
        </w:rPr>
        <w:t>Rakvice</w:t>
      </w:r>
      <w:proofErr w:type="spellEnd"/>
      <w:r>
        <w:rPr>
          <w:rFonts w:ascii="Arial" w:hAnsi="Arial" w:cs="Arial"/>
        </w:rPr>
        <w:t xml:space="preserve">  /Čechy/                                                       </w:t>
      </w:r>
      <w:smartTag w:uri="urn:schemas-microsoft-com:office:smarttags" w:element="metricconverter">
        <w:smartTagPr>
          <w:attr w:name="ProductID" w:val="1 OZ"/>
        </w:smartTagPr>
        <w:r>
          <w:rPr>
            <w:rFonts w:ascii="Arial" w:hAnsi="Arial" w:cs="Arial"/>
          </w:rPr>
          <w:t>1 OZ</w:t>
        </w:r>
      </w:smartTag>
      <w:r>
        <w:rPr>
          <w:rFonts w:ascii="Arial" w:hAnsi="Arial" w:cs="Arial"/>
        </w:rPr>
        <w:t xml:space="preserve">            </w:t>
      </w:r>
    </w:p>
    <w:p w:rsidR="00F70CE3" w:rsidRDefault="00F70CE3" w:rsidP="00F70CE3">
      <w:pPr>
        <w:rPr>
          <w:rFonts w:ascii="Arial" w:hAnsi="Arial" w:cs="Arial"/>
        </w:rPr>
      </w:pPr>
      <w:r>
        <w:rPr>
          <w:rFonts w:ascii="Arial" w:hAnsi="Arial" w:cs="Arial"/>
        </w:rPr>
        <w:t xml:space="preserve">Seminár KIP v Berlíne                                                                                           </w:t>
      </w:r>
      <w:smartTag w:uri="urn:schemas-microsoft-com:office:smarttags" w:element="metricconverter">
        <w:smartTagPr>
          <w:attr w:name="ProductID" w:val="1 OZ"/>
        </w:smartTagPr>
        <w:r>
          <w:rPr>
            <w:rFonts w:ascii="Arial" w:hAnsi="Arial" w:cs="Arial"/>
          </w:rPr>
          <w:t>1 OZ</w:t>
        </w:r>
      </w:smartTag>
    </w:p>
    <w:p w:rsidR="00F70CE3" w:rsidRDefault="00F70CE3" w:rsidP="00F70CE3">
      <w:pPr>
        <w:rPr>
          <w:rFonts w:ascii="Arial" w:hAnsi="Arial" w:cs="Arial"/>
        </w:rPr>
      </w:pPr>
      <w:r>
        <w:rPr>
          <w:rFonts w:ascii="Arial" w:hAnsi="Arial" w:cs="Arial"/>
        </w:rPr>
        <w:t>WISC a </w:t>
      </w:r>
      <w:proofErr w:type="spellStart"/>
      <w:r>
        <w:rPr>
          <w:rFonts w:ascii="Arial" w:hAnsi="Arial" w:cs="Arial"/>
        </w:rPr>
        <w:t>vzdělávací</w:t>
      </w:r>
      <w:proofErr w:type="spellEnd"/>
      <w:r>
        <w:rPr>
          <w:rFonts w:ascii="Arial" w:hAnsi="Arial" w:cs="Arial"/>
        </w:rPr>
        <w:t xml:space="preserve"> </w:t>
      </w:r>
      <w:proofErr w:type="spellStart"/>
      <w:r>
        <w:rPr>
          <w:rFonts w:ascii="Arial" w:hAnsi="Arial" w:cs="Arial"/>
        </w:rPr>
        <w:t>aplikace</w:t>
      </w:r>
      <w:proofErr w:type="spellEnd"/>
      <w:r>
        <w:rPr>
          <w:rFonts w:ascii="Arial" w:hAnsi="Arial" w:cs="Arial"/>
        </w:rPr>
        <w:t xml:space="preserve">  /Čechy/                                                                    </w:t>
      </w:r>
      <w:smartTag w:uri="urn:schemas-microsoft-com:office:smarttags" w:element="metricconverter">
        <w:smartTagPr>
          <w:attr w:name="ProductID" w:val="1 OZ"/>
        </w:smartTagPr>
        <w:r>
          <w:rPr>
            <w:rFonts w:ascii="Arial" w:hAnsi="Arial" w:cs="Arial"/>
          </w:rPr>
          <w:t>1 OZ</w:t>
        </w:r>
      </w:smartTag>
    </w:p>
    <w:p w:rsidR="00F70CE3" w:rsidRDefault="00F70CE3" w:rsidP="00F70CE3">
      <w:pPr>
        <w:rPr>
          <w:rFonts w:ascii="Arial" w:hAnsi="Arial" w:cs="Arial"/>
        </w:rPr>
      </w:pPr>
      <w:r w:rsidRPr="00F73564">
        <w:rPr>
          <w:rFonts w:ascii="Arial" w:hAnsi="Arial" w:cs="Arial"/>
        </w:rPr>
        <w:t xml:space="preserve">Duševní </w:t>
      </w:r>
      <w:proofErr w:type="spellStart"/>
      <w:r w:rsidRPr="00F73564">
        <w:rPr>
          <w:rFonts w:ascii="Arial" w:hAnsi="Arial" w:cs="Arial"/>
        </w:rPr>
        <w:t>onemocnění</w:t>
      </w:r>
      <w:proofErr w:type="spellEnd"/>
      <w:r w:rsidRPr="00F73564">
        <w:rPr>
          <w:rFonts w:ascii="Arial" w:hAnsi="Arial" w:cs="Arial"/>
        </w:rPr>
        <w:t xml:space="preserve"> u </w:t>
      </w:r>
      <w:proofErr w:type="spellStart"/>
      <w:r w:rsidRPr="00F73564">
        <w:rPr>
          <w:rFonts w:ascii="Arial" w:hAnsi="Arial" w:cs="Arial"/>
        </w:rPr>
        <w:t>dětí</w:t>
      </w:r>
      <w:proofErr w:type="spellEnd"/>
      <w:r w:rsidRPr="00F73564">
        <w:rPr>
          <w:rFonts w:ascii="Arial" w:hAnsi="Arial" w:cs="Arial"/>
        </w:rPr>
        <w:t xml:space="preserve"> </w:t>
      </w:r>
      <w:r w:rsidRPr="00952CAB">
        <w:rPr>
          <w:rFonts w:ascii="Arial" w:hAnsi="Arial" w:cs="Arial"/>
          <w:color w:val="FF0000"/>
        </w:rPr>
        <w:t xml:space="preserve">                                                                                  </w:t>
      </w:r>
      <w:smartTag w:uri="urn:schemas-microsoft-com:office:smarttags" w:element="metricconverter">
        <w:smartTagPr>
          <w:attr w:name="ProductID" w:val="1 OZ"/>
        </w:smartTagPr>
        <w:r>
          <w:rPr>
            <w:rFonts w:ascii="Arial" w:hAnsi="Arial" w:cs="Arial"/>
          </w:rPr>
          <w:t>1 OZ</w:t>
        </w:r>
      </w:smartTag>
    </w:p>
    <w:p w:rsidR="00F70CE3" w:rsidRDefault="00F70CE3" w:rsidP="00F70CE3">
      <w:pPr>
        <w:rPr>
          <w:rFonts w:ascii="Arial" w:hAnsi="Arial" w:cs="Arial"/>
        </w:rPr>
      </w:pPr>
      <w:r>
        <w:rPr>
          <w:rFonts w:ascii="Arial" w:hAnsi="Arial" w:cs="Arial"/>
        </w:rPr>
        <w:t xml:space="preserve">                                                                                                                                                                                                                                                   </w:t>
      </w:r>
    </w:p>
    <w:p w:rsidR="00F70CE3" w:rsidRDefault="00F70CE3" w:rsidP="00F70CE3">
      <w:pPr>
        <w:rPr>
          <w:rFonts w:ascii="Arial" w:hAnsi="Arial" w:cs="Arial"/>
          <w:u w:val="single"/>
        </w:rPr>
      </w:pPr>
      <w:r w:rsidRPr="00AC7B45">
        <w:rPr>
          <w:rFonts w:ascii="Arial" w:hAnsi="Arial" w:cs="Arial"/>
          <w:u w:val="single"/>
        </w:rPr>
        <w:t>Účasť na seminároch</w:t>
      </w:r>
      <w:r>
        <w:rPr>
          <w:rFonts w:ascii="Arial" w:hAnsi="Arial" w:cs="Arial"/>
          <w:u w:val="single"/>
        </w:rPr>
        <w:t xml:space="preserve"> organizovaných inými odbornými inštitúciami</w:t>
      </w:r>
    </w:p>
    <w:p w:rsidR="00F70CE3" w:rsidRPr="00666211" w:rsidRDefault="00F70CE3" w:rsidP="00F70CE3">
      <w:pPr>
        <w:rPr>
          <w:rFonts w:ascii="Arial" w:hAnsi="Arial" w:cs="Arial"/>
        </w:rPr>
      </w:pPr>
      <w:r w:rsidRPr="00666211">
        <w:rPr>
          <w:rFonts w:ascii="Arial" w:hAnsi="Arial" w:cs="Arial"/>
        </w:rPr>
        <w:t xml:space="preserve">Zlepšenie fungovania systému ochrany detí pred </w:t>
      </w:r>
      <w:r>
        <w:rPr>
          <w:rFonts w:ascii="Arial" w:hAnsi="Arial" w:cs="Arial"/>
        </w:rPr>
        <w:t>násilím                                     3OZ</w:t>
      </w:r>
    </w:p>
    <w:p w:rsidR="00F70CE3" w:rsidRDefault="00F70CE3" w:rsidP="00F70CE3">
      <w:pPr>
        <w:autoSpaceDE w:val="0"/>
        <w:autoSpaceDN w:val="0"/>
        <w:adjustRightInd w:val="0"/>
        <w:rPr>
          <w:rFonts w:ascii="Arial" w:hAnsi="Arial" w:cs="Arial"/>
        </w:rPr>
      </w:pPr>
      <w:proofErr w:type="spellStart"/>
      <w:r>
        <w:rPr>
          <w:rFonts w:ascii="Arial" w:hAnsi="Arial" w:cs="Arial"/>
        </w:rPr>
        <w:t>Rorschach</w:t>
      </w:r>
      <w:proofErr w:type="spellEnd"/>
      <w:r>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rPr>
          <w:rFonts w:ascii="Arial" w:hAnsi="Arial" w:cs="Arial"/>
        </w:rPr>
      </w:pPr>
      <w:r>
        <w:rPr>
          <w:rFonts w:ascii="Arial" w:hAnsi="Arial" w:cs="Arial"/>
        </w:rPr>
        <w:t xml:space="preserve">Konferencia: Národná cena </w:t>
      </w:r>
      <w:proofErr w:type="spellStart"/>
      <w:r>
        <w:rPr>
          <w:rFonts w:ascii="Arial" w:hAnsi="Arial" w:cs="Arial"/>
        </w:rPr>
        <w:t>kariérového</w:t>
      </w:r>
      <w:proofErr w:type="spellEnd"/>
      <w:r>
        <w:rPr>
          <w:rFonts w:ascii="Arial" w:hAnsi="Arial" w:cs="Arial"/>
        </w:rPr>
        <w:t xml:space="preserve"> poradenstva 2014                                  </w:t>
      </w:r>
      <w:smartTag w:uri="urn:schemas-microsoft-com:office:smarttags" w:element="metricconverter">
        <w:smartTagPr>
          <w:attr w:name="ProductID" w:val="2 OZ"/>
        </w:smartTagPr>
        <w:r>
          <w:rPr>
            <w:rFonts w:ascii="Arial" w:hAnsi="Arial" w:cs="Arial"/>
          </w:rPr>
          <w:t>2 OZ</w:t>
        </w:r>
      </w:smartTag>
    </w:p>
    <w:p w:rsidR="00F70CE3" w:rsidRDefault="00F70CE3" w:rsidP="00F70CE3">
      <w:pPr>
        <w:autoSpaceDE w:val="0"/>
        <w:autoSpaceDN w:val="0"/>
        <w:adjustRightInd w:val="0"/>
        <w:rPr>
          <w:rFonts w:ascii="Arial" w:hAnsi="Arial" w:cs="Arial"/>
        </w:rPr>
      </w:pPr>
      <w:r>
        <w:rPr>
          <w:rFonts w:ascii="Arial" w:hAnsi="Arial" w:cs="Arial"/>
        </w:rPr>
        <w:t xml:space="preserve">Akadémia vzdelávania VAPAC                                                                              </w:t>
      </w:r>
      <w:smartTag w:uri="urn:schemas-microsoft-com:office:smarttags" w:element="metricconverter">
        <w:smartTagPr>
          <w:attr w:name="ProductID" w:val="2 OZ"/>
        </w:smartTagPr>
        <w:r>
          <w:rPr>
            <w:rFonts w:ascii="Arial" w:hAnsi="Arial" w:cs="Arial"/>
          </w:rPr>
          <w:t>2 OZ</w:t>
        </w:r>
      </w:smartTag>
    </w:p>
    <w:p w:rsidR="00F70CE3" w:rsidRDefault="00F70CE3" w:rsidP="00F70CE3">
      <w:pPr>
        <w:autoSpaceDE w:val="0"/>
        <w:autoSpaceDN w:val="0"/>
        <w:adjustRightInd w:val="0"/>
        <w:rPr>
          <w:rFonts w:ascii="Arial" w:hAnsi="Arial" w:cs="Arial"/>
        </w:rPr>
      </w:pPr>
      <w:r>
        <w:rPr>
          <w:rFonts w:ascii="Arial" w:hAnsi="Arial" w:cs="Arial"/>
        </w:rPr>
        <w:t xml:space="preserve">Supervízia v pomáhajúcich profesiách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rPr>
          <w:rFonts w:ascii="Arial" w:hAnsi="Arial" w:cs="Arial"/>
        </w:rPr>
      </w:pPr>
      <w:r>
        <w:rPr>
          <w:rFonts w:ascii="Arial" w:hAnsi="Arial" w:cs="Arial"/>
        </w:rPr>
        <w:t xml:space="preserve">Deň župných škôl                                                                                                   </w:t>
      </w:r>
      <w:smartTag w:uri="urn:schemas-microsoft-com:office:smarttags" w:element="metricconverter">
        <w:smartTagPr>
          <w:attr w:name="ProductID" w:val="2 OZ"/>
        </w:smartTagPr>
        <w:r>
          <w:rPr>
            <w:rFonts w:ascii="Arial" w:hAnsi="Arial" w:cs="Arial"/>
          </w:rPr>
          <w:t>2 OZ</w:t>
        </w:r>
      </w:smartTag>
    </w:p>
    <w:p w:rsidR="00F70CE3" w:rsidRDefault="00F70CE3" w:rsidP="00F70CE3">
      <w:pPr>
        <w:autoSpaceDE w:val="0"/>
        <w:autoSpaceDN w:val="0"/>
        <w:adjustRightInd w:val="0"/>
        <w:rPr>
          <w:rFonts w:ascii="Arial" w:hAnsi="Arial" w:cs="Arial"/>
        </w:rPr>
      </w:pPr>
      <w:r>
        <w:rPr>
          <w:rFonts w:ascii="Arial" w:hAnsi="Arial" w:cs="Arial"/>
        </w:rPr>
        <w:t xml:space="preserve">Profesia </w:t>
      </w:r>
      <w:proofErr w:type="spellStart"/>
      <w:r>
        <w:rPr>
          <w:rFonts w:ascii="Arial" w:hAnsi="Arial" w:cs="Arial"/>
        </w:rPr>
        <w:t>Days</w:t>
      </w:r>
      <w:proofErr w:type="spellEnd"/>
      <w:r>
        <w:rPr>
          <w:rFonts w:ascii="Arial" w:hAnsi="Arial" w:cs="Arial"/>
        </w:rPr>
        <w:t xml:space="preserve">                                                                                                         </w:t>
      </w:r>
      <w:smartTag w:uri="urn:schemas-microsoft-com:office:smarttags" w:element="metricconverter">
        <w:smartTagPr>
          <w:attr w:name="ProductID" w:val="2 OZ"/>
        </w:smartTagPr>
        <w:r>
          <w:rPr>
            <w:rFonts w:ascii="Arial" w:hAnsi="Arial" w:cs="Arial"/>
          </w:rPr>
          <w:t>2 OZ</w:t>
        </w:r>
      </w:smartTag>
    </w:p>
    <w:p w:rsidR="00F70CE3" w:rsidRDefault="00F70CE3" w:rsidP="00F70CE3">
      <w:pPr>
        <w:autoSpaceDE w:val="0"/>
        <w:autoSpaceDN w:val="0"/>
        <w:adjustRightInd w:val="0"/>
        <w:rPr>
          <w:rFonts w:ascii="Arial" w:hAnsi="Arial" w:cs="Arial"/>
        </w:rPr>
      </w:pPr>
      <w:proofErr w:type="spellStart"/>
      <w:r>
        <w:rPr>
          <w:rFonts w:ascii="Arial" w:hAnsi="Arial" w:cs="Arial"/>
        </w:rPr>
        <w:t>Sada</w:t>
      </w:r>
      <w:proofErr w:type="spellEnd"/>
      <w:r>
        <w:rPr>
          <w:rFonts w:ascii="Arial" w:hAnsi="Arial" w:cs="Arial"/>
        </w:rPr>
        <w:t xml:space="preserve"> projektových koláží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rPr>
          <w:rFonts w:ascii="Arial" w:hAnsi="Arial" w:cs="Arial"/>
        </w:rPr>
      </w:pPr>
      <w:proofErr w:type="spellStart"/>
      <w:r>
        <w:rPr>
          <w:rFonts w:ascii="Arial" w:hAnsi="Arial" w:cs="Arial"/>
        </w:rPr>
        <w:t>Satirová</w:t>
      </w:r>
      <w:proofErr w:type="spellEnd"/>
      <w:r>
        <w:rPr>
          <w:rFonts w:ascii="Arial" w:hAnsi="Arial" w:cs="Arial"/>
        </w:rPr>
        <w:t xml:space="preserve"> – vzdelávanie + valné zhromaždenie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rPr>
          <w:rFonts w:ascii="Arial" w:hAnsi="Arial" w:cs="Arial"/>
        </w:rPr>
      </w:pPr>
      <w:proofErr w:type="spellStart"/>
      <w:r>
        <w:rPr>
          <w:rFonts w:ascii="Arial" w:hAnsi="Arial" w:cs="Arial"/>
        </w:rPr>
        <w:t>Johansenova</w:t>
      </w:r>
      <w:proofErr w:type="spellEnd"/>
      <w:r>
        <w:rPr>
          <w:rFonts w:ascii="Arial" w:hAnsi="Arial" w:cs="Arial"/>
        </w:rPr>
        <w:t xml:space="preserve"> metóda sluchovej stimulácie / </w:t>
      </w:r>
      <w:proofErr w:type="spellStart"/>
      <w:r>
        <w:rPr>
          <w:rFonts w:ascii="Arial" w:hAnsi="Arial" w:cs="Arial"/>
        </w:rPr>
        <w:t>Avare</w:t>
      </w:r>
      <w:proofErr w:type="spellEnd"/>
      <w:r>
        <w:rPr>
          <w:rFonts w:ascii="Arial" w:hAnsi="Arial" w:cs="Arial"/>
        </w:rPr>
        <w:t xml:space="preserve"> /                                              </w:t>
      </w:r>
      <w:smartTag w:uri="urn:schemas-microsoft-com:office:smarttags" w:element="metricconverter">
        <w:smartTagPr>
          <w:attr w:name="ProductID" w:val="3 OZ"/>
        </w:smartTagPr>
        <w:r>
          <w:rPr>
            <w:rFonts w:ascii="Arial" w:hAnsi="Arial" w:cs="Arial"/>
          </w:rPr>
          <w:t>3 OZ</w:t>
        </w:r>
      </w:smartTag>
    </w:p>
    <w:p w:rsidR="00F70CE3" w:rsidRDefault="00F70CE3" w:rsidP="00F70CE3">
      <w:pPr>
        <w:autoSpaceDE w:val="0"/>
        <w:autoSpaceDN w:val="0"/>
        <w:adjustRightInd w:val="0"/>
        <w:rPr>
          <w:rFonts w:ascii="Arial" w:hAnsi="Arial" w:cs="Arial"/>
        </w:rPr>
      </w:pPr>
      <w:proofErr w:type="spellStart"/>
      <w:r>
        <w:rPr>
          <w:rFonts w:ascii="Arial" w:hAnsi="Arial" w:cs="Arial"/>
        </w:rPr>
        <w:t>Dětská</w:t>
      </w:r>
      <w:proofErr w:type="spellEnd"/>
      <w:r>
        <w:rPr>
          <w:rFonts w:ascii="Arial" w:hAnsi="Arial" w:cs="Arial"/>
        </w:rPr>
        <w:t xml:space="preserve"> kresba                                                                                                         </w:t>
      </w:r>
      <w:smartTag w:uri="urn:schemas-microsoft-com:office:smarttags" w:element="metricconverter">
        <w:smartTagPr>
          <w:attr w:name="ProductID" w:val="2 OZ"/>
        </w:smartTagPr>
        <w:r>
          <w:rPr>
            <w:rFonts w:ascii="Arial" w:hAnsi="Arial" w:cs="Arial"/>
          </w:rPr>
          <w:t>2 OZ</w:t>
        </w:r>
      </w:smartTag>
    </w:p>
    <w:p w:rsidR="00F70CE3" w:rsidRDefault="00F70CE3" w:rsidP="00F70CE3">
      <w:pPr>
        <w:autoSpaceDE w:val="0"/>
        <w:autoSpaceDN w:val="0"/>
        <w:adjustRightInd w:val="0"/>
        <w:jc w:val="both"/>
        <w:rPr>
          <w:rFonts w:ascii="Arial" w:hAnsi="Arial" w:cs="Arial"/>
        </w:rPr>
      </w:pPr>
      <w:r>
        <w:rPr>
          <w:rFonts w:ascii="Arial" w:hAnsi="Arial" w:cs="Arial"/>
        </w:rPr>
        <w:t xml:space="preserve">Sociálno-právne aspekty rozvodovosti                                                                   </w:t>
      </w:r>
      <w:smartTag w:uri="urn:schemas-microsoft-com:office:smarttags" w:element="metricconverter">
        <w:smartTagPr>
          <w:attr w:name="ProductID" w:val="4 OZ"/>
        </w:smartTagPr>
        <w:r>
          <w:rPr>
            <w:rFonts w:ascii="Arial" w:hAnsi="Arial" w:cs="Arial"/>
          </w:rPr>
          <w:t>4 OZ</w:t>
        </w:r>
      </w:smartTag>
    </w:p>
    <w:p w:rsidR="00F70CE3" w:rsidRDefault="00F70CE3" w:rsidP="00F70CE3">
      <w:pPr>
        <w:autoSpaceDE w:val="0"/>
        <w:autoSpaceDN w:val="0"/>
        <w:adjustRightInd w:val="0"/>
        <w:jc w:val="both"/>
        <w:rPr>
          <w:rFonts w:ascii="Arial" w:hAnsi="Arial" w:cs="Arial"/>
        </w:rPr>
      </w:pPr>
      <w:r>
        <w:rPr>
          <w:rFonts w:ascii="Arial" w:hAnsi="Arial" w:cs="Arial"/>
        </w:rPr>
        <w:t>Psychologicko-taktické aspekty vyšetrovania trestných činov</w:t>
      </w:r>
    </w:p>
    <w:p w:rsidR="00F70CE3" w:rsidRDefault="00F70CE3" w:rsidP="00F70CE3">
      <w:pPr>
        <w:autoSpaceDE w:val="0"/>
        <w:autoSpaceDN w:val="0"/>
        <w:adjustRightInd w:val="0"/>
        <w:jc w:val="both"/>
        <w:rPr>
          <w:rFonts w:ascii="Arial" w:hAnsi="Arial" w:cs="Arial"/>
        </w:rPr>
      </w:pPr>
      <w:r>
        <w:rPr>
          <w:rFonts w:ascii="Arial" w:hAnsi="Arial" w:cs="Arial"/>
        </w:rPr>
        <w:t xml:space="preserve">sexuálne zneužívaných a týraných detí                                                                  </w:t>
      </w:r>
      <w:smartTag w:uri="urn:schemas-microsoft-com:office:smarttags" w:element="metricconverter">
        <w:smartTagPr>
          <w:attr w:name="ProductID" w:val="3 OZ"/>
        </w:smartTagPr>
        <w:r>
          <w:rPr>
            <w:rFonts w:ascii="Arial" w:hAnsi="Arial" w:cs="Arial"/>
          </w:rPr>
          <w:t>3 OZ</w:t>
        </w:r>
      </w:smartTag>
    </w:p>
    <w:p w:rsidR="00F70CE3" w:rsidRDefault="00F70CE3" w:rsidP="00F70CE3">
      <w:pPr>
        <w:autoSpaceDE w:val="0"/>
        <w:autoSpaceDN w:val="0"/>
        <w:adjustRightInd w:val="0"/>
        <w:jc w:val="both"/>
        <w:rPr>
          <w:rFonts w:ascii="Arial" w:hAnsi="Arial" w:cs="Arial"/>
        </w:rPr>
      </w:pPr>
      <w:r>
        <w:rPr>
          <w:rFonts w:ascii="Arial" w:hAnsi="Arial" w:cs="Arial"/>
        </w:rPr>
        <w:t xml:space="preserve">Supervízia so súdnou znalkyňou                                                                            </w:t>
      </w:r>
      <w:smartTag w:uri="urn:schemas-microsoft-com:office:smarttags" w:element="metricconverter">
        <w:smartTagPr>
          <w:attr w:name="ProductID" w:val="2 OZ"/>
        </w:smartTagPr>
        <w:r>
          <w:rPr>
            <w:rFonts w:ascii="Arial" w:hAnsi="Arial" w:cs="Arial"/>
          </w:rPr>
          <w:t>2 OZ</w:t>
        </w:r>
      </w:smartTag>
    </w:p>
    <w:p w:rsidR="00F70CE3" w:rsidRDefault="00F70CE3" w:rsidP="00F70CE3">
      <w:pPr>
        <w:autoSpaceDE w:val="0"/>
        <w:autoSpaceDN w:val="0"/>
        <w:adjustRightInd w:val="0"/>
        <w:jc w:val="both"/>
        <w:rPr>
          <w:rFonts w:ascii="Arial" w:hAnsi="Arial" w:cs="Arial"/>
        </w:rPr>
      </w:pPr>
      <w:r>
        <w:rPr>
          <w:rFonts w:ascii="Arial" w:hAnsi="Arial" w:cs="Arial"/>
        </w:rPr>
        <w:lastRenderedPageBreak/>
        <w:t xml:space="preserve">Veľtrh-Mladý tvorca                                                                                                </w:t>
      </w:r>
      <w:smartTag w:uri="urn:schemas-microsoft-com:office:smarttags" w:element="metricconverter">
        <w:smartTagPr>
          <w:attr w:name="ProductID" w:val="2 OZ"/>
        </w:smartTagPr>
        <w:r>
          <w:rPr>
            <w:rFonts w:ascii="Arial" w:hAnsi="Arial" w:cs="Arial"/>
          </w:rPr>
          <w:t>2 OZ</w:t>
        </w:r>
      </w:smartTag>
    </w:p>
    <w:p w:rsidR="00F70CE3" w:rsidRDefault="00F70CE3" w:rsidP="00F70CE3">
      <w:pPr>
        <w:autoSpaceDE w:val="0"/>
        <w:autoSpaceDN w:val="0"/>
        <w:adjustRightInd w:val="0"/>
        <w:jc w:val="both"/>
        <w:rPr>
          <w:rFonts w:ascii="Arial" w:hAnsi="Arial" w:cs="Arial"/>
        </w:rPr>
      </w:pPr>
      <w:r>
        <w:rPr>
          <w:rFonts w:ascii="Arial" w:hAnsi="Arial" w:cs="Arial"/>
        </w:rPr>
        <w:t xml:space="preserve">Téma spirituality v psychoterapii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jc w:val="both"/>
        <w:rPr>
          <w:rFonts w:ascii="Arial" w:hAnsi="Arial" w:cs="Arial"/>
        </w:rPr>
      </w:pPr>
      <w:r>
        <w:rPr>
          <w:rFonts w:ascii="Arial" w:hAnsi="Arial" w:cs="Arial"/>
        </w:rPr>
        <w:t xml:space="preserve">Hrová terapia                                                                                                          </w:t>
      </w:r>
      <w:smartTag w:uri="urn:schemas-microsoft-com:office:smarttags" w:element="metricconverter">
        <w:smartTagPr>
          <w:attr w:name="ProductID" w:val="2 OZ"/>
        </w:smartTagPr>
        <w:r>
          <w:rPr>
            <w:rFonts w:ascii="Arial" w:hAnsi="Arial" w:cs="Arial"/>
          </w:rPr>
          <w:t>2 OZ</w:t>
        </w:r>
      </w:smartTag>
    </w:p>
    <w:p w:rsidR="00F70CE3" w:rsidRDefault="00F70CE3" w:rsidP="00F70CE3">
      <w:pPr>
        <w:autoSpaceDE w:val="0"/>
        <w:autoSpaceDN w:val="0"/>
        <w:adjustRightInd w:val="0"/>
        <w:jc w:val="both"/>
        <w:rPr>
          <w:rFonts w:ascii="Arial" w:hAnsi="Arial" w:cs="Arial"/>
        </w:rPr>
      </w:pPr>
      <w:r>
        <w:rPr>
          <w:rFonts w:ascii="Arial" w:hAnsi="Arial" w:cs="Arial"/>
        </w:rPr>
        <w:t xml:space="preserve">Domáce násilie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jc w:val="both"/>
        <w:rPr>
          <w:rFonts w:ascii="Arial" w:hAnsi="Arial" w:cs="Arial"/>
        </w:rPr>
      </w:pPr>
      <w:r>
        <w:rPr>
          <w:rFonts w:ascii="Arial" w:hAnsi="Arial" w:cs="Arial"/>
        </w:rPr>
        <w:t>Využitie expresívnych techník v skupinovej terapii s adolescentmi</w:t>
      </w:r>
    </w:p>
    <w:p w:rsidR="00F70CE3" w:rsidRDefault="00F70CE3" w:rsidP="00F70CE3">
      <w:pPr>
        <w:autoSpaceDE w:val="0"/>
        <w:autoSpaceDN w:val="0"/>
        <w:adjustRightInd w:val="0"/>
        <w:jc w:val="both"/>
        <w:rPr>
          <w:rFonts w:ascii="Arial" w:hAnsi="Arial" w:cs="Arial"/>
        </w:rPr>
      </w:pPr>
      <w:r>
        <w:rPr>
          <w:rFonts w:ascii="Arial" w:hAnsi="Arial" w:cs="Arial"/>
        </w:rPr>
        <w:t xml:space="preserve">a mladými dospelými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jc w:val="both"/>
        <w:rPr>
          <w:rFonts w:ascii="Arial" w:hAnsi="Arial" w:cs="Arial"/>
        </w:rPr>
      </w:pPr>
      <w:r>
        <w:rPr>
          <w:rFonts w:ascii="Arial" w:hAnsi="Arial" w:cs="Arial"/>
        </w:rPr>
        <w:t xml:space="preserve">Násilie na ženách                                                                                                   </w:t>
      </w:r>
      <w:smartTag w:uri="urn:schemas-microsoft-com:office:smarttags" w:element="metricconverter">
        <w:smartTagPr>
          <w:attr w:name="ProductID" w:val="1 OZ"/>
        </w:smartTagPr>
        <w:r>
          <w:rPr>
            <w:rFonts w:ascii="Arial" w:hAnsi="Arial" w:cs="Arial"/>
          </w:rPr>
          <w:t>1 OZ</w:t>
        </w:r>
      </w:smartTag>
      <w:r>
        <w:rPr>
          <w:rFonts w:ascii="Arial" w:hAnsi="Arial" w:cs="Arial"/>
        </w:rPr>
        <w:t xml:space="preserve"> </w:t>
      </w:r>
    </w:p>
    <w:p w:rsidR="00F70CE3" w:rsidRDefault="00F70CE3" w:rsidP="00F70CE3">
      <w:pPr>
        <w:autoSpaceDE w:val="0"/>
        <w:autoSpaceDN w:val="0"/>
        <w:adjustRightInd w:val="0"/>
        <w:jc w:val="both"/>
        <w:rPr>
          <w:rFonts w:ascii="Arial" w:hAnsi="Arial" w:cs="Arial"/>
        </w:rPr>
      </w:pPr>
      <w:proofErr w:type="spellStart"/>
      <w:r w:rsidRPr="00F00349">
        <w:rPr>
          <w:rFonts w:ascii="Arial" w:hAnsi="Arial" w:cs="Arial"/>
        </w:rPr>
        <w:t>Bátovská</w:t>
      </w:r>
      <w:proofErr w:type="spellEnd"/>
      <w:r w:rsidRPr="00F00349">
        <w:rPr>
          <w:rFonts w:ascii="Arial" w:hAnsi="Arial" w:cs="Arial"/>
        </w:rPr>
        <w:t xml:space="preserve">: </w:t>
      </w:r>
      <w:proofErr w:type="spellStart"/>
      <w:r w:rsidRPr="00F00349">
        <w:rPr>
          <w:rFonts w:ascii="Arial" w:hAnsi="Arial" w:cs="Arial"/>
        </w:rPr>
        <w:t>Familienbrett</w:t>
      </w:r>
      <w:proofErr w:type="spellEnd"/>
      <w:r w:rsidRPr="00F00349">
        <w:rPr>
          <w:rFonts w:ascii="Arial" w:hAnsi="Arial" w:cs="Arial"/>
        </w:rPr>
        <w:t xml:space="preserve">                                                          </w:t>
      </w:r>
      <w:r>
        <w:rPr>
          <w:rFonts w:ascii="Arial" w:hAnsi="Arial" w:cs="Arial"/>
        </w:rPr>
        <w:t xml:space="preserve">                               </w:t>
      </w:r>
      <w:r w:rsidRPr="00F00349">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jc w:val="both"/>
        <w:rPr>
          <w:rFonts w:ascii="Arial" w:hAnsi="Arial" w:cs="Arial"/>
        </w:rPr>
      </w:pPr>
      <w:proofErr w:type="spellStart"/>
      <w:r>
        <w:rPr>
          <w:rFonts w:ascii="Arial" w:hAnsi="Arial" w:cs="Arial"/>
        </w:rPr>
        <w:t>Nízkoprahové</w:t>
      </w:r>
      <w:proofErr w:type="spellEnd"/>
      <w:r>
        <w:rPr>
          <w:rFonts w:ascii="Arial" w:hAnsi="Arial" w:cs="Arial"/>
        </w:rPr>
        <w:t xml:space="preserve"> zariadenie </w:t>
      </w:r>
      <w:proofErr w:type="spellStart"/>
      <w:r>
        <w:rPr>
          <w:rFonts w:ascii="Arial" w:hAnsi="Arial" w:cs="Arial"/>
        </w:rPr>
        <w:t>Mixclub</w:t>
      </w:r>
      <w:proofErr w:type="spellEnd"/>
      <w:r>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jc w:val="both"/>
        <w:rPr>
          <w:rFonts w:ascii="Arial" w:hAnsi="Arial" w:cs="Arial"/>
        </w:rPr>
      </w:pPr>
      <w:r w:rsidRPr="00F00349">
        <w:rPr>
          <w:rFonts w:ascii="Arial" w:hAnsi="Arial" w:cs="Arial"/>
        </w:rPr>
        <w:t>Školenie predsedov ZO OZ</w:t>
      </w:r>
      <w:r w:rsidRPr="00152225">
        <w:rPr>
          <w:rFonts w:ascii="Arial" w:hAnsi="Arial" w:cs="Arial"/>
          <w:color w:val="FF0000"/>
        </w:rPr>
        <w:t xml:space="preserve">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jc w:val="both"/>
        <w:rPr>
          <w:rFonts w:ascii="Arial" w:hAnsi="Arial" w:cs="Arial"/>
        </w:rPr>
      </w:pPr>
      <w:r>
        <w:rPr>
          <w:rFonts w:ascii="Arial" w:hAnsi="Arial" w:cs="Arial"/>
        </w:rPr>
        <w:t xml:space="preserve">Konferencia Odborového Zväzu                                                                             </w:t>
      </w:r>
      <w:smartTag w:uri="urn:schemas-microsoft-com:office:smarttags" w:element="metricconverter">
        <w:smartTagPr>
          <w:attr w:name="ProductID" w:val="1 OZ"/>
        </w:smartTagPr>
        <w:r>
          <w:rPr>
            <w:rFonts w:ascii="Arial" w:hAnsi="Arial" w:cs="Arial"/>
          </w:rPr>
          <w:t>1 OZ</w:t>
        </w:r>
      </w:smartTag>
    </w:p>
    <w:p w:rsidR="00F70CE3" w:rsidRDefault="00F70CE3" w:rsidP="00F70CE3">
      <w:pPr>
        <w:autoSpaceDE w:val="0"/>
        <w:autoSpaceDN w:val="0"/>
        <w:adjustRightInd w:val="0"/>
        <w:jc w:val="both"/>
        <w:rPr>
          <w:rFonts w:ascii="Arial" w:hAnsi="Arial" w:cs="Arial"/>
        </w:rPr>
      </w:pPr>
    </w:p>
    <w:p w:rsidR="00F70CE3" w:rsidRDefault="00F70CE3" w:rsidP="00F70CE3">
      <w:pPr>
        <w:autoSpaceDE w:val="0"/>
        <w:autoSpaceDN w:val="0"/>
        <w:adjustRightInd w:val="0"/>
        <w:jc w:val="both"/>
        <w:rPr>
          <w:rFonts w:ascii="Arial" w:hAnsi="Arial" w:cs="Arial"/>
          <w:u w:val="single"/>
        </w:rPr>
      </w:pPr>
    </w:p>
    <w:p w:rsidR="00F70CE3" w:rsidRDefault="00F70CE3" w:rsidP="00F70CE3">
      <w:pPr>
        <w:autoSpaceDE w:val="0"/>
        <w:autoSpaceDN w:val="0"/>
        <w:adjustRightInd w:val="0"/>
        <w:jc w:val="both"/>
        <w:rPr>
          <w:rFonts w:ascii="Arial" w:hAnsi="Arial" w:cs="Arial"/>
          <w:u w:val="single"/>
        </w:rPr>
      </w:pPr>
      <w:r w:rsidRPr="009956DA">
        <w:rPr>
          <w:rFonts w:ascii="Arial" w:hAnsi="Arial" w:cs="Arial"/>
          <w:u w:val="single"/>
        </w:rPr>
        <w:t>Účasť na seminároch organizovaných v CPPPaP:</w:t>
      </w:r>
    </w:p>
    <w:p w:rsidR="00F70CE3" w:rsidRDefault="00F70CE3" w:rsidP="00F70CE3">
      <w:pPr>
        <w:autoSpaceDE w:val="0"/>
        <w:autoSpaceDN w:val="0"/>
        <w:adjustRightInd w:val="0"/>
        <w:jc w:val="both"/>
        <w:rPr>
          <w:rFonts w:ascii="Arial" w:hAnsi="Arial" w:cs="Arial"/>
        </w:rPr>
      </w:pPr>
      <w:r w:rsidRPr="007177C4">
        <w:rPr>
          <w:rFonts w:ascii="Arial" w:hAnsi="Arial" w:cs="Arial"/>
        </w:rPr>
        <w:t xml:space="preserve">Seminár k metóde SON-R </w:t>
      </w:r>
      <w:r>
        <w:rPr>
          <w:rFonts w:ascii="Arial" w:hAnsi="Arial" w:cs="Arial"/>
        </w:rPr>
        <w:t xml:space="preserve">                                                                                  </w:t>
      </w:r>
      <w:smartTag w:uri="urn:schemas-microsoft-com:office:smarttags" w:element="metricconverter">
        <w:smartTagPr>
          <w:attr w:name="ProductID" w:val="10 OZ"/>
        </w:smartTagPr>
        <w:r>
          <w:rPr>
            <w:rFonts w:ascii="Arial" w:hAnsi="Arial" w:cs="Arial"/>
          </w:rPr>
          <w:t>10 OZ</w:t>
        </w:r>
      </w:smartTag>
    </w:p>
    <w:p w:rsidR="00F70CE3" w:rsidRPr="007177C4" w:rsidRDefault="00F70CE3" w:rsidP="00F70CE3">
      <w:pPr>
        <w:autoSpaceDE w:val="0"/>
        <w:autoSpaceDN w:val="0"/>
        <w:adjustRightInd w:val="0"/>
        <w:jc w:val="both"/>
        <w:rPr>
          <w:rFonts w:ascii="Arial" w:hAnsi="Arial" w:cs="Arial"/>
        </w:rPr>
      </w:pPr>
      <w:r>
        <w:rPr>
          <w:rFonts w:ascii="Arial" w:hAnsi="Arial" w:cs="Arial"/>
        </w:rPr>
        <w:t xml:space="preserve">Vzťahová väzba                                                                                                     </w:t>
      </w:r>
      <w:smartTag w:uri="urn:schemas-microsoft-com:office:smarttags" w:element="metricconverter">
        <w:smartTagPr>
          <w:attr w:name="ProductID" w:val="8 OZ"/>
        </w:smartTagPr>
        <w:r>
          <w:rPr>
            <w:rFonts w:ascii="Arial" w:hAnsi="Arial" w:cs="Arial"/>
          </w:rPr>
          <w:t>8 OZ</w:t>
        </w:r>
      </w:smartTag>
      <w:r>
        <w:rPr>
          <w:rFonts w:ascii="Arial" w:hAnsi="Arial" w:cs="Arial"/>
        </w:rPr>
        <w:t xml:space="preserve">                                                                                                   </w:t>
      </w:r>
    </w:p>
    <w:p w:rsidR="00F70CE3" w:rsidRDefault="00F70CE3" w:rsidP="00F70CE3">
      <w:pPr>
        <w:autoSpaceDE w:val="0"/>
        <w:autoSpaceDN w:val="0"/>
        <w:adjustRightInd w:val="0"/>
        <w:jc w:val="both"/>
        <w:rPr>
          <w:rFonts w:ascii="Arial" w:hAnsi="Arial" w:cs="Arial"/>
        </w:rPr>
      </w:pPr>
      <w:r>
        <w:rPr>
          <w:rFonts w:ascii="Arial" w:hAnsi="Arial" w:cs="Arial"/>
        </w:rPr>
        <w:t xml:space="preserve">Terapeutické kartičky COPE                                                                                  </w:t>
      </w:r>
      <w:smartTag w:uri="urn:schemas-microsoft-com:office:smarttags" w:element="metricconverter">
        <w:smartTagPr>
          <w:attr w:name="ProductID" w:val="6 OZ"/>
        </w:smartTagPr>
        <w:r>
          <w:rPr>
            <w:rFonts w:ascii="Arial" w:hAnsi="Arial" w:cs="Arial"/>
          </w:rPr>
          <w:t>6 OZ</w:t>
        </w:r>
      </w:smartTag>
      <w:r>
        <w:rPr>
          <w:rFonts w:ascii="Arial" w:hAnsi="Arial" w:cs="Arial"/>
        </w:rPr>
        <w:t xml:space="preserve">                         </w:t>
      </w:r>
    </w:p>
    <w:p w:rsidR="00F70CE3" w:rsidRDefault="00F70CE3" w:rsidP="00F70CE3">
      <w:pPr>
        <w:autoSpaceDE w:val="0"/>
        <w:autoSpaceDN w:val="0"/>
        <w:adjustRightInd w:val="0"/>
        <w:jc w:val="both"/>
        <w:rPr>
          <w:rFonts w:ascii="Arial" w:hAnsi="Arial" w:cs="Arial"/>
        </w:rPr>
      </w:pPr>
      <w:r>
        <w:rPr>
          <w:rFonts w:ascii="Arial" w:hAnsi="Arial" w:cs="Arial"/>
        </w:rPr>
        <w:t xml:space="preserve">Selektívny </w:t>
      </w:r>
      <w:proofErr w:type="spellStart"/>
      <w:r>
        <w:rPr>
          <w:rFonts w:ascii="Arial" w:hAnsi="Arial" w:cs="Arial"/>
        </w:rPr>
        <w:t>mutizmus</w:t>
      </w:r>
      <w:proofErr w:type="spellEnd"/>
      <w:r>
        <w:rPr>
          <w:rFonts w:ascii="Arial" w:hAnsi="Arial" w:cs="Arial"/>
        </w:rPr>
        <w:t xml:space="preserve">                                                                                             </w:t>
      </w:r>
      <w:smartTag w:uri="urn:schemas-microsoft-com:office:smarttags" w:element="metricconverter">
        <w:smartTagPr>
          <w:attr w:name="ProductID" w:val="12 OZ"/>
        </w:smartTagPr>
        <w:r>
          <w:rPr>
            <w:rFonts w:ascii="Arial" w:hAnsi="Arial" w:cs="Arial"/>
          </w:rPr>
          <w:t>12 OZ</w:t>
        </w:r>
      </w:smartTag>
      <w:r>
        <w:rPr>
          <w:rFonts w:ascii="Arial" w:hAnsi="Arial" w:cs="Arial"/>
        </w:rPr>
        <w:t xml:space="preserve"> </w:t>
      </w:r>
    </w:p>
    <w:p w:rsidR="00F70CE3" w:rsidRDefault="00F70CE3" w:rsidP="00F70CE3">
      <w:pPr>
        <w:autoSpaceDE w:val="0"/>
        <w:autoSpaceDN w:val="0"/>
        <w:adjustRightInd w:val="0"/>
        <w:jc w:val="both"/>
        <w:rPr>
          <w:rFonts w:ascii="Arial" w:hAnsi="Arial" w:cs="Arial"/>
        </w:rPr>
      </w:pPr>
      <w:r>
        <w:rPr>
          <w:rFonts w:ascii="Arial" w:hAnsi="Arial" w:cs="Arial"/>
        </w:rPr>
        <w:t xml:space="preserve">Ochrana osobných údajov                                                                                    </w:t>
      </w:r>
      <w:smartTag w:uri="urn:schemas-microsoft-com:office:smarttags" w:element="metricconverter">
        <w:smartTagPr>
          <w:attr w:name="ProductID" w:val="14 OZ"/>
        </w:smartTagPr>
        <w:r>
          <w:rPr>
            <w:rFonts w:ascii="Arial" w:hAnsi="Arial" w:cs="Arial"/>
          </w:rPr>
          <w:t>14 OZ</w:t>
        </w:r>
      </w:smartTag>
    </w:p>
    <w:p w:rsidR="00F70CE3" w:rsidRDefault="00F70CE3" w:rsidP="00F70CE3">
      <w:pPr>
        <w:autoSpaceDE w:val="0"/>
        <w:autoSpaceDN w:val="0"/>
        <w:adjustRightInd w:val="0"/>
        <w:jc w:val="both"/>
        <w:rPr>
          <w:rFonts w:ascii="Arial" w:hAnsi="Arial" w:cs="Arial"/>
        </w:rPr>
      </w:pPr>
      <w:r>
        <w:rPr>
          <w:rFonts w:ascii="Arial" w:hAnsi="Arial" w:cs="Arial"/>
        </w:rPr>
        <w:t xml:space="preserve">Alternatívne vzdelávanie v AJ                                                                               </w:t>
      </w:r>
      <w:smartTag w:uri="urn:schemas-microsoft-com:office:smarttags" w:element="metricconverter">
        <w:smartTagPr>
          <w:attr w:name="ProductID" w:val="1 OZ"/>
        </w:smartTagPr>
        <w:r>
          <w:rPr>
            <w:rFonts w:ascii="Arial" w:hAnsi="Arial" w:cs="Arial"/>
          </w:rPr>
          <w:t>1 OZ</w:t>
        </w:r>
      </w:smartTag>
      <w:r>
        <w:rPr>
          <w:rFonts w:ascii="Arial" w:hAnsi="Arial" w:cs="Arial"/>
        </w:rPr>
        <w:t xml:space="preserve">                                                                              </w:t>
      </w:r>
    </w:p>
    <w:p w:rsidR="00F70CE3" w:rsidRDefault="00F70CE3" w:rsidP="00F70CE3">
      <w:pPr>
        <w:autoSpaceDE w:val="0"/>
        <w:autoSpaceDN w:val="0"/>
        <w:adjustRightInd w:val="0"/>
        <w:jc w:val="both"/>
        <w:rPr>
          <w:rFonts w:ascii="Arial" w:hAnsi="Arial" w:cs="Arial"/>
          <w:u w:val="single"/>
        </w:rPr>
      </w:pPr>
    </w:p>
    <w:p w:rsidR="00F70CE3" w:rsidRDefault="00F70CE3" w:rsidP="00F70CE3">
      <w:pPr>
        <w:autoSpaceDE w:val="0"/>
        <w:autoSpaceDN w:val="0"/>
        <w:adjustRightInd w:val="0"/>
        <w:jc w:val="both"/>
        <w:rPr>
          <w:rFonts w:ascii="Arial" w:hAnsi="Arial" w:cs="Arial"/>
          <w:u w:val="single"/>
        </w:rPr>
      </w:pPr>
      <w:proofErr w:type="spellStart"/>
      <w:r>
        <w:rPr>
          <w:rFonts w:ascii="Arial" w:hAnsi="Arial" w:cs="Arial"/>
          <w:u w:val="single"/>
        </w:rPr>
        <w:t>Kazuistický</w:t>
      </w:r>
      <w:proofErr w:type="spellEnd"/>
      <w:r w:rsidRPr="009956DA">
        <w:rPr>
          <w:rFonts w:ascii="Arial" w:hAnsi="Arial" w:cs="Arial"/>
          <w:u w:val="single"/>
        </w:rPr>
        <w:t xml:space="preserve"> seminár </w:t>
      </w:r>
      <w:r>
        <w:rPr>
          <w:rFonts w:ascii="Arial" w:hAnsi="Arial" w:cs="Arial"/>
          <w:u w:val="single"/>
        </w:rPr>
        <w:t>oddelenia</w:t>
      </w:r>
      <w:r w:rsidRPr="009956DA">
        <w:rPr>
          <w:rFonts w:ascii="Arial" w:hAnsi="Arial" w:cs="Arial"/>
          <w:u w:val="single"/>
        </w:rPr>
        <w:t>:</w:t>
      </w:r>
    </w:p>
    <w:p w:rsidR="00F70CE3" w:rsidRPr="00603A5D" w:rsidRDefault="00F70CE3" w:rsidP="00F70CE3">
      <w:pPr>
        <w:autoSpaceDE w:val="0"/>
        <w:autoSpaceDN w:val="0"/>
        <w:adjustRightInd w:val="0"/>
        <w:jc w:val="both"/>
        <w:rPr>
          <w:rFonts w:ascii="Arial" w:hAnsi="Arial" w:cs="Arial"/>
        </w:rPr>
      </w:pPr>
      <w:r>
        <w:rPr>
          <w:rFonts w:ascii="Arial" w:hAnsi="Arial" w:cs="Arial"/>
        </w:rPr>
        <w:t>Krízová inter</w:t>
      </w:r>
      <w:r w:rsidRPr="00603A5D">
        <w:rPr>
          <w:rFonts w:ascii="Arial" w:hAnsi="Arial" w:cs="Arial"/>
        </w:rPr>
        <w:t>vencia</w:t>
      </w:r>
      <w:r>
        <w:rPr>
          <w:rFonts w:ascii="Arial" w:hAnsi="Arial" w:cs="Arial"/>
        </w:rPr>
        <w:t xml:space="preserve">                                                                                              </w:t>
      </w:r>
      <w:smartTag w:uri="urn:schemas-microsoft-com:office:smarttags" w:element="metricconverter">
        <w:smartTagPr>
          <w:attr w:name="ProductID" w:val="14 OZ"/>
        </w:smartTagPr>
        <w:r>
          <w:rPr>
            <w:rFonts w:ascii="Arial" w:hAnsi="Arial" w:cs="Arial"/>
          </w:rPr>
          <w:t>14 OZ</w:t>
        </w:r>
      </w:smartTag>
      <w:r>
        <w:rPr>
          <w:rFonts w:ascii="Arial" w:hAnsi="Arial" w:cs="Arial"/>
        </w:rPr>
        <w:t xml:space="preserve">                                                                                                 </w:t>
      </w:r>
    </w:p>
    <w:p w:rsidR="00F70CE3" w:rsidRDefault="00F70CE3" w:rsidP="00F70CE3">
      <w:pPr>
        <w:jc w:val="both"/>
        <w:rPr>
          <w:rFonts w:ascii="Arial" w:hAnsi="Arial" w:cs="Arial"/>
        </w:rPr>
      </w:pPr>
    </w:p>
    <w:p w:rsidR="00F70CE3" w:rsidRDefault="00F70CE3" w:rsidP="00F70CE3">
      <w:pPr>
        <w:jc w:val="both"/>
        <w:rPr>
          <w:rFonts w:ascii="Arial" w:hAnsi="Arial" w:cs="Arial"/>
          <w:b/>
        </w:rPr>
      </w:pPr>
    </w:p>
    <w:p w:rsidR="00F70CE3" w:rsidRDefault="00F70CE3" w:rsidP="00F70CE3">
      <w:pPr>
        <w:jc w:val="both"/>
        <w:rPr>
          <w:rFonts w:ascii="Arial" w:hAnsi="Arial" w:cs="Arial"/>
          <w:b/>
        </w:rPr>
      </w:pPr>
    </w:p>
    <w:p w:rsidR="0048443C" w:rsidRDefault="0048443C" w:rsidP="0048443C">
      <w:pPr>
        <w:jc w:val="both"/>
        <w:rPr>
          <w:rFonts w:ascii="Arial" w:hAnsi="Arial" w:cs="Arial"/>
          <w:b/>
        </w:rPr>
      </w:pPr>
      <w:r w:rsidRPr="0048443C">
        <w:rPr>
          <w:rFonts w:ascii="Arial" w:hAnsi="Arial" w:cs="Arial"/>
          <w:b/>
        </w:rPr>
        <w:t>Oddelenie špeciálnej pedagogiky:</w:t>
      </w:r>
    </w:p>
    <w:p w:rsidR="0048443C" w:rsidRPr="00A36DBA" w:rsidRDefault="0048443C" w:rsidP="0048443C">
      <w:pPr>
        <w:jc w:val="both"/>
        <w:rPr>
          <w:rFonts w:ascii="Arial" w:hAnsi="Arial" w:cs="Arial"/>
          <w:b/>
        </w:rPr>
      </w:pPr>
      <w:r w:rsidRPr="00A36DBA">
        <w:rPr>
          <w:rFonts w:ascii="Arial" w:hAnsi="Arial" w:cs="Arial"/>
          <w:b/>
        </w:rPr>
        <w:t>Kontinuálne vzdelávanie</w:t>
      </w:r>
    </w:p>
    <w:p w:rsidR="003009AB" w:rsidRPr="00A36DBA" w:rsidRDefault="003009AB" w:rsidP="003009AB">
      <w:pPr>
        <w:jc w:val="both"/>
        <w:rPr>
          <w:rFonts w:ascii="Arial" w:hAnsi="Arial" w:cs="Arial"/>
          <w:b/>
        </w:rPr>
      </w:pPr>
      <w:r w:rsidRPr="00A36DBA">
        <w:rPr>
          <w:rFonts w:ascii="Arial" w:hAnsi="Arial" w:cs="Arial"/>
          <w:b/>
        </w:rPr>
        <w:t>Oddelenie špeciálnej pedagogiky:</w:t>
      </w:r>
    </w:p>
    <w:p w:rsidR="003009AB" w:rsidRPr="00A36DBA" w:rsidRDefault="003009AB" w:rsidP="003009AB">
      <w:pPr>
        <w:jc w:val="both"/>
        <w:rPr>
          <w:rFonts w:ascii="Arial" w:hAnsi="Arial" w:cs="Arial"/>
          <w:b/>
        </w:rPr>
      </w:pPr>
      <w:r w:rsidRPr="00A36DBA">
        <w:rPr>
          <w:rFonts w:ascii="Arial" w:hAnsi="Arial" w:cs="Arial"/>
          <w:b/>
        </w:rPr>
        <w:t>Kontinuálne vzdelávanie</w:t>
      </w:r>
    </w:p>
    <w:p w:rsidR="003009AB" w:rsidRPr="00A36DBA" w:rsidRDefault="003009AB" w:rsidP="003009AB">
      <w:pPr>
        <w:jc w:val="both"/>
        <w:rPr>
          <w:rFonts w:ascii="Arial" w:hAnsi="Arial" w:cs="Arial"/>
        </w:rPr>
      </w:pPr>
      <w:r w:rsidRPr="00A36DBA">
        <w:rPr>
          <w:rFonts w:ascii="Arial" w:hAnsi="Arial" w:cs="Arial"/>
        </w:rPr>
        <w:t>Deficity čiastkových funkcií, 5 modulov</w:t>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t>1 OZ</w:t>
      </w:r>
    </w:p>
    <w:p w:rsidR="003009AB" w:rsidRPr="00A36DBA" w:rsidRDefault="003009AB" w:rsidP="003009AB">
      <w:pPr>
        <w:jc w:val="both"/>
        <w:rPr>
          <w:rFonts w:ascii="Arial" w:hAnsi="Arial" w:cs="Arial"/>
        </w:rPr>
      </w:pPr>
      <w:r w:rsidRPr="00A36DBA">
        <w:rPr>
          <w:rFonts w:ascii="Arial" w:hAnsi="Arial" w:cs="Arial"/>
        </w:rPr>
        <w:t xml:space="preserve">Výchovný poradca                                                                              </w:t>
      </w:r>
      <w:r w:rsidRPr="00A36DBA">
        <w:rPr>
          <w:rFonts w:ascii="Arial" w:hAnsi="Arial" w:cs="Arial"/>
        </w:rPr>
        <w:tab/>
      </w:r>
      <w:r w:rsidRPr="00A36DBA">
        <w:rPr>
          <w:rFonts w:ascii="Arial" w:hAnsi="Arial" w:cs="Arial"/>
        </w:rPr>
        <w:tab/>
        <w:t>4 OZ</w:t>
      </w:r>
    </w:p>
    <w:p w:rsidR="003009AB" w:rsidRPr="00A36DBA" w:rsidRDefault="003009AB" w:rsidP="003009AB">
      <w:pPr>
        <w:jc w:val="both"/>
        <w:rPr>
          <w:rFonts w:ascii="Arial" w:hAnsi="Arial" w:cs="Arial"/>
        </w:rPr>
      </w:pPr>
    </w:p>
    <w:p w:rsidR="003009AB" w:rsidRPr="00A36DBA" w:rsidRDefault="003009AB" w:rsidP="003009AB">
      <w:pPr>
        <w:jc w:val="both"/>
        <w:rPr>
          <w:rFonts w:ascii="Arial" w:hAnsi="Arial" w:cs="Arial"/>
        </w:rPr>
      </w:pP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p>
    <w:p w:rsidR="003009AB" w:rsidRPr="00A36DBA" w:rsidRDefault="003009AB" w:rsidP="003009AB">
      <w:pPr>
        <w:jc w:val="both"/>
        <w:rPr>
          <w:rFonts w:ascii="Arial" w:hAnsi="Arial" w:cs="Arial"/>
          <w:b/>
        </w:rPr>
      </w:pPr>
      <w:r w:rsidRPr="00A36DBA">
        <w:rPr>
          <w:rFonts w:ascii="Arial" w:hAnsi="Arial" w:cs="Arial"/>
          <w:b/>
        </w:rPr>
        <w:t>Účasť na odborných seminároch (krátkodobo):</w:t>
      </w:r>
    </w:p>
    <w:p w:rsidR="003009AB" w:rsidRPr="00A36DBA" w:rsidRDefault="003009AB" w:rsidP="003009AB">
      <w:pPr>
        <w:jc w:val="both"/>
        <w:rPr>
          <w:rFonts w:ascii="Arial" w:hAnsi="Arial" w:cs="Arial"/>
        </w:rPr>
      </w:pPr>
      <w:r w:rsidRPr="00A36DBA">
        <w:rPr>
          <w:rFonts w:ascii="Arial" w:hAnsi="Arial" w:cs="Arial"/>
        </w:rPr>
        <w:t>Konferencia Dieťa v ohrození</w:t>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t>1 OZ</w:t>
      </w:r>
    </w:p>
    <w:p w:rsidR="003009AB" w:rsidRPr="00A36DBA" w:rsidRDefault="003009AB" w:rsidP="003009AB">
      <w:pPr>
        <w:jc w:val="both"/>
        <w:rPr>
          <w:rFonts w:ascii="Arial" w:hAnsi="Arial" w:cs="Arial"/>
        </w:rPr>
      </w:pPr>
      <w:proofErr w:type="spellStart"/>
      <w:r w:rsidRPr="00A36DBA">
        <w:rPr>
          <w:rFonts w:ascii="Arial" w:hAnsi="Arial" w:cs="Arial"/>
        </w:rPr>
        <w:t>Elektívny</w:t>
      </w:r>
      <w:proofErr w:type="spellEnd"/>
      <w:r w:rsidRPr="00A36DBA">
        <w:rPr>
          <w:rFonts w:ascii="Arial" w:hAnsi="Arial" w:cs="Arial"/>
        </w:rPr>
        <w:t xml:space="preserve"> </w:t>
      </w:r>
      <w:proofErr w:type="spellStart"/>
      <w:r w:rsidRPr="00A36DBA">
        <w:rPr>
          <w:rFonts w:ascii="Arial" w:hAnsi="Arial" w:cs="Arial"/>
        </w:rPr>
        <w:t>mutizmus</w:t>
      </w:r>
      <w:proofErr w:type="spellEnd"/>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t>5 OZ</w:t>
      </w:r>
    </w:p>
    <w:p w:rsidR="003009AB" w:rsidRPr="00A36DBA" w:rsidRDefault="003009AB" w:rsidP="003009AB">
      <w:pPr>
        <w:rPr>
          <w:rFonts w:ascii="Arial" w:hAnsi="Arial" w:cs="Arial"/>
        </w:rPr>
      </w:pPr>
      <w:proofErr w:type="spellStart"/>
      <w:r w:rsidRPr="00A36DBA">
        <w:rPr>
          <w:rFonts w:ascii="Arial" w:hAnsi="Arial" w:cs="Arial"/>
        </w:rPr>
        <w:t>Supervízne</w:t>
      </w:r>
      <w:proofErr w:type="spellEnd"/>
      <w:r w:rsidRPr="00A36DBA">
        <w:rPr>
          <w:rFonts w:ascii="Arial" w:hAnsi="Arial" w:cs="Arial"/>
        </w:rPr>
        <w:t xml:space="preserve"> stretnutie</w:t>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t>1 OZ</w:t>
      </w:r>
    </w:p>
    <w:p w:rsidR="003009AB" w:rsidRDefault="003009AB" w:rsidP="003009AB">
      <w:pPr>
        <w:rPr>
          <w:rFonts w:ascii="Arial" w:hAnsi="Arial" w:cs="Arial"/>
        </w:rPr>
      </w:pPr>
      <w:r w:rsidRPr="00A36DBA">
        <w:rPr>
          <w:rFonts w:ascii="Arial" w:hAnsi="Arial" w:cs="Arial"/>
        </w:rPr>
        <w:t xml:space="preserve">Práca s terapeutickými kartami </w:t>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t>1 OZ</w:t>
      </w:r>
    </w:p>
    <w:p w:rsidR="000A7892" w:rsidRDefault="000A7892" w:rsidP="000A7892">
      <w:pPr>
        <w:autoSpaceDE w:val="0"/>
        <w:autoSpaceDN w:val="0"/>
        <w:adjustRightInd w:val="0"/>
        <w:jc w:val="both"/>
        <w:rPr>
          <w:rFonts w:ascii="Arial" w:hAnsi="Arial" w:cs="Arial"/>
        </w:rPr>
      </w:pPr>
      <w:r>
        <w:rPr>
          <w:rFonts w:ascii="Arial" w:hAnsi="Arial" w:cs="Arial"/>
        </w:rPr>
        <w:t xml:space="preserve">Konferencia Odborového Zväzu                                                                             </w:t>
      </w:r>
      <w:smartTag w:uri="urn:schemas-microsoft-com:office:smarttags" w:element="metricconverter">
        <w:smartTagPr>
          <w:attr w:name="ProductID" w:val="1 OZ"/>
        </w:smartTagPr>
        <w:r>
          <w:rPr>
            <w:rFonts w:ascii="Arial" w:hAnsi="Arial" w:cs="Arial"/>
          </w:rPr>
          <w:t>1 OZ</w:t>
        </w:r>
      </w:smartTag>
    </w:p>
    <w:p w:rsidR="000A7892" w:rsidRDefault="000A7892" w:rsidP="000A7892">
      <w:pPr>
        <w:autoSpaceDE w:val="0"/>
        <w:autoSpaceDN w:val="0"/>
        <w:adjustRightInd w:val="0"/>
        <w:jc w:val="both"/>
        <w:rPr>
          <w:rFonts w:ascii="Arial" w:hAnsi="Arial" w:cs="Arial"/>
        </w:rPr>
      </w:pPr>
    </w:p>
    <w:p w:rsidR="003009AB" w:rsidRDefault="003009AB" w:rsidP="003009AB">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p w:rsidR="00F14590" w:rsidRPr="009338AB" w:rsidRDefault="0055450C" w:rsidP="009338AB">
      <w:pPr>
        <w:rPr>
          <w:rFonts w:ascii="Arial" w:hAnsi="Arial" w:cs="Arial"/>
        </w:rPr>
      </w:pPr>
      <w:r>
        <w:rPr>
          <w:rFonts w:ascii="Arial" w:hAnsi="Arial" w:cs="Arial"/>
        </w:rPr>
        <w:t xml:space="preserve">                      </w:t>
      </w:r>
      <w:r>
        <w:rPr>
          <w:rFonts w:ascii="Arial" w:hAnsi="Arial" w:cs="Arial"/>
        </w:rPr>
        <w:tab/>
      </w:r>
      <w:r>
        <w:rPr>
          <w:rFonts w:ascii="Arial" w:hAnsi="Arial" w:cs="Arial"/>
        </w:rPr>
        <w:tab/>
      </w:r>
      <w:r w:rsidR="009338AB" w:rsidRPr="009338AB">
        <w:rPr>
          <w:rFonts w:ascii="Arial" w:hAnsi="Arial" w:cs="Arial"/>
        </w:rPr>
        <w:tab/>
        <w:t xml:space="preserve"> </w:t>
      </w:r>
    </w:p>
    <w:p w:rsidR="002C3FEC" w:rsidRDefault="002C3FEC" w:rsidP="00BF0357">
      <w:pPr>
        <w:jc w:val="both"/>
        <w:rPr>
          <w:rFonts w:ascii="Arial" w:hAnsi="Arial" w:cs="Arial"/>
          <w:b/>
        </w:rPr>
      </w:pPr>
      <w:r w:rsidRPr="00A36DBA">
        <w:rPr>
          <w:rFonts w:ascii="Arial" w:hAnsi="Arial" w:cs="Arial"/>
          <w:b/>
        </w:rPr>
        <w:t>Oddelenie prevencie:</w:t>
      </w:r>
    </w:p>
    <w:p w:rsidR="009F3EEC" w:rsidRPr="00EE29F4" w:rsidRDefault="009F3EEC" w:rsidP="009F3EEC">
      <w:pPr>
        <w:rPr>
          <w:rFonts w:ascii="Arial" w:hAnsi="Arial" w:cs="Arial"/>
          <w:b/>
        </w:rPr>
      </w:pPr>
      <w:r w:rsidRPr="00EE29F4">
        <w:rPr>
          <w:rFonts w:ascii="Arial" w:hAnsi="Arial" w:cs="Arial"/>
          <w:b/>
        </w:rPr>
        <w:t>Dlhodobé (niekoľkoročné) vzdelávanie v psychoterapeutických výcvikoch</w:t>
      </w:r>
    </w:p>
    <w:p w:rsidR="009F3EEC" w:rsidRDefault="009F3EEC" w:rsidP="009F3EEC">
      <w:pPr>
        <w:rPr>
          <w:rFonts w:ascii="Arial" w:hAnsi="Arial" w:cs="Arial"/>
        </w:rPr>
      </w:pPr>
      <w:r>
        <w:rPr>
          <w:rFonts w:ascii="Arial" w:hAnsi="Arial" w:cs="Arial"/>
        </w:rPr>
        <w:t>Poradenstvo a psychoterapia zameraná na klienta- dlhodobo, prebiehajúce</w:t>
      </w:r>
      <w:r>
        <w:rPr>
          <w:rFonts w:ascii="Arial" w:hAnsi="Arial" w:cs="Arial"/>
        </w:rPr>
        <w:tab/>
      </w:r>
      <w:smartTag w:uri="urn:schemas-microsoft-com:office:smarttags" w:element="metricconverter">
        <w:smartTagPr>
          <w:attr w:name="ProductID" w:val="2 OZ"/>
        </w:smartTagPr>
        <w:r>
          <w:rPr>
            <w:rFonts w:ascii="Arial" w:hAnsi="Arial" w:cs="Arial"/>
          </w:rPr>
          <w:t>2 OZ</w:t>
        </w:r>
      </w:smartTag>
    </w:p>
    <w:p w:rsidR="009F3EEC" w:rsidRDefault="009F3EEC" w:rsidP="009F3EEC">
      <w:pPr>
        <w:rPr>
          <w:rFonts w:ascii="Arial" w:hAnsi="Arial" w:cs="Arial"/>
        </w:rPr>
      </w:pPr>
      <w:proofErr w:type="spellStart"/>
      <w:r>
        <w:rPr>
          <w:rFonts w:ascii="Arial" w:hAnsi="Arial" w:cs="Arial"/>
        </w:rPr>
        <w:t>Integratívna</w:t>
      </w:r>
      <w:proofErr w:type="spellEnd"/>
      <w:r>
        <w:rPr>
          <w:rFonts w:ascii="Arial" w:hAnsi="Arial" w:cs="Arial"/>
        </w:rPr>
        <w:t xml:space="preserve"> práca s motiváciou a zmenou u jednotlivca, páru a systému</w:t>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Pr="00EE29F4" w:rsidRDefault="009F3EEC" w:rsidP="009F3EEC">
      <w:pPr>
        <w:rPr>
          <w:rFonts w:ascii="Arial" w:hAnsi="Arial" w:cs="Arial"/>
          <w:b/>
        </w:rPr>
      </w:pPr>
      <w:r w:rsidRPr="00EE29F4">
        <w:rPr>
          <w:rFonts w:ascii="Arial" w:hAnsi="Arial" w:cs="Arial"/>
          <w:b/>
        </w:rPr>
        <w:t>Kontinuálne vzdelávanie</w:t>
      </w:r>
    </w:p>
    <w:p w:rsidR="009F3EEC" w:rsidRDefault="009F3EEC" w:rsidP="009F3EEC">
      <w:pPr>
        <w:rPr>
          <w:rFonts w:ascii="Arial" w:hAnsi="Arial" w:cs="Arial"/>
        </w:rPr>
      </w:pPr>
      <w:r>
        <w:rPr>
          <w:rFonts w:ascii="Arial" w:hAnsi="Arial" w:cs="Arial"/>
        </w:rPr>
        <w:t>Overenie počítačových zručností – základná obsluha počítača</w:t>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rPr>
      </w:pPr>
    </w:p>
    <w:p w:rsidR="009F3EEC" w:rsidRPr="00EE29F4" w:rsidRDefault="009F3EEC" w:rsidP="009F3EEC">
      <w:pPr>
        <w:rPr>
          <w:rFonts w:ascii="Arial" w:hAnsi="Arial" w:cs="Arial"/>
          <w:b/>
        </w:rPr>
      </w:pPr>
      <w:r w:rsidRPr="00EE29F4">
        <w:rPr>
          <w:rFonts w:ascii="Arial" w:hAnsi="Arial" w:cs="Arial"/>
          <w:b/>
        </w:rPr>
        <w:lastRenderedPageBreak/>
        <w:t>Účasť na seminároch</w:t>
      </w:r>
    </w:p>
    <w:p w:rsidR="009F3EEC" w:rsidRDefault="009F3EEC" w:rsidP="009F3EEC">
      <w:pPr>
        <w:rPr>
          <w:rFonts w:ascii="Arial" w:hAnsi="Arial" w:cs="Arial"/>
        </w:rPr>
      </w:pPr>
      <w:r>
        <w:rPr>
          <w:rFonts w:ascii="Arial" w:hAnsi="Arial" w:cs="Arial"/>
        </w:rPr>
        <w:t>Účasť na PCA sympóziu - krátkodobo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rPr>
      </w:pPr>
      <w:r>
        <w:rPr>
          <w:rFonts w:ascii="Arial" w:hAnsi="Arial" w:cs="Arial"/>
        </w:rPr>
        <w:t xml:space="preserve">PDCS- Čo môžeme spolu robiť?- krátkodobo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rPr>
      </w:pPr>
      <w:r>
        <w:rPr>
          <w:rFonts w:ascii="Arial" w:hAnsi="Arial" w:cs="Arial"/>
        </w:rPr>
        <w:t>Rešpektovať a byť rešpektovaný- krátkodobo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rPr>
      </w:pPr>
      <w:r>
        <w:rPr>
          <w:rFonts w:ascii="Arial" w:hAnsi="Arial" w:cs="Arial"/>
        </w:rPr>
        <w:t>Vytváranie pozitívnej klímy v školách a školských zariadeniach formou sociálneho dialógu- krátkodobo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rPr>
      </w:pPr>
      <w:r>
        <w:rPr>
          <w:rFonts w:ascii="Arial" w:hAnsi="Arial" w:cs="Arial"/>
        </w:rPr>
        <w:t>Sociálny dialóg, rodová rovnosť, partnerstvo v Európe a vo svete- krátkodobo</w:t>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rPr>
      </w:pPr>
      <w:r>
        <w:rPr>
          <w:rFonts w:ascii="Arial" w:hAnsi="Arial" w:cs="Arial"/>
        </w:rPr>
        <w:t>Práca so schémami- krátkodobo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rPr>
      </w:pPr>
      <w:r>
        <w:rPr>
          <w:rFonts w:ascii="Arial" w:hAnsi="Arial" w:cs="Arial"/>
        </w:rPr>
        <w:t>Deň existenciálnej analýzy a </w:t>
      </w:r>
      <w:proofErr w:type="spellStart"/>
      <w:r>
        <w:rPr>
          <w:rFonts w:ascii="Arial" w:hAnsi="Arial" w:cs="Arial"/>
        </w:rPr>
        <w:t>logoterapie</w:t>
      </w:r>
      <w:proofErr w:type="spellEnd"/>
      <w:r>
        <w:rPr>
          <w:rFonts w:ascii="Arial" w:hAnsi="Arial" w:cs="Arial"/>
        </w:rPr>
        <w:t xml:space="preserve">- krátkodobo </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rPr>
      </w:pPr>
      <w:r>
        <w:rPr>
          <w:rFonts w:ascii="Arial" w:hAnsi="Arial" w:cs="Arial"/>
        </w:rPr>
        <w:t>Konferencia- Nenásilná komunikácia a jej využitie v živote</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rPr>
      </w:pPr>
      <w:r>
        <w:rPr>
          <w:rFonts w:ascii="Arial" w:hAnsi="Arial" w:cs="Arial"/>
        </w:rPr>
        <w:t xml:space="preserve">Konferencia – LGBT </w:t>
      </w:r>
      <w:proofErr w:type="spellStart"/>
      <w:r>
        <w:rPr>
          <w:rFonts w:ascii="Arial" w:hAnsi="Arial" w:cs="Arial"/>
        </w:rPr>
        <w:t>Psychology</w:t>
      </w:r>
      <w:proofErr w:type="spellEnd"/>
      <w:r>
        <w:rPr>
          <w:rFonts w:ascii="Arial" w:hAnsi="Arial" w:cs="Arial"/>
        </w:rPr>
        <w:t xml:space="preserve"> and </w:t>
      </w:r>
      <w:proofErr w:type="spellStart"/>
      <w:r>
        <w:rPr>
          <w:rFonts w:ascii="Arial" w:hAnsi="Arial" w:cs="Arial"/>
        </w:rPr>
        <w:t>related</w:t>
      </w:r>
      <w:proofErr w:type="spellEnd"/>
      <w:r>
        <w:rPr>
          <w:rFonts w:ascii="Arial" w:hAnsi="Arial" w:cs="Arial"/>
        </w:rPr>
        <w:t xml:space="preserve"> </w:t>
      </w:r>
      <w:proofErr w:type="spellStart"/>
      <w:r>
        <w:rPr>
          <w:rFonts w:ascii="Arial" w:hAnsi="Arial" w:cs="Arial"/>
        </w:rPr>
        <w:t>fields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9F3EEC" w:rsidRDefault="009F3EEC" w:rsidP="009F3EEC">
      <w:pPr>
        <w:rPr>
          <w:rFonts w:ascii="Arial" w:hAnsi="Arial" w:cs="Arial"/>
          <w:bCs/>
        </w:rPr>
      </w:pPr>
      <w:proofErr w:type="spellStart"/>
      <w:r>
        <w:rPr>
          <w:rFonts w:ascii="Arial" w:hAnsi="Arial" w:cs="Arial"/>
          <w:bCs/>
        </w:rPr>
        <w:t>Sexual</w:t>
      </w:r>
      <w:proofErr w:type="spellEnd"/>
      <w:r>
        <w:rPr>
          <w:rFonts w:ascii="Arial" w:hAnsi="Arial" w:cs="Arial"/>
          <w:bCs/>
        </w:rPr>
        <w:t xml:space="preserve"> and </w:t>
      </w:r>
      <w:proofErr w:type="spellStart"/>
      <w:r>
        <w:rPr>
          <w:rFonts w:ascii="Arial" w:hAnsi="Arial" w:cs="Arial"/>
          <w:bCs/>
        </w:rPr>
        <w:t>gender</w:t>
      </w:r>
      <w:proofErr w:type="spellEnd"/>
      <w:r>
        <w:rPr>
          <w:rFonts w:ascii="Arial" w:hAnsi="Arial" w:cs="Arial"/>
          <w:bCs/>
        </w:rPr>
        <w:t xml:space="preserve"> identity in </w:t>
      </w:r>
      <w:proofErr w:type="spellStart"/>
      <w:r>
        <w:rPr>
          <w:rFonts w:ascii="Arial" w:hAnsi="Arial" w:cs="Arial"/>
          <w:bCs/>
        </w:rPr>
        <w:t>Europe</w:t>
      </w:r>
      <w:proofErr w:type="spellEnd"/>
      <w:r>
        <w:rPr>
          <w:rFonts w:ascii="Arial" w:hAnsi="Arial" w:cs="Arial"/>
          <w:bCs/>
        </w:rPr>
        <w:t xml:space="preserve"> as a </w:t>
      </w:r>
      <w:proofErr w:type="spellStart"/>
      <w:r>
        <w:rPr>
          <w:rFonts w:ascii="Arial" w:hAnsi="Arial" w:cs="Arial"/>
          <w:bCs/>
        </w:rPr>
        <w:t>topic</w:t>
      </w:r>
      <w:proofErr w:type="spellEnd"/>
      <w:r>
        <w:rPr>
          <w:rFonts w:ascii="Arial" w:hAnsi="Arial" w:cs="Arial"/>
          <w:bCs/>
        </w:rPr>
        <w:t xml:space="preserve"> in </w:t>
      </w:r>
      <w:proofErr w:type="spellStart"/>
      <w:r>
        <w:rPr>
          <w:rFonts w:ascii="Arial" w:hAnsi="Arial" w:cs="Arial"/>
          <w:bCs/>
        </w:rPr>
        <w:t>adult</w:t>
      </w:r>
      <w:proofErr w:type="spellEnd"/>
      <w:r>
        <w:rPr>
          <w:rFonts w:ascii="Arial" w:hAnsi="Arial" w:cs="Arial"/>
          <w:bCs/>
        </w:rPr>
        <w:t xml:space="preserve"> </w:t>
      </w:r>
      <w:proofErr w:type="spellStart"/>
      <w:r>
        <w:rPr>
          <w:rFonts w:ascii="Arial" w:hAnsi="Arial" w:cs="Arial"/>
          <w:bCs/>
        </w:rPr>
        <w:t>education</w:t>
      </w:r>
      <w:proofErr w:type="spellEnd"/>
      <w:r>
        <w:rPr>
          <w:rFonts w:ascii="Arial" w:hAnsi="Arial" w:cs="Arial"/>
          <w:bCs/>
        </w:rPr>
        <w:t xml:space="preserve">                       1 OZ</w:t>
      </w:r>
    </w:p>
    <w:p w:rsidR="00A36DBA" w:rsidRDefault="00A36DBA" w:rsidP="009F3EEC">
      <w:pPr>
        <w:rPr>
          <w:rFonts w:ascii="Arial" w:hAnsi="Arial" w:cs="Arial"/>
        </w:rPr>
      </w:pPr>
      <w:proofErr w:type="spellStart"/>
      <w:r>
        <w:rPr>
          <w:rFonts w:ascii="Arial" w:hAnsi="Arial" w:cs="Arial"/>
          <w:bCs/>
        </w:rPr>
        <w:t>Klíčové</w:t>
      </w:r>
      <w:proofErr w:type="spellEnd"/>
      <w:r>
        <w:rPr>
          <w:rFonts w:ascii="Arial" w:hAnsi="Arial" w:cs="Arial"/>
          <w:bCs/>
        </w:rPr>
        <w:t xml:space="preserve"> </w:t>
      </w:r>
      <w:proofErr w:type="spellStart"/>
      <w:r>
        <w:rPr>
          <w:rFonts w:ascii="Arial" w:hAnsi="Arial" w:cs="Arial"/>
          <w:bCs/>
        </w:rPr>
        <w:t>kompetence</w:t>
      </w:r>
      <w:proofErr w:type="spellEnd"/>
      <w:r>
        <w:rPr>
          <w:rFonts w:ascii="Arial" w:hAnsi="Arial" w:cs="Arial"/>
          <w:bCs/>
        </w:rPr>
        <w:t xml:space="preserve"> moci                                                                                       1 OZ </w:t>
      </w:r>
    </w:p>
    <w:p w:rsidR="009F3EEC" w:rsidRDefault="009F3EEC" w:rsidP="009F3EEC">
      <w:pPr>
        <w:jc w:val="center"/>
        <w:rPr>
          <w:rFonts w:ascii="Arial" w:hAnsi="Arial" w:cs="Arial"/>
        </w:rPr>
      </w:pPr>
    </w:p>
    <w:p w:rsidR="00EE29F4" w:rsidRDefault="00EE29F4"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F30B23" w:rsidRDefault="00F30B23" w:rsidP="009F3EEC">
      <w:pPr>
        <w:rPr>
          <w:rFonts w:ascii="Arial" w:hAnsi="Arial" w:cs="Arial"/>
        </w:rPr>
      </w:pPr>
    </w:p>
    <w:p w:rsidR="009120D0" w:rsidRDefault="009120D0" w:rsidP="009F3EEC">
      <w:pPr>
        <w:rPr>
          <w:rFonts w:ascii="Arial" w:hAnsi="Arial" w:cs="Arial"/>
        </w:rPr>
      </w:pPr>
    </w:p>
    <w:p w:rsidR="009120D0" w:rsidRDefault="009120D0" w:rsidP="009F3EEC">
      <w:pPr>
        <w:rPr>
          <w:rFonts w:ascii="Arial" w:hAnsi="Arial" w:cs="Arial"/>
        </w:rPr>
      </w:pPr>
    </w:p>
    <w:p w:rsidR="009120D0" w:rsidRDefault="009120D0" w:rsidP="009F3EEC">
      <w:pPr>
        <w:rPr>
          <w:rFonts w:ascii="Arial" w:hAnsi="Arial" w:cs="Arial"/>
        </w:rPr>
      </w:pPr>
    </w:p>
    <w:p w:rsidR="009120D0" w:rsidRDefault="009120D0" w:rsidP="009F3EEC">
      <w:pPr>
        <w:rPr>
          <w:rFonts w:ascii="Arial" w:hAnsi="Arial" w:cs="Arial"/>
        </w:rPr>
      </w:pPr>
    </w:p>
    <w:p w:rsidR="009120D0" w:rsidRDefault="009120D0" w:rsidP="009F3EEC">
      <w:pPr>
        <w:rPr>
          <w:rFonts w:ascii="Arial" w:hAnsi="Arial" w:cs="Arial"/>
        </w:rPr>
      </w:pPr>
    </w:p>
    <w:p w:rsidR="009120D0" w:rsidRDefault="009120D0" w:rsidP="009F3EEC">
      <w:pPr>
        <w:rPr>
          <w:rFonts w:ascii="Arial" w:hAnsi="Arial" w:cs="Arial"/>
        </w:rPr>
      </w:pPr>
    </w:p>
    <w:p w:rsidR="00EE29F4" w:rsidRDefault="00EE29F4" w:rsidP="009F3EEC">
      <w:pPr>
        <w:rPr>
          <w:rFonts w:ascii="Arial" w:hAnsi="Arial" w:cs="Arial"/>
        </w:rPr>
      </w:pPr>
    </w:p>
    <w:p w:rsidR="00EE29F4" w:rsidRDefault="00EE29F4" w:rsidP="009F3EEC">
      <w:pPr>
        <w:rPr>
          <w:rFonts w:ascii="Arial" w:hAnsi="Arial" w:cs="Arial"/>
        </w:rPr>
      </w:pPr>
    </w:p>
    <w:p w:rsidR="00EE29F4" w:rsidRDefault="00EE29F4" w:rsidP="009F3EEC">
      <w:pPr>
        <w:rPr>
          <w:rFonts w:ascii="Arial" w:hAnsi="Arial" w:cs="Arial"/>
        </w:rPr>
      </w:pPr>
    </w:p>
    <w:p w:rsidR="00EE29F4" w:rsidRDefault="00EE29F4" w:rsidP="009F3EEC">
      <w:pPr>
        <w:rPr>
          <w:rFonts w:ascii="Arial" w:hAnsi="Arial" w:cs="Arial"/>
        </w:rPr>
      </w:pPr>
    </w:p>
    <w:p w:rsidR="002C3FEC" w:rsidRDefault="002C3FEC" w:rsidP="005A0F55">
      <w:pPr>
        <w:pStyle w:val="Odsekzoznamu"/>
        <w:numPr>
          <w:ilvl w:val="0"/>
          <w:numId w:val="16"/>
        </w:numPr>
        <w:jc w:val="both"/>
        <w:rPr>
          <w:rFonts w:ascii="Arial" w:hAnsi="Arial" w:cs="Arial"/>
        </w:rPr>
      </w:pPr>
      <w:r w:rsidRPr="001B6E75">
        <w:rPr>
          <w:rFonts w:ascii="Arial" w:hAnsi="Arial" w:cs="Arial"/>
          <w:b/>
          <w:bCs/>
        </w:rPr>
        <w:t>Údaje o aktivitách a prezentácii školského zariadenia na verejnosti (§ 2 ods. 1 písm. i)</w:t>
      </w:r>
      <w:r w:rsidRPr="001B6E75">
        <w:rPr>
          <w:rFonts w:ascii="Arial" w:hAnsi="Arial" w:cs="Arial"/>
        </w:rPr>
        <w:t xml:space="preserve">  </w:t>
      </w:r>
    </w:p>
    <w:p w:rsidR="001B6E75" w:rsidRDefault="001B6E75" w:rsidP="001B6E75">
      <w:pPr>
        <w:ind w:left="360"/>
        <w:jc w:val="both"/>
        <w:rPr>
          <w:rFonts w:ascii="Arial" w:hAnsi="Arial" w:cs="Arial"/>
        </w:rPr>
      </w:pPr>
      <w:r>
        <w:rPr>
          <w:rFonts w:ascii="Arial" w:hAnsi="Arial" w:cs="Arial"/>
        </w:rPr>
        <w:t xml:space="preserve">    </w:t>
      </w:r>
      <w:r w:rsidRPr="001B6E75">
        <w:rPr>
          <w:rFonts w:ascii="Arial" w:hAnsi="Arial" w:cs="Arial"/>
          <w:b/>
        </w:rPr>
        <w:t xml:space="preserve"> Riaditeľka</w:t>
      </w:r>
      <w:r>
        <w:rPr>
          <w:rFonts w:ascii="Arial" w:hAnsi="Arial" w:cs="Arial"/>
          <w:b/>
        </w:rPr>
        <w:t xml:space="preserve"> CPPPaP </w:t>
      </w:r>
      <w:r>
        <w:rPr>
          <w:rFonts w:ascii="Arial" w:hAnsi="Arial" w:cs="Arial"/>
        </w:rPr>
        <w:t xml:space="preserve"> prezentovala činnosť zariadenia na stretnutí riaditeľov SŠ bratislavského kraja, na stretnutí vedúcich predškolských zariadení mestskej časti Podunajské Biskupice, Vrakuňa.</w:t>
      </w:r>
      <w:r w:rsidR="000A7892">
        <w:rPr>
          <w:rFonts w:ascii="Arial" w:hAnsi="Arial" w:cs="Arial"/>
        </w:rPr>
        <w:t xml:space="preserve"> </w:t>
      </w:r>
      <w:r>
        <w:rPr>
          <w:rFonts w:ascii="Arial" w:hAnsi="Arial" w:cs="Arial"/>
        </w:rPr>
        <w:t>V rámci národného projektu Komplexný poradenský systém  prevencie a ovplyvňovania sociálno-patologických javov v školskom prostredí participovala na príprave  odbornej metodiky pre odborných zamestnancov školstva, súčasne organizačne ga</w:t>
      </w:r>
      <w:r w:rsidR="000A7892">
        <w:rPr>
          <w:rFonts w:ascii="Arial" w:hAnsi="Arial" w:cs="Arial"/>
        </w:rPr>
        <w:t>rantovala spoluprácu CPPPaP a VÚ</w:t>
      </w:r>
      <w:r>
        <w:rPr>
          <w:rFonts w:ascii="Arial" w:hAnsi="Arial" w:cs="Arial"/>
        </w:rPr>
        <w:t>DPaP na projekte KOMPOSYT.</w:t>
      </w:r>
    </w:p>
    <w:p w:rsidR="001B6E75" w:rsidRDefault="001B6E75" w:rsidP="001B6E75">
      <w:pPr>
        <w:ind w:left="360"/>
        <w:jc w:val="both"/>
        <w:rPr>
          <w:rFonts w:ascii="Arial" w:hAnsi="Arial" w:cs="Arial"/>
        </w:rPr>
      </w:pPr>
    </w:p>
    <w:p w:rsidR="001B6E75" w:rsidRDefault="001B6E75" w:rsidP="001B6E75">
      <w:pPr>
        <w:ind w:left="360"/>
        <w:jc w:val="both"/>
        <w:rPr>
          <w:rFonts w:ascii="Arial" w:hAnsi="Arial" w:cs="Arial"/>
        </w:rPr>
      </w:pPr>
    </w:p>
    <w:p w:rsidR="00F70CE3" w:rsidRDefault="001B6E75" w:rsidP="001B6E75">
      <w:pPr>
        <w:ind w:left="360"/>
        <w:jc w:val="both"/>
        <w:rPr>
          <w:rFonts w:ascii="Arial" w:hAnsi="Arial" w:cs="Arial"/>
        </w:rPr>
      </w:pPr>
      <w:r>
        <w:rPr>
          <w:rFonts w:ascii="Arial" w:hAnsi="Arial" w:cs="Arial"/>
        </w:rPr>
        <w:t xml:space="preserve"> </w:t>
      </w:r>
      <w:r w:rsidRPr="000A7892">
        <w:rPr>
          <w:rFonts w:ascii="Arial" w:hAnsi="Arial" w:cs="Arial"/>
          <w:b/>
        </w:rPr>
        <w:t>O</w:t>
      </w:r>
      <w:r w:rsidR="007E3254">
        <w:rPr>
          <w:rFonts w:ascii="Arial" w:hAnsi="Arial" w:cs="Arial"/>
          <w:b/>
        </w:rPr>
        <w:t>D</w:t>
      </w:r>
      <w:bookmarkStart w:id="0" w:name="_GoBack"/>
      <w:bookmarkEnd w:id="0"/>
      <w:r w:rsidR="002D3754">
        <w:rPr>
          <w:rFonts w:ascii="Arial" w:hAnsi="Arial" w:cs="Arial"/>
          <w:b/>
          <w:caps/>
        </w:rPr>
        <w:t>delenie psychologického poradenstva</w:t>
      </w:r>
      <w:r w:rsidR="002D3754">
        <w:rPr>
          <w:rFonts w:ascii="Arial" w:hAnsi="Arial" w:cs="Arial"/>
          <w:b/>
        </w:rPr>
        <w:t xml:space="preserve"> v školskom roku 201</w:t>
      </w:r>
      <w:r w:rsidR="00937883">
        <w:rPr>
          <w:rFonts w:ascii="Arial" w:hAnsi="Arial" w:cs="Arial"/>
          <w:b/>
        </w:rPr>
        <w:t>4</w:t>
      </w:r>
      <w:r w:rsidR="002D3754">
        <w:rPr>
          <w:rFonts w:ascii="Arial" w:hAnsi="Arial" w:cs="Arial"/>
          <w:b/>
        </w:rPr>
        <w:t>/201</w:t>
      </w:r>
      <w:r w:rsidR="00937883">
        <w:rPr>
          <w:rFonts w:ascii="Arial" w:hAnsi="Arial" w:cs="Arial"/>
          <w:b/>
        </w:rPr>
        <w:t>5</w:t>
      </w:r>
      <w:r w:rsidR="002D3754">
        <w:rPr>
          <w:rFonts w:ascii="Arial" w:hAnsi="Arial" w:cs="Arial"/>
          <w:b/>
        </w:rPr>
        <w:t xml:space="preserve"> realizovalo nasledovné odborné aktivity:</w:t>
      </w:r>
      <w:r w:rsidR="00F70CE3" w:rsidRPr="00F70CE3">
        <w:rPr>
          <w:rFonts w:ascii="Arial" w:hAnsi="Arial" w:cs="Arial"/>
        </w:rPr>
        <w:t xml:space="preserve"> </w:t>
      </w:r>
      <w:r w:rsidR="00F70CE3">
        <w:rPr>
          <w:rFonts w:ascii="Arial" w:hAnsi="Arial" w:cs="Arial"/>
        </w:rPr>
        <w:t xml:space="preserve">Na oddelení psychologického poradenstva pracovalo v uplynulom školskom roku 14 psychológov (z toho 1 riaditeľka a 1 vedúca na úväzok 13,20 ). V starostlivosti odborných zamestnancov boli žiaci školských zariadení (MŠ, ZŠ, gymnázia, SOŠ) v našej pôsobnosti, ako aj klienti z iných lokalít prichádzajúci na žiadosť zákonných zástupcov. </w:t>
      </w:r>
    </w:p>
    <w:p w:rsidR="00F70CE3" w:rsidRDefault="00F70CE3" w:rsidP="00F70CE3">
      <w:pPr>
        <w:jc w:val="both"/>
        <w:rPr>
          <w:rFonts w:ascii="Arial" w:hAnsi="Arial" w:cs="Arial"/>
        </w:rPr>
      </w:pPr>
    </w:p>
    <w:p w:rsidR="00F70CE3" w:rsidRDefault="00F70CE3" w:rsidP="00F70CE3">
      <w:pPr>
        <w:pStyle w:val="Odsekzoznamu10"/>
        <w:ind w:left="0"/>
        <w:jc w:val="both"/>
        <w:rPr>
          <w:rFonts w:ascii="Arial" w:hAnsi="Arial" w:cs="Arial"/>
          <w:b/>
        </w:rPr>
      </w:pPr>
      <w:r>
        <w:rPr>
          <w:rFonts w:ascii="Arial" w:hAnsi="Arial" w:cs="Arial"/>
          <w:b/>
        </w:rPr>
        <w:t>1. Komplexná psychologická diagnostika a poradenstvo – individuálne</w:t>
      </w:r>
    </w:p>
    <w:p w:rsidR="00F70CE3" w:rsidRDefault="00F70CE3" w:rsidP="00F70CE3">
      <w:pPr>
        <w:ind w:firstLine="708"/>
        <w:jc w:val="both"/>
        <w:rPr>
          <w:rFonts w:ascii="Arial" w:hAnsi="Arial" w:cs="Arial"/>
        </w:rPr>
      </w:pPr>
      <w:r>
        <w:rPr>
          <w:rFonts w:ascii="Arial" w:hAnsi="Arial" w:cs="Arial"/>
        </w:rPr>
        <w:t xml:space="preserve">Oddelenie psychologického poradenstva poskytlo komplexnú psychologickú starostlivosť </w:t>
      </w:r>
      <w:r>
        <w:rPr>
          <w:rFonts w:ascii="Arial" w:hAnsi="Arial" w:cs="Arial"/>
          <w:b/>
        </w:rPr>
        <w:t>2351 klientom</w:t>
      </w:r>
      <w:r>
        <w:rPr>
          <w:rFonts w:ascii="Arial" w:hAnsi="Arial" w:cs="Arial"/>
        </w:rPr>
        <w:t xml:space="preserve">. Aktivity spolu s  metodickými činnosťami dosahujú počet </w:t>
      </w:r>
      <w:r w:rsidRPr="005A5A49">
        <w:rPr>
          <w:rFonts w:ascii="Arial" w:hAnsi="Arial" w:cs="Arial"/>
          <w:b/>
        </w:rPr>
        <w:t>10 315</w:t>
      </w:r>
      <w:r>
        <w:rPr>
          <w:rFonts w:ascii="Arial" w:hAnsi="Arial" w:cs="Arial"/>
        </w:rPr>
        <w:t>. Najväčšie zastúpenie v rámci diagnóz sme zaznamenali u vyšetrení v súvislosti s posúdením školskej spôsobilosti, s problémami učenia a </w:t>
      </w:r>
      <w:proofErr w:type="spellStart"/>
      <w:r>
        <w:rPr>
          <w:rFonts w:ascii="Arial" w:hAnsi="Arial" w:cs="Arial"/>
        </w:rPr>
        <w:t>kariérového</w:t>
      </w:r>
      <w:proofErr w:type="spellEnd"/>
      <w:r>
        <w:rPr>
          <w:rFonts w:ascii="Arial" w:hAnsi="Arial" w:cs="Arial"/>
        </w:rPr>
        <w:t xml:space="preserve"> poradenstva. Najviac vyšetrení sa uskutočnilo na žiadosť rodičov. Vyšetrenie školskej spôsobilosti prebiehalo v dvoch fázach : </w:t>
      </w:r>
      <w:proofErr w:type="spellStart"/>
      <w:r>
        <w:rPr>
          <w:rFonts w:ascii="Arial" w:hAnsi="Arial" w:cs="Arial"/>
        </w:rPr>
        <w:t>depistážnej</w:t>
      </w:r>
      <w:proofErr w:type="spellEnd"/>
      <w:r>
        <w:rPr>
          <w:rFonts w:ascii="Arial" w:hAnsi="Arial" w:cs="Arial"/>
        </w:rPr>
        <w:t xml:space="preserve"> a realizačnej. Vo fáze </w:t>
      </w:r>
      <w:proofErr w:type="spellStart"/>
      <w:r>
        <w:rPr>
          <w:rFonts w:ascii="Arial" w:hAnsi="Arial" w:cs="Arial"/>
        </w:rPr>
        <w:t>depistáží</w:t>
      </w:r>
      <w:proofErr w:type="spellEnd"/>
      <w:r>
        <w:rPr>
          <w:rFonts w:ascii="Arial" w:hAnsi="Arial" w:cs="Arial"/>
        </w:rPr>
        <w:t xml:space="preserve"> sme poskytli vyšetrenie a poradenstvo všetkým deťom predškolského veku v predškolských zariadeniach nášho obvodu. /</w:t>
      </w:r>
      <w:r w:rsidRPr="005A5A49">
        <w:rPr>
          <w:rFonts w:ascii="Arial" w:hAnsi="Arial" w:cs="Arial"/>
          <w:b/>
        </w:rPr>
        <w:t>1217</w:t>
      </w:r>
      <w:r>
        <w:rPr>
          <w:rFonts w:ascii="Arial" w:hAnsi="Arial" w:cs="Arial"/>
        </w:rPr>
        <w:t xml:space="preserve"> detí/. Z nich sme vyšetrili skupinovo a následne aj individuálne podľa potreby </w:t>
      </w:r>
      <w:r w:rsidRPr="00263CA1">
        <w:rPr>
          <w:rFonts w:ascii="Arial" w:hAnsi="Arial" w:cs="Arial"/>
        </w:rPr>
        <w:t>293</w:t>
      </w:r>
      <w:r>
        <w:rPr>
          <w:rFonts w:ascii="Arial" w:hAnsi="Arial" w:cs="Arial"/>
        </w:rPr>
        <w:t xml:space="preserve"> detí. Na základe vyšetrenia sme odporučili </w:t>
      </w:r>
      <w:r w:rsidRPr="005A5A49">
        <w:rPr>
          <w:rFonts w:ascii="Arial" w:hAnsi="Arial" w:cs="Arial"/>
          <w:b/>
        </w:rPr>
        <w:t>116</w:t>
      </w:r>
      <w:r>
        <w:rPr>
          <w:rFonts w:ascii="Arial" w:hAnsi="Arial" w:cs="Arial"/>
        </w:rPr>
        <w:t xml:space="preserve"> deťom odklad ŠD, 19 deťom zaškolenie v 0.ročníku /pre deti zo sociálne znevýhodneného prostredia/, 4 deťom sme odporučili predčasné zaškolenie v 1. ročníku ZŠ. </w:t>
      </w:r>
      <w:r w:rsidR="005A5A49">
        <w:rPr>
          <w:rFonts w:ascii="Arial" w:hAnsi="Arial" w:cs="Arial"/>
        </w:rPr>
        <w:t xml:space="preserve">Oproti predchádzajúcemu roku sa výrazne znížil počet odkladov školskej dochádzky. Predpokladáme, že určitý podiel na znížení počtu odkladov môže mať aj kvalitná a systematická </w:t>
      </w:r>
      <w:proofErr w:type="spellStart"/>
      <w:r w:rsidR="005A5A49">
        <w:rPr>
          <w:rFonts w:ascii="Arial" w:hAnsi="Arial" w:cs="Arial"/>
        </w:rPr>
        <w:t>depistáž</w:t>
      </w:r>
      <w:proofErr w:type="spellEnd"/>
      <w:r w:rsidR="005A5A49">
        <w:rPr>
          <w:rFonts w:ascii="Arial" w:hAnsi="Arial" w:cs="Arial"/>
        </w:rPr>
        <w:t xml:space="preserve"> a následné stimulačné programy v predškolských zariadeniach </w:t>
      </w:r>
    </w:p>
    <w:p w:rsidR="00F70CE3" w:rsidRDefault="00F70CE3" w:rsidP="00F70CE3">
      <w:pPr>
        <w:jc w:val="both"/>
        <w:rPr>
          <w:rFonts w:ascii="Arial" w:hAnsi="Arial" w:cs="Arial"/>
        </w:rPr>
      </w:pPr>
      <w:r>
        <w:rPr>
          <w:rFonts w:ascii="Arial" w:hAnsi="Arial" w:cs="Arial"/>
        </w:rPr>
        <w:t xml:space="preserve">         Okrem poskytovania psychologickej starostlivosti v CPPPaP odborní zamestnanci v rámci terénnej práce poskytovali psychologické poradenstvo pedagogickým  pracovníkom, žiakom a rodičom priamo na školách alebo predškolských zariadeniach. </w:t>
      </w:r>
    </w:p>
    <w:p w:rsidR="00F70CE3" w:rsidRDefault="00F70CE3" w:rsidP="00F70CE3">
      <w:pPr>
        <w:jc w:val="both"/>
        <w:rPr>
          <w:rFonts w:ascii="Arial" w:hAnsi="Arial" w:cs="Arial"/>
        </w:rPr>
      </w:pPr>
    </w:p>
    <w:p w:rsidR="00F70CE3" w:rsidRDefault="00F70CE3" w:rsidP="00F70CE3">
      <w:pPr>
        <w:jc w:val="both"/>
        <w:rPr>
          <w:rFonts w:ascii="Arial" w:hAnsi="Arial" w:cs="Arial"/>
          <w:b/>
          <w:highlight w:val="yellow"/>
        </w:rPr>
      </w:pPr>
      <w:r>
        <w:rPr>
          <w:rFonts w:ascii="Arial" w:hAnsi="Arial" w:cs="Arial"/>
          <w:b/>
        </w:rPr>
        <w:t>1. Individuálna klientela</w:t>
      </w:r>
    </w:p>
    <w:p w:rsidR="00F70CE3" w:rsidRDefault="00F70CE3" w:rsidP="00F70CE3">
      <w:pPr>
        <w:autoSpaceDE w:val="0"/>
        <w:autoSpaceDN w:val="0"/>
        <w:adjustRightInd w:val="0"/>
        <w:ind w:firstLine="708"/>
        <w:jc w:val="both"/>
        <w:rPr>
          <w:rFonts w:ascii="Arial" w:hAnsi="Arial" w:cs="Arial"/>
        </w:rPr>
      </w:pPr>
      <w:r>
        <w:rPr>
          <w:rFonts w:ascii="Arial" w:hAnsi="Arial" w:cs="Arial"/>
        </w:rPr>
        <w:t xml:space="preserve">Oddelenie psychologického poradenstva poskytuje individuálnu a skupinovú psychologickú diagnostiku a psychologické poradenstvo pre rodičov, zákonných zástupcov, pedagógov pri problémoch:  </w:t>
      </w:r>
    </w:p>
    <w:p w:rsidR="00F70CE3" w:rsidRDefault="00F70CE3" w:rsidP="005A0F55">
      <w:pPr>
        <w:numPr>
          <w:ilvl w:val="0"/>
          <w:numId w:val="13"/>
        </w:numPr>
        <w:autoSpaceDE w:val="0"/>
        <w:autoSpaceDN w:val="0"/>
        <w:adjustRightInd w:val="0"/>
        <w:ind w:left="360"/>
        <w:jc w:val="both"/>
        <w:rPr>
          <w:rFonts w:ascii="Arial" w:hAnsi="Arial" w:cs="Arial"/>
        </w:rPr>
      </w:pPr>
      <w:r>
        <w:rPr>
          <w:rFonts w:ascii="Arial" w:hAnsi="Arial" w:cs="Arial"/>
        </w:rPr>
        <w:t>v osobnostnom a emocionálnom vývine detí, mladistvých a adolescentov</w:t>
      </w:r>
    </w:p>
    <w:p w:rsidR="00F70CE3" w:rsidRDefault="00F70CE3" w:rsidP="005A0F55">
      <w:pPr>
        <w:pStyle w:val="Odsekzoznamu1"/>
        <w:numPr>
          <w:ilvl w:val="0"/>
          <w:numId w:val="13"/>
        </w:numPr>
        <w:autoSpaceDE w:val="0"/>
        <w:autoSpaceDN w:val="0"/>
        <w:adjustRightInd w:val="0"/>
        <w:ind w:left="360"/>
        <w:contextualSpacing w:val="0"/>
        <w:rPr>
          <w:rFonts w:ascii="Arial" w:hAnsi="Arial" w:cs="Arial"/>
        </w:rPr>
      </w:pPr>
      <w:r>
        <w:rPr>
          <w:rFonts w:ascii="Arial" w:hAnsi="Arial" w:cs="Arial"/>
        </w:rPr>
        <w:t xml:space="preserve">v učení a v správaní </w:t>
      </w:r>
    </w:p>
    <w:p w:rsidR="00F70CE3" w:rsidRDefault="00F70CE3" w:rsidP="005A0F55">
      <w:pPr>
        <w:pStyle w:val="Odsekzoznamu1"/>
        <w:numPr>
          <w:ilvl w:val="0"/>
          <w:numId w:val="13"/>
        </w:numPr>
        <w:autoSpaceDE w:val="0"/>
        <w:autoSpaceDN w:val="0"/>
        <w:adjustRightInd w:val="0"/>
        <w:ind w:left="360"/>
        <w:contextualSpacing w:val="0"/>
        <w:rPr>
          <w:rFonts w:ascii="Arial" w:hAnsi="Arial" w:cs="Arial"/>
        </w:rPr>
      </w:pPr>
      <w:r>
        <w:rPr>
          <w:rFonts w:ascii="Arial" w:hAnsi="Arial" w:cs="Arial"/>
        </w:rPr>
        <w:t>v adaptácii na predškolské, školské zariadenie</w:t>
      </w:r>
    </w:p>
    <w:p w:rsidR="00F70CE3" w:rsidRDefault="00F70CE3" w:rsidP="005A0F55">
      <w:pPr>
        <w:pStyle w:val="Odsekzoznamu1"/>
        <w:numPr>
          <w:ilvl w:val="0"/>
          <w:numId w:val="13"/>
        </w:numPr>
        <w:autoSpaceDE w:val="0"/>
        <w:autoSpaceDN w:val="0"/>
        <w:adjustRightInd w:val="0"/>
        <w:ind w:left="360"/>
        <w:contextualSpacing w:val="0"/>
        <w:rPr>
          <w:rFonts w:ascii="Arial" w:hAnsi="Arial" w:cs="Arial"/>
        </w:rPr>
      </w:pPr>
      <w:r>
        <w:rPr>
          <w:rFonts w:ascii="Arial" w:hAnsi="Arial" w:cs="Arial"/>
        </w:rPr>
        <w:lastRenderedPageBreak/>
        <w:t>v oblasti výchovy – súrodenecká žiarlivosť, nejednotná výchova, detský vzdor, agresivita, strach, rozvodová situácia v rodine</w:t>
      </w:r>
    </w:p>
    <w:p w:rsidR="00F70CE3" w:rsidRDefault="00F70CE3" w:rsidP="00F70CE3">
      <w:pPr>
        <w:pStyle w:val="Odsekzoznamu1"/>
        <w:autoSpaceDE w:val="0"/>
        <w:autoSpaceDN w:val="0"/>
        <w:adjustRightInd w:val="0"/>
        <w:contextualSpacing w:val="0"/>
        <w:rPr>
          <w:rFonts w:ascii="Arial" w:hAnsi="Arial" w:cs="Arial"/>
        </w:rPr>
      </w:pPr>
    </w:p>
    <w:p w:rsidR="00F70CE3" w:rsidRDefault="00F70CE3" w:rsidP="00F70CE3">
      <w:pPr>
        <w:autoSpaceDE w:val="0"/>
        <w:autoSpaceDN w:val="0"/>
        <w:adjustRightInd w:val="0"/>
        <w:rPr>
          <w:rFonts w:ascii="Arial" w:hAnsi="Arial" w:cs="Arial"/>
        </w:rPr>
      </w:pPr>
      <w:r>
        <w:rPr>
          <w:rFonts w:ascii="Arial" w:hAnsi="Arial" w:cs="Arial"/>
        </w:rPr>
        <w:t xml:space="preserve">Súčasne poskytuje poradenstvo v oblasti:                               </w:t>
      </w:r>
    </w:p>
    <w:p w:rsidR="00F70CE3" w:rsidRDefault="00F70CE3" w:rsidP="005A0F55">
      <w:pPr>
        <w:pStyle w:val="Odsekzoznamu1"/>
        <w:numPr>
          <w:ilvl w:val="0"/>
          <w:numId w:val="14"/>
        </w:numPr>
        <w:autoSpaceDE w:val="0"/>
        <w:autoSpaceDN w:val="0"/>
        <w:adjustRightInd w:val="0"/>
        <w:ind w:left="360"/>
        <w:contextualSpacing w:val="0"/>
        <w:rPr>
          <w:rFonts w:ascii="Arial" w:hAnsi="Arial" w:cs="Arial"/>
        </w:rPr>
      </w:pPr>
      <w:r>
        <w:rPr>
          <w:rFonts w:ascii="Arial" w:hAnsi="Arial" w:cs="Arial"/>
        </w:rPr>
        <w:t>identifikácie  všeobecného intelektového nadania</w:t>
      </w:r>
    </w:p>
    <w:p w:rsidR="00F70CE3" w:rsidRDefault="00F70CE3" w:rsidP="005A0F55">
      <w:pPr>
        <w:pStyle w:val="Odsekzoznamu1"/>
        <w:numPr>
          <w:ilvl w:val="0"/>
          <w:numId w:val="14"/>
        </w:numPr>
        <w:autoSpaceDE w:val="0"/>
        <w:autoSpaceDN w:val="0"/>
        <w:adjustRightInd w:val="0"/>
        <w:ind w:left="360"/>
        <w:contextualSpacing w:val="0"/>
        <w:rPr>
          <w:rFonts w:ascii="Arial" w:hAnsi="Arial" w:cs="Arial"/>
        </w:rPr>
      </w:pPr>
      <w:r>
        <w:rPr>
          <w:rFonts w:ascii="Arial" w:hAnsi="Arial" w:cs="Arial"/>
        </w:rPr>
        <w:t>kariérneho vývinu žiakov ZŠ a SŠ</w:t>
      </w:r>
    </w:p>
    <w:p w:rsidR="00F70CE3" w:rsidRDefault="00F70CE3" w:rsidP="005A0F55">
      <w:pPr>
        <w:pStyle w:val="Odsekzoznamu1"/>
        <w:numPr>
          <w:ilvl w:val="0"/>
          <w:numId w:val="14"/>
        </w:numPr>
        <w:autoSpaceDE w:val="0"/>
        <w:autoSpaceDN w:val="0"/>
        <w:adjustRightInd w:val="0"/>
        <w:ind w:left="360"/>
        <w:contextualSpacing w:val="0"/>
        <w:rPr>
          <w:rFonts w:ascii="Arial" w:hAnsi="Arial" w:cs="Arial"/>
        </w:rPr>
      </w:pPr>
      <w:r>
        <w:rPr>
          <w:rFonts w:ascii="Arial" w:hAnsi="Arial" w:cs="Arial"/>
        </w:rPr>
        <w:t>prípravy na vstup do predškolského zariadenia, školského zariadenia</w:t>
      </w:r>
    </w:p>
    <w:p w:rsidR="00F70CE3" w:rsidRDefault="00F70CE3" w:rsidP="005A0F55">
      <w:pPr>
        <w:pStyle w:val="Odsekzoznamu1"/>
        <w:numPr>
          <w:ilvl w:val="0"/>
          <w:numId w:val="14"/>
        </w:numPr>
        <w:autoSpaceDE w:val="0"/>
        <w:autoSpaceDN w:val="0"/>
        <w:adjustRightInd w:val="0"/>
        <w:ind w:left="360"/>
        <w:contextualSpacing w:val="0"/>
        <w:rPr>
          <w:rFonts w:ascii="Arial" w:hAnsi="Arial" w:cs="Arial"/>
        </w:rPr>
      </w:pPr>
      <w:r>
        <w:rPr>
          <w:rFonts w:ascii="Arial" w:hAnsi="Arial" w:cs="Arial"/>
        </w:rPr>
        <w:t>posudzovania školskej spôsobilosti deti pred nástupom do 1.ročníka ZŠ.</w:t>
      </w:r>
    </w:p>
    <w:p w:rsidR="00F70CE3" w:rsidRDefault="00F70CE3" w:rsidP="005A0F55">
      <w:pPr>
        <w:pStyle w:val="Odsekzoznamu1"/>
        <w:numPr>
          <w:ilvl w:val="0"/>
          <w:numId w:val="14"/>
        </w:numPr>
        <w:autoSpaceDE w:val="0"/>
        <w:autoSpaceDN w:val="0"/>
        <w:adjustRightInd w:val="0"/>
        <w:ind w:left="360"/>
        <w:contextualSpacing w:val="0"/>
        <w:rPr>
          <w:rFonts w:ascii="Arial" w:hAnsi="Arial" w:cs="Arial"/>
        </w:rPr>
      </w:pPr>
      <w:proofErr w:type="spellStart"/>
      <w:r>
        <w:rPr>
          <w:rFonts w:ascii="Arial" w:hAnsi="Arial" w:cs="Arial"/>
        </w:rPr>
        <w:t>rediagnostiku</w:t>
      </w:r>
      <w:proofErr w:type="spellEnd"/>
      <w:r>
        <w:rPr>
          <w:rFonts w:ascii="Arial" w:hAnsi="Arial" w:cs="Arial"/>
        </w:rPr>
        <w:t xml:space="preserve"> detí zo sociálne – znevýhodneného prostredia </w:t>
      </w:r>
    </w:p>
    <w:p w:rsidR="00F70CE3" w:rsidRPr="007B47AA" w:rsidRDefault="00F70CE3" w:rsidP="005A0F55">
      <w:pPr>
        <w:pStyle w:val="Odsekzoznamu1"/>
        <w:numPr>
          <w:ilvl w:val="0"/>
          <w:numId w:val="14"/>
        </w:numPr>
        <w:autoSpaceDE w:val="0"/>
        <w:autoSpaceDN w:val="0"/>
        <w:adjustRightInd w:val="0"/>
        <w:ind w:left="360"/>
        <w:contextualSpacing w:val="0"/>
        <w:rPr>
          <w:rFonts w:ascii="Arial" w:hAnsi="Arial" w:cs="Arial"/>
        </w:rPr>
      </w:pPr>
      <w:proofErr w:type="spellStart"/>
      <w:r w:rsidRPr="007B47AA">
        <w:rPr>
          <w:rFonts w:ascii="Arial" w:hAnsi="Arial" w:cs="Arial"/>
        </w:rPr>
        <w:t>redia</w:t>
      </w:r>
      <w:r>
        <w:rPr>
          <w:rFonts w:ascii="Arial" w:hAnsi="Arial" w:cs="Arial"/>
        </w:rPr>
        <w:t>gnostiku</w:t>
      </w:r>
      <w:proofErr w:type="spellEnd"/>
      <w:r>
        <w:rPr>
          <w:rFonts w:ascii="Arial" w:hAnsi="Arial" w:cs="Arial"/>
        </w:rPr>
        <w:t xml:space="preserve"> na vyžiadanie učiteľov alebo</w:t>
      </w:r>
      <w:r w:rsidRPr="007B47AA">
        <w:rPr>
          <w:rFonts w:ascii="Arial" w:hAnsi="Arial" w:cs="Arial"/>
        </w:rPr>
        <w:t xml:space="preserve"> rodičov </w:t>
      </w:r>
    </w:p>
    <w:p w:rsidR="00F70CE3" w:rsidRPr="007B47AA" w:rsidRDefault="00F70CE3" w:rsidP="00F70CE3">
      <w:pPr>
        <w:pStyle w:val="Odsekzoznamu1"/>
        <w:autoSpaceDE w:val="0"/>
        <w:autoSpaceDN w:val="0"/>
        <w:adjustRightInd w:val="0"/>
        <w:ind w:left="0"/>
        <w:contextualSpacing w:val="0"/>
        <w:rPr>
          <w:rFonts w:ascii="Arial" w:hAnsi="Arial" w:cs="Arial"/>
        </w:rPr>
      </w:pPr>
    </w:p>
    <w:p w:rsidR="00F70CE3" w:rsidRDefault="00F70CE3" w:rsidP="00F70CE3">
      <w:pPr>
        <w:ind w:firstLine="708"/>
        <w:jc w:val="both"/>
        <w:rPr>
          <w:rFonts w:ascii="Arial" w:hAnsi="Arial" w:cs="Arial"/>
        </w:rPr>
      </w:pPr>
      <w:r>
        <w:rPr>
          <w:rFonts w:ascii="Arial" w:hAnsi="Arial" w:cs="Arial"/>
        </w:rPr>
        <w:t>Oddelenie psychologického poradenstva okrem poskytovania komplexnej psychologickej starostlivosti individuálnym klientom v CPPPaP zabezpečuje aj v rámci terénnej práce psychologické poradenstvo pedagogickým pracovníkom priamo v predškolských zariadeniach, základných a stredných školách. V rámci terénnych dní sa uskutočňujú aj psychologické vyšetrenia u skupiny klientov, ktorých návšteva poradenského zariadenia je problematická. Odborní zamestnanci vykonávajú pozorovania dieťaťa priamo na vyučovaní, alebo v kontakte s rovesníkmi, podľa potrieb zabezpečujú prednášky pre žiakov a rodičov na vyžiadané témy. V uplynulom školskom roku sme realizovali skupinové aktivity  pre stredoškolákov</w:t>
      </w:r>
      <w:r w:rsidR="005A5A49">
        <w:rPr>
          <w:rFonts w:ascii="Arial" w:hAnsi="Arial" w:cs="Arial"/>
        </w:rPr>
        <w:t xml:space="preserve"> s hlavnými témami :</w:t>
      </w:r>
    </w:p>
    <w:p w:rsidR="00F70CE3" w:rsidRPr="000A7892" w:rsidRDefault="00F70CE3" w:rsidP="000A7892">
      <w:pPr>
        <w:pStyle w:val="Odsekzoznamu"/>
        <w:numPr>
          <w:ilvl w:val="0"/>
          <w:numId w:val="18"/>
        </w:numPr>
        <w:autoSpaceDE w:val="0"/>
        <w:autoSpaceDN w:val="0"/>
        <w:adjustRightInd w:val="0"/>
        <w:ind w:left="284" w:hanging="284"/>
        <w:jc w:val="both"/>
        <w:rPr>
          <w:rFonts w:ascii="Arial" w:hAnsi="Arial" w:cs="Arial"/>
        </w:rPr>
      </w:pPr>
      <w:r w:rsidRPr="000A7892">
        <w:rPr>
          <w:rFonts w:ascii="Arial" w:hAnsi="Arial" w:cs="Arial"/>
        </w:rPr>
        <w:t xml:space="preserve">Ako na vysokú školu </w:t>
      </w:r>
    </w:p>
    <w:p w:rsidR="00F70CE3" w:rsidRPr="000A7892" w:rsidRDefault="00F70CE3" w:rsidP="000A7892">
      <w:pPr>
        <w:pStyle w:val="Odsekzoznamu"/>
        <w:numPr>
          <w:ilvl w:val="0"/>
          <w:numId w:val="18"/>
        </w:numPr>
        <w:autoSpaceDE w:val="0"/>
        <w:autoSpaceDN w:val="0"/>
        <w:adjustRightInd w:val="0"/>
        <w:ind w:left="284" w:hanging="284"/>
        <w:jc w:val="both"/>
        <w:rPr>
          <w:rFonts w:ascii="Arial" w:hAnsi="Arial" w:cs="Arial"/>
        </w:rPr>
      </w:pPr>
      <w:r w:rsidRPr="000A7892">
        <w:rPr>
          <w:rFonts w:ascii="Arial" w:hAnsi="Arial" w:cs="Arial"/>
        </w:rPr>
        <w:t>Ako sa učiť</w:t>
      </w:r>
    </w:p>
    <w:p w:rsidR="00F70CE3" w:rsidRPr="000A7892" w:rsidRDefault="00F70CE3" w:rsidP="000A7892">
      <w:pPr>
        <w:pStyle w:val="Odsekzoznamu"/>
        <w:numPr>
          <w:ilvl w:val="0"/>
          <w:numId w:val="18"/>
        </w:numPr>
        <w:autoSpaceDE w:val="0"/>
        <w:autoSpaceDN w:val="0"/>
        <w:adjustRightInd w:val="0"/>
        <w:ind w:left="284" w:hanging="284"/>
        <w:jc w:val="both"/>
        <w:rPr>
          <w:rFonts w:ascii="Arial" w:hAnsi="Arial" w:cs="Arial"/>
        </w:rPr>
      </w:pPr>
      <w:r w:rsidRPr="000A7892">
        <w:rPr>
          <w:rFonts w:ascii="Arial" w:hAnsi="Arial" w:cs="Arial"/>
        </w:rPr>
        <w:t xml:space="preserve">Sociálno-psychologický tréning </w:t>
      </w:r>
    </w:p>
    <w:p w:rsidR="00F70CE3" w:rsidRDefault="00F70CE3" w:rsidP="00F70CE3">
      <w:pPr>
        <w:autoSpaceDE w:val="0"/>
        <w:autoSpaceDN w:val="0"/>
        <w:adjustRightInd w:val="0"/>
        <w:jc w:val="both"/>
        <w:rPr>
          <w:rFonts w:ascii="Arial" w:hAnsi="Arial" w:cs="Arial"/>
        </w:rPr>
      </w:pPr>
    </w:p>
    <w:p w:rsidR="00F70CE3" w:rsidRPr="00D12F5F" w:rsidRDefault="00F70CE3" w:rsidP="00F70CE3">
      <w:pPr>
        <w:autoSpaceDE w:val="0"/>
        <w:autoSpaceDN w:val="0"/>
        <w:adjustRightInd w:val="0"/>
        <w:jc w:val="both"/>
        <w:rPr>
          <w:rFonts w:ascii="Arial" w:hAnsi="Arial" w:cs="Arial"/>
        </w:rPr>
      </w:pPr>
      <w:r>
        <w:rPr>
          <w:rFonts w:ascii="Arial" w:hAnsi="Arial" w:cs="Arial"/>
        </w:rPr>
        <w:t xml:space="preserve">       </w:t>
      </w:r>
      <w:r w:rsidRPr="00D12F5F">
        <w:rPr>
          <w:rFonts w:ascii="Arial" w:hAnsi="Arial" w:cs="Arial"/>
        </w:rPr>
        <w:t>V oddelení psychologického poradenstva OZ, ktorí majú ukončený psychoterapeutický výcvik, alebo sú zaradení vo výcviku využívajú rôzne formy psychoterapie pri ďalšej práci s klientom, rodinou. Najviac využívanou formou terapie je rodinná terapia, prístup zameraný na klienta /</w:t>
      </w:r>
      <w:proofErr w:type="spellStart"/>
      <w:r w:rsidRPr="00D12F5F">
        <w:rPr>
          <w:rFonts w:ascii="Arial" w:hAnsi="Arial" w:cs="Arial"/>
        </w:rPr>
        <w:t>Rogers</w:t>
      </w:r>
      <w:proofErr w:type="spellEnd"/>
      <w:r w:rsidRPr="00D12F5F">
        <w:rPr>
          <w:rFonts w:ascii="Arial" w:hAnsi="Arial" w:cs="Arial"/>
        </w:rPr>
        <w:t xml:space="preserve">/, aplikované formy dynamickej psychoterapie, </w:t>
      </w:r>
      <w:proofErr w:type="spellStart"/>
      <w:r w:rsidRPr="00D12F5F">
        <w:rPr>
          <w:rFonts w:ascii="Arial" w:hAnsi="Arial" w:cs="Arial"/>
        </w:rPr>
        <w:t>katatýmne</w:t>
      </w:r>
      <w:proofErr w:type="spellEnd"/>
      <w:r w:rsidRPr="00D12F5F">
        <w:rPr>
          <w:rFonts w:ascii="Arial" w:hAnsi="Arial" w:cs="Arial"/>
        </w:rPr>
        <w:t xml:space="preserve"> imaginatívny prístup, dlhodobá individuálna práca s klientom, filiálna terapia, terapia hrou, princípy na proces orientovanej psychoterapie. </w:t>
      </w:r>
    </w:p>
    <w:p w:rsidR="00F70CE3" w:rsidRDefault="00F70CE3" w:rsidP="00F70CE3">
      <w:pPr>
        <w:autoSpaceDE w:val="0"/>
        <w:autoSpaceDN w:val="0"/>
        <w:adjustRightInd w:val="0"/>
        <w:jc w:val="both"/>
        <w:rPr>
          <w:rFonts w:ascii="Arial" w:hAnsi="Arial" w:cs="Arial"/>
        </w:rPr>
      </w:pPr>
      <w:r w:rsidRPr="00D12F5F">
        <w:rPr>
          <w:rFonts w:ascii="Arial" w:hAnsi="Arial" w:cs="Arial"/>
        </w:rPr>
        <w:t>OZ majú dlhodobé vzdelávanie v oblasti psychoterapie garantované odbornými inštitúciami ako SKP, SIPE, POPI, SPS , IVS na Slovensku a 2 OZ majú pokračujúce vzdelávanie v zahraničí /ČR, Rakúsko/.</w:t>
      </w:r>
      <w:r>
        <w:rPr>
          <w:rFonts w:ascii="Arial" w:hAnsi="Arial" w:cs="Arial"/>
        </w:rPr>
        <w:t xml:space="preserve"> </w:t>
      </w:r>
    </w:p>
    <w:p w:rsidR="00F70CE3" w:rsidRDefault="00F70CE3" w:rsidP="00F70CE3">
      <w:pPr>
        <w:autoSpaceDE w:val="0"/>
        <w:autoSpaceDN w:val="0"/>
        <w:adjustRightInd w:val="0"/>
        <w:jc w:val="both"/>
        <w:rPr>
          <w:rFonts w:ascii="Arial" w:hAnsi="Arial" w:cs="Arial"/>
        </w:rPr>
      </w:pPr>
    </w:p>
    <w:p w:rsidR="00F70CE3" w:rsidRPr="002D3754" w:rsidRDefault="00F70CE3" w:rsidP="00F70CE3">
      <w:pPr>
        <w:autoSpaceDE w:val="0"/>
        <w:autoSpaceDN w:val="0"/>
        <w:adjustRightInd w:val="0"/>
        <w:jc w:val="both"/>
        <w:rPr>
          <w:rFonts w:ascii="Arial" w:hAnsi="Arial" w:cs="Arial"/>
        </w:rPr>
      </w:pPr>
      <w:r>
        <w:rPr>
          <w:rFonts w:ascii="Arial" w:hAnsi="Arial" w:cs="Arial"/>
        </w:rPr>
        <w:t xml:space="preserve">       </w:t>
      </w:r>
      <w:r w:rsidRPr="002D3754">
        <w:rPr>
          <w:rFonts w:ascii="Arial" w:hAnsi="Arial" w:cs="Arial"/>
        </w:rPr>
        <w:t xml:space="preserve">Špecifickú odbornú činnosť predstavuje </w:t>
      </w:r>
      <w:proofErr w:type="spellStart"/>
      <w:r w:rsidRPr="002D3754">
        <w:rPr>
          <w:rFonts w:ascii="Arial" w:hAnsi="Arial" w:cs="Arial"/>
        </w:rPr>
        <w:t>kariérové</w:t>
      </w:r>
      <w:proofErr w:type="spellEnd"/>
      <w:r w:rsidRPr="002D3754">
        <w:rPr>
          <w:rFonts w:ascii="Arial" w:hAnsi="Arial" w:cs="Arial"/>
        </w:rPr>
        <w:t xml:space="preserve">  poradenstvo pre žiakov ZŠ a SŠ.</w:t>
      </w:r>
      <w:r>
        <w:rPr>
          <w:rFonts w:ascii="Arial" w:hAnsi="Arial" w:cs="Arial"/>
        </w:rPr>
        <w:t xml:space="preserve"> </w:t>
      </w:r>
    </w:p>
    <w:p w:rsidR="00F70CE3" w:rsidRPr="002D3754" w:rsidRDefault="00F70CE3" w:rsidP="00F70CE3">
      <w:pPr>
        <w:autoSpaceDE w:val="0"/>
        <w:autoSpaceDN w:val="0"/>
        <w:adjustRightInd w:val="0"/>
        <w:jc w:val="both"/>
        <w:rPr>
          <w:rFonts w:ascii="Arial" w:hAnsi="Arial" w:cs="Arial"/>
        </w:rPr>
      </w:pPr>
      <w:r>
        <w:rPr>
          <w:rFonts w:ascii="Arial" w:hAnsi="Arial" w:cs="Arial"/>
        </w:rPr>
        <w:t xml:space="preserve">       </w:t>
      </w:r>
      <w:proofErr w:type="spellStart"/>
      <w:r w:rsidRPr="002D3754">
        <w:rPr>
          <w:rFonts w:ascii="Arial" w:hAnsi="Arial" w:cs="Arial"/>
        </w:rPr>
        <w:t>Kariérové</w:t>
      </w:r>
      <w:proofErr w:type="spellEnd"/>
      <w:r w:rsidRPr="002D3754">
        <w:rPr>
          <w:rFonts w:ascii="Arial" w:hAnsi="Arial" w:cs="Arial"/>
        </w:rPr>
        <w:t xml:space="preserve"> poradenstvo v období vzdelávania a odbornej prípravy chápeme</w:t>
      </w:r>
      <w:r>
        <w:rPr>
          <w:rFonts w:ascii="Arial" w:hAnsi="Arial" w:cs="Arial"/>
        </w:rPr>
        <w:t xml:space="preserve"> </w:t>
      </w:r>
      <w:r w:rsidRPr="002D3754">
        <w:rPr>
          <w:rFonts w:ascii="Arial" w:hAnsi="Arial" w:cs="Arial"/>
        </w:rPr>
        <w:t xml:space="preserve">ako súčasť </w:t>
      </w:r>
      <w:proofErr w:type="spellStart"/>
      <w:r w:rsidRPr="002D3754">
        <w:rPr>
          <w:rFonts w:ascii="Arial" w:hAnsi="Arial" w:cs="Arial"/>
          <w:i/>
          <w:iCs/>
        </w:rPr>
        <w:t>biodromálneho</w:t>
      </w:r>
      <w:proofErr w:type="spellEnd"/>
      <w:r w:rsidRPr="002D3754">
        <w:rPr>
          <w:rFonts w:ascii="Arial" w:hAnsi="Arial" w:cs="Arial"/>
          <w:i/>
          <w:iCs/>
        </w:rPr>
        <w:t xml:space="preserve"> </w:t>
      </w:r>
      <w:r w:rsidRPr="002D3754">
        <w:rPr>
          <w:rFonts w:ascii="Arial" w:hAnsi="Arial" w:cs="Arial"/>
        </w:rPr>
        <w:t>celoživotného poradenstva. Predstavuje odbornú</w:t>
      </w:r>
      <w:r>
        <w:rPr>
          <w:rFonts w:ascii="Arial" w:hAnsi="Arial" w:cs="Arial"/>
        </w:rPr>
        <w:t xml:space="preserve"> </w:t>
      </w:r>
      <w:r w:rsidRPr="002D3754">
        <w:rPr>
          <w:rFonts w:ascii="Arial" w:hAnsi="Arial" w:cs="Arial"/>
        </w:rPr>
        <w:t xml:space="preserve">pomoc žiakom vo fáze ich </w:t>
      </w:r>
      <w:proofErr w:type="spellStart"/>
      <w:r w:rsidRPr="002D3754">
        <w:rPr>
          <w:rFonts w:ascii="Arial" w:hAnsi="Arial" w:cs="Arial"/>
          <w:i/>
          <w:iCs/>
        </w:rPr>
        <w:t>predprofesijného</w:t>
      </w:r>
      <w:proofErr w:type="spellEnd"/>
      <w:r w:rsidRPr="002D3754">
        <w:rPr>
          <w:rFonts w:ascii="Arial" w:hAnsi="Arial" w:cs="Arial"/>
          <w:i/>
          <w:iCs/>
        </w:rPr>
        <w:t xml:space="preserve"> </w:t>
      </w:r>
      <w:r w:rsidRPr="002D3754">
        <w:rPr>
          <w:rFonts w:ascii="Arial" w:hAnsi="Arial" w:cs="Arial"/>
        </w:rPr>
        <w:t>vývinu, v procese ich rozhodovania</w:t>
      </w:r>
      <w:r>
        <w:rPr>
          <w:rFonts w:ascii="Arial" w:hAnsi="Arial" w:cs="Arial"/>
        </w:rPr>
        <w:t xml:space="preserve"> </w:t>
      </w:r>
      <w:r w:rsidRPr="002D3754">
        <w:rPr>
          <w:rFonts w:ascii="Arial" w:hAnsi="Arial" w:cs="Arial"/>
        </w:rPr>
        <w:t>sa o ďalšom štúdiu a budúcom povolaní, počas ich systematickej prípravy</w:t>
      </w:r>
      <w:r>
        <w:rPr>
          <w:rFonts w:ascii="Arial" w:hAnsi="Arial" w:cs="Arial"/>
        </w:rPr>
        <w:t xml:space="preserve"> </w:t>
      </w:r>
      <w:r w:rsidRPr="002D3754">
        <w:rPr>
          <w:rFonts w:ascii="Arial" w:hAnsi="Arial" w:cs="Arial"/>
        </w:rPr>
        <w:t>na vstup do sveta práce. Poradensk</w:t>
      </w:r>
      <w:r>
        <w:rPr>
          <w:rFonts w:ascii="Arial" w:hAnsi="Arial" w:cs="Arial"/>
        </w:rPr>
        <w:t>ú</w:t>
      </w:r>
      <w:r w:rsidRPr="002D3754">
        <w:rPr>
          <w:rFonts w:ascii="Arial" w:hAnsi="Arial" w:cs="Arial"/>
        </w:rPr>
        <w:t xml:space="preserve"> pomoc pri riešení vývinových úloh</w:t>
      </w:r>
      <w:r>
        <w:rPr>
          <w:rFonts w:ascii="Arial" w:hAnsi="Arial" w:cs="Arial"/>
        </w:rPr>
        <w:t xml:space="preserve"> </w:t>
      </w:r>
      <w:r w:rsidRPr="002D3754">
        <w:rPr>
          <w:rFonts w:ascii="Arial" w:hAnsi="Arial" w:cs="Arial"/>
        </w:rPr>
        <w:t>mladých ľudí vnímame systémov</w:t>
      </w:r>
      <w:r>
        <w:rPr>
          <w:rFonts w:ascii="Arial" w:hAnsi="Arial" w:cs="Arial"/>
        </w:rPr>
        <w:t>o</w:t>
      </w:r>
      <w:r w:rsidRPr="002D3754">
        <w:rPr>
          <w:rFonts w:ascii="Arial" w:hAnsi="Arial" w:cs="Arial"/>
        </w:rPr>
        <w:t xml:space="preserve">, keďže </w:t>
      </w:r>
      <w:proofErr w:type="spellStart"/>
      <w:r w:rsidRPr="002D3754">
        <w:rPr>
          <w:rFonts w:ascii="Arial" w:hAnsi="Arial" w:cs="Arial"/>
        </w:rPr>
        <w:t>kariérový</w:t>
      </w:r>
      <w:proofErr w:type="spellEnd"/>
      <w:r w:rsidRPr="002D3754">
        <w:rPr>
          <w:rFonts w:ascii="Arial" w:hAnsi="Arial" w:cs="Arial"/>
        </w:rPr>
        <w:t xml:space="preserve"> vývin nie je izolovaný,</w:t>
      </w:r>
      <w:r>
        <w:rPr>
          <w:rFonts w:ascii="Arial" w:hAnsi="Arial" w:cs="Arial"/>
        </w:rPr>
        <w:t xml:space="preserve"> </w:t>
      </w:r>
      <w:r w:rsidRPr="002D3754">
        <w:rPr>
          <w:rFonts w:ascii="Arial" w:hAnsi="Arial" w:cs="Arial"/>
        </w:rPr>
        <w:t>uskutočňuje sa v nedeliteľnej jednote s vývinom osobnostným, sociálnym,</w:t>
      </w:r>
      <w:r>
        <w:rPr>
          <w:rFonts w:ascii="Arial" w:hAnsi="Arial" w:cs="Arial"/>
        </w:rPr>
        <w:t xml:space="preserve"> </w:t>
      </w:r>
      <w:r w:rsidRPr="002D3754">
        <w:rPr>
          <w:rFonts w:ascii="Arial" w:hAnsi="Arial" w:cs="Arial"/>
        </w:rPr>
        <w:t>emocionálnym, vzdelávacím.</w:t>
      </w:r>
    </w:p>
    <w:p w:rsidR="00F70CE3" w:rsidRDefault="00F70CE3" w:rsidP="00F70CE3">
      <w:pPr>
        <w:autoSpaceDE w:val="0"/>
        <w:autoSpaceDN w:val="0"/>
        <w:adjustRightInd w:val="0"/>
        <w:ind w:firstLine="708"/>
        <w:jc w:val="both"/>
        <w:rPr>
          <w:rFonts w:ascii="Arial" w:hAnsi="Arial" w:cs="Arial"/>
        </w:rPr>
      </w:pPr>
    </w:p>
    <w:p w:rsidR="00F70CE3" w:rsidRDefault="00F70CE3" w:rsidP="00F70CE3">
      <w:pPr>
        <w:autoSpaceDE w:val="0"/>
        <w:autoSpaceDN w:val="0"/>
        <w:adjustRightInd w:val="0"/>
        <w:ind w:firstLine="708"/>
        <w:jc w:val="both"/>
        <w:rPr>
          <w:rFonts w:ascii="Arial" w:hAnsi="Arial" w:cs="Arial"/>
        </w:rPr>
      </w:pPr>
    </w:p>
    <w:p w:rsidR="00F70CE3" w:rsidRDefault="00F70CE3" w:rsidP="00F70CE3">
      <w:pPr>
        <w:autoSpaceDE w:val="0"/>
        <w:autoSpaceDN w:val="0"/>
        <w:adjustRightInd w:val="0"/>
        <w:ind w:firstLine="708"/>
        <w:jc w:val="both"/>
        <w:rPr>
          <w:rFonts w:ascii="Arial" w:hAnsi="Arial" w:cs="Arial"/>
        </w:rPr>
      </w:pPr>
    </w:p>
    <w:p w:rsidR="00F70CE3" w:rsidRDefault="00F70CE3" w:rsidP="00F70CE3">
      <w:pPr>
        <w:autoSpaceDE w:val="0"/>
        <w:autoSpaceDN w:val="0"/>
        <w:adjustRightInd w:val="0"/>
        <w:ind w:firstLine="708"/>
        <w:jc w:val="both"/>
        <w:rPr>
          <w:rFonts w:ascii="Arial" w:hAnsi="Arial" w:cs="Arial"/>
        </w:rPr>
      </w:pPr>
      <w:r w:rsidRPr="002D3754">
        <w:rPr>
          <w:rFonts w:ascii="Arial" w:hAnsi="Arial" w:cs="Arial"/>
        </w:rPr>
        <w:t>Poskytovanie poradenstva v systéme vzdelávania a</w:t>
      </w:r>
      <w:r>
        <w:rPr>
          <w:rFonts w:ascii="Arial" w:hAnsi="Arial" w:cs="Arial"/>
        </w:rPr>
        <w:t> </w:t>
      </w:r>
      <w:r w:rsidRPr="002D3754">
        <w:rPr>
          <w:rFonts w:ascii="Arial" w:hAnsi="Arial" w:cs="Arial"/>
        </w:rPr>
        <w:t>odbornej</w:t>
      </w:r>
      <w:r>
        <w:rPr>
          <w:rFonts w:ascii="Arial" w:hAnsi="Arial" w:cs="Arial"/>
        </w:rPr>
        <w:t xml:space="preserve"> </w:t>
      </w:r>
      <w:r w:rsidRPr="002D3754">
        <w:rPr>
          <w:rFonts w:ascii="Arial" w:hAnsi="Arial" w:cs="Arial"/>
        </w:rPr>
        <w:t>prípravy, najmä v školách a školských zariadeniach, zohráva principiálnu úlohu</w:t>
      </w:r>
      <w:r>
        <w:rPr>
          <w:rFonts w:ascii="Arial" w:hAnsi="Arial" w:cs="Arial"/>
        </w:rPr>
        <w:t xml:space="preserve"> </w:t>
      </w:r>
      <w:r w:rsidRPr="002D3754">
        <w:rPr>
          <w:rFonts w:ascii="Arial" w:hAnsi="Arial" w:cs="Arial"/>
        </w:rPr>
        <w:t xml:space="preserve">pri zabezpečení pevného </w:t>
      </w:r>
      <w:r w:rsidRPr="002D3754">
        <w:rPr>
          <w:rFonts w:ascii="Arial" w:hAnsi="Arial" w:cs="Arial"/>
        </w:rPr>
        <w:lastRenderedPageBreak/>
        <w:t>základu na rozhodovanie sa jednotlivcov o</w:t>
      </w:r>
      <w:r>
        <w:rPr>
          <w:rFonts w:ascii="Arial" w:hAnsi="Arial" w:cs="Arial"/>
        </w:rPr>
        <w:t> </w:t>
      </w:r>
      <w:r w:rsidRPr="002D3754">
        <w:rPr>
          <w:rFonts w:ascii="Arial" w:hAnsi="Arial" w:cs="Arial"/>
        </w:rPr>
        <w:t>ich</w:t>
      </w:r>
      <w:r>
        <w:rPr>
          <w:rFonts w:ascii="Arial" w:hAnsi="Arial" w:cs="Arial"/>
        </w:rPr>
        <w:t xml:space="preserve"> </w:t>
      </w:r>
      <w:r w:rsidRPr="002D3754">
        <w:rPr>
          <w:rFonts w:ascii="Arial" w:hAnsi="Arial" w:cs="Arial"/>
        </w:rPr>
        <w:t xml:space="preserve">ďalšom vzdelávaní a profesionálnom plánovaní – </w:t>
      </w:r>
      <w:proofErr w:type="spellStart"/>
      <w:r w:rsidRPr="002D3754">
        <w:rPr>
          <w:rFonts w:ascii="Arial" w:hAnsi="Arial" w:cs="Arial"/>
        </w:rPr>
        <w:t>kariérové</w:t>
      </w:r>
      <w:proofErr w:type="spellEnd"/>
      <w:r w:rsidRPr="002D3754">
        <w:rPr>
          <w:rFonts w:ascii="Arial" w:hAnsi="Arial" w:cs="Arial"/>
        </w:rPr>
        <w:t xml:space="preserve"> poradenstvo poskytuje pomoc jednotlivcom efektívne riadiť svoje ďalšie vzdelávanie a profesionálny vývin. V podmienkach CPPPaP  je to primárne problém správnej voľby povolania u žiakov  základných škôl</w:t>
      </w:r>
      <w:r>
        <w:rPr>
          <w:rFonts w:ascii="Arial" w:hAnsi="Arial" w:cs="Arial"/>
        </w:rPr>
        <w:t>,</w:t>
      </w:r>
      <w:r w:rsidRPr="002D3754">
        <w:rPr>
          <w:rFonts w:ascii="Arial" w:hAnsi="Arial" w:cs="Arial"/>
        </w:rPr>
        <w:t xml:space="preserve">  </w:t>
      </w:r>
      <w:r>
        <w:rPr>
          <w:rFonts w:ascii="Arial" w:hAnsi="Arial" w:cs="Arial"/>
        </w:rPr>
        <w:t xml:space="preserve">žiakov so ŠVVP </w:t>
      </w:r>
      <w:r w:rsidRPr="002D3754">
        <w:rPr>
          <w:rFonts w:ascii="Arial" w:hAnsi="Arial" w:cs="Arial"/>
        </w:rPr>
        <w:t xml:space="preserve">a ich primerané vzdelávanie v sieti odborného školstva. </w:t>
      </w:r>
    </w:p>
    <w:p w:rsidR="00F70CE3" w:rsidRPr="002D3754" w:rsidRDefault="00F70CE3" w:rsidP="00F70CE3">
      <w:pPr>
        <w:autoSpaceDE w:val="0"/>
        <w:autoSpaceDN w:val="0"/>
        <w:adjustRightInd w:val="0"/>
        <w:ind w:firstLine="708"/>
        <w:jc w:val="both"/>
        <w:rPr>
          <w:rFonts w:ascii="Arial" w:hAnsi="Arial" w:cs="Arial"/>
        </w:rPr>
      </w:pPr>
      <w:r w:rsidRPr="002D3754">
        <w:rPr>
          <w:rFonts w:ascii="Arial" w:hAnsi="Arial" w:cs="Arial"/>
        </w:rPr>
        <w:t xml:space="preserve">Pre žiakov stredných škôl je to  poradenstvo najmä pre žiakov nerozhodných a nerozhodnutých resp. pre tých, ktorí potrebujú svoje </w:t>
      </w:r>
      <w:proofErr w:type="spellStart"/>
      <w:r w:rsidRPr="002D3754">
        <w:rPr>
          <w:rFonts w:ascii="Arial" w:hAnsi="Arial" w:cs="Arial"/>
        </w:rPr>
        <w:t>kariérové</w:t>
      </w:r>
      <w:proofErr w:type="spellEnd"/>
      <w:r w:rsidRPr="002D3754">
        <w:rPr>
          <w:rFonts w:ascii="Arial" w:hAnsi="Arial" w:cs="Arial"/>
        </w:rPr>
        <w:t xml:space="preserve"> rozhodnutie  overiť poznaním svojich schopností, vedomostí  a záujmov. V neposlednej rade je to poskytovanie  </w:t>
      </w:r>
      <w:proofErr w:type="spellStart"/>
      <w:r w:rsidRPr="002D3754">
        <w:rPr>
          <w:rFonts w:ascii="Arial" w:hAnsi="Arial" w:cs="Arial"/>
        </w:rPr>
        <w:t>kariérového</w:t>
      </w:r>
      <w:proofErr w:type="spellEnd"/>
      <w:r w:rsidRPr="002D3754">
        <w:rPr>
          <w:rFonts w:ascii="Arial" w:hAnsi="Arial" w:cs="Arial"/>
        </w:rPr>
        <w:t xml:space="preserve"> poradenstva pre žiakov neúspešných pri primárnej voľbe povolania a žiakov vyžadujúcich z rôznych dôvodov </w:t>
      </w:r>
      <w:proofErr w:type="spellStart"/>
      <w:r w:rsidRPr="002D3754">
        <w:rPr>
          <w:rFonts w:ascii="Arial" w:hAnsi="Arial" w:cs="Arial"/>
        </w:rPr>
        <w:t>reorientáciu</w:t>
      </w:r>
      <w:proofErr w:type="spellEnd"/>
      <w:r w:rsidRPr="002D3754">
        <w:rPr>
          <w:rFonts w:ascii="Arial" w:hAnsi="Arial" w:cs="Arial"/>
        </w:rPr>
        <w:t xml:space="preserve">  pri voľbe povolania či štúdia. </w:t>
      </w:r>
    </w:p>
    <w:p w:rsidR="00F70CE3" w:rsidRDefault="00F70CE3" w:rsidP="00F70CE3">
      <w:pPr>
        <w:autoSpaceDE w:val="0"/>
        <w:autoSpaceDN w:val="0"/>
        <w:adjustRightInd w:val="0"/>
        <w:jc w:val="both"/>
        <w:rPr>
          <w:rFonts w:ascii="Arial" w:hAnsi="Arial" w:cs="Arial"/>
        </w:rPr>
      </w:pPr>
    </w:p>
    <w:p w:rsidR="00F70CE3" w:rsidRDefault="00F70CE3" w:rsidP="00F70CE3">
      <w:pPr>
        <w:autoSpaceDE w:val="0"/>
        <w:autoSpaceDN w:val="0"/>
        <w:adjustRightInd w:val="0"/>
        <w:jc w:val="both"/>
        <w:rPr>
          <w:rFonts w:ascii="Arial" w:hAnsi="Arial" w:cs="Arial"/>
        </w:rPr>
      </w:pPr>
    </w:p>
    <w:p w:rsidR="00F70CE3" w:rsidRDefault="00F70CE3" w:rsidP="00F70CE3">
      <w:pPr>
        <w:autoSpaceDE w:val="0"/>
        <w:autoSpaceDN w:val="0"/>
        <w:adjustRightInd w:val="0"/>
        <w:jc w:val="both"/>
        <w:rPr>
          <w:rFonts w:ascii="Arial" w:hAnsi="Arial" w:cs="Arial"/>
        </w:rPr>
      </w:pPr>
      <w:r>
        <w:rPr>
          <w:rFonts w:ascii="Arial" w:hAnsi="Arial" w:cs="Arial"/>
        </w:rPr>
        <w:t xml:space="preserve">  </w:t>
      </w:r>
    </w:p>
    <w:p w:rsidR="00F70CE3" w:rsidRDefault="00F70CE3" w:rsidP="00F70CE3">
      <w:pPr>
        <w:jc w:val="both"/>
        <w:rPr>
          <w:rFonts w:ascii="Arial" w:hAnsi="Arial" w:cs="Arial"/>
        </w:rPr>
      </w:pPr>
      <w:r>
        <w:rPr>
          <w:rFonts w:ascii="Arial" w:hAnsi="Arial" w:cs="Arial"/>
          <w:b/>
        </w:rPr>
        <w:t>2.</w:t>
      </w:r>
      <w:r>
        <w:rPr>
          <w:rFonts w:ascii="Arial" w:hAnsi="Arial" w:cs="Arial"/>
        </w:rPr>
        <w:t xml:space="preserve"> </w:t>
      </w:r>
      <w:r>
        <w:rPr>
          <w:rFonts w:ascii="Arial" w:hAnsi="Arial" w:cs="Arial"/>
          <w:b/>
        </w:rPr>
        <w:t>Skupinová činnosť s klientmi</w:t>
      </w:r>
    </w:p>
    <w:p w:rsidR="00F70CE3" w:rsidRDefault="00F70CE3" w:rsidP="00F70CE3">
      <w:pPr>
        <w:ind w:firstLine="708"/>
        <w:jc w:val="both"/>
        <w:rPr>
          <w:rFonts w:ascii="Arial" w:hAnsi="Arial" w:cs="Arial"/>
        </w:rPr>
      </w:pPr>
      <w:r>
        <w:rPr>
          <w:rFonts w:ascii="Arial" w:hAnsi="Arial" w:cs="Arial"/>
        </w:rPr>
        <w:t xml:space="preserve">V uplynulom školskom roku ťažiskom práce v skupinovej činnosti boli </w:t>
      </w:r>
      <w:proofErr w:type="spellStart"/>
      <w:r>
        <w:rPr>
          <w:rFonts w:ascii="Arial" w:hAnsi="Arial" w:cs="Arial"/>
          <w:b/>
        </w:rPr>
        <w:t>depistážne</w:t>
      </w:r>
      <w:proofErr w:type="spellEnd"/>
      <w:r>
        <w:rPr>
          <w:rFonts w:ascii="Arial" w:hAnsi="Arial" w:cs="Arial"/>
          <w:b/>
        </w:rPr>
        <w:t xml:space="preserve"> vyšetrenia  pripravenosti na školu u predškolákov MŠ </w:t>
      </w:r>
      <w:r>
        <w:rPr>
          <w:rFonts w:ascii="Arial" w:hAnsi="Arial" w:cs="Arial"/>
        </w:rPr>
        <w:t xml:space="preserve">, ako i žiakov   základných a stredných škôl za účelom porady pri </w:t>
      </w:r>
      <w:r>
        <w:rPr>
          <w:rFonts w:ascii="Arial" w:hAnsi="Arial" w:cs="Arial"/>
          <w:b/>
        </w:rPr>
        <w:t>voľbe povolania, resp. štúdia</w:t>
      </w:r>
      <w:r>
        <w:rPr>
          <w:rFonts w:ascii="Arial" w:hAnsi="Arial" w:cs="Arial"/>
        </w:rPr>
        <w:t xml:space="preserve">. </w:t>
      </w:r>
      <w:r w:rsidRPr="002D3754">
        <w:rPr>
          <w:rFonts w:ascii="Arial" w:hAnsi="Arial" w:cs="Arial"/>
        </w:rPr>
        <w:t xml:space="preserve">Rovnako poskytujeme poradenstvo a komplexné </w:t>
      </w:r>
      <w:proofErr w:type="spellStart"/>
      <w:r w:rsidRPr="002D3754">
        <w:rPr>
          <w:rFonts w:ascii="Arial" w:hAnsi="Arial" w:cs="Arial"/>
        </w:rPr>
        <w:t>psychodiagnostické</w:t>
      </w:r>
      <w:proofErr w:type="spellEnd"/>
      <w:r w:rsidRPr="002D3754">
        <w:rPr>
          <w:rFonts w:ascii="Arial" w:hAnsi="Arial" w:cs="Arial"/>
        </w:rPr>
        <w:t xml:space="preserve"> vyšetrenie pre žiakov , ktorí neuspeli pri prvej voľbe štúdia.</w:t>
      </w:r>
      <w:r>
        <w:rPr>
          <w:rFonts w:ascii="Arial" w:hAnsi="Arial" w:cs="Arial"/>
        </w:rPr>
        <w:t xml:space="preserve">  Všetkým účastníkom skupinovej činnosti bolo umožnené individuálne pokračovať v poradenskom procese. Celkom bolo na školách  a predškolských zariadeniach uskutočnených </w:t>
      </w:r>
      <w:r>
        <w:rPr>
          <w:rFonts w:ascii="Arial" w:hAnsi="Arial" w:cs="Arial"/>
          <w:b/>
        </w:rPr>
        <w:t>543</w:t>
      </w:r>
      <w:r>
        <w:rPr>
          <w:rFonts w:ascii="Arial" w:hAnsi="Arial" w:cs="Arial"/>
        </w:rPr>
        <w:t xml:space="preserve"> konzultačných návštev a ich náplňou okrem už spomenutého boli i individuálne konzultácie, konzultácie s rodičmi, pedagógmi a inými odbornými zamestnancami  školy, prednášky, besedy a výcvikové aktivity. Pre deti s odloženou školskou dochádzkou sme realizovali </w:t>
      </w:r>
      <w:r w:rsidRPr="00F33A15">
        <w:rPr>
          <w:rFonts w:ascii="Arial" w:hAnsi="Arial" w:cs="Arial"/>
          <w:b/>
        </w:rPr>
        <w:t>s</w:t>
      </w:r>
      <w:r>
        <w:rPr>
          <w:rFonts w:ascii="Arial" w:hAnsi="Arial" w:cs="Arial"/>
          <w:b/>
        </w:rPr>
        <w:t>timulačný program</w:t>
      </w:r>
      <w:r>
        <w:rPr>
          <w:rFonts w:ascii="Arial" w:hAnsi="Arial" w:cs="Arial"/>
        </w:rPr>
        <w:t xml:space="preserve"> v 5 predškolských zariadeniach. Počet detí ktorý program absolvovali je </w:t>
      </w:r>
      <w:r w:rsidRPr="005A5A49">
        <w:rPr>
          <w:rFonts w:ascii="Arial" w:hAnsi="Arial" w:cs="Arial"/>
          <w:b/>
        </w:rPr>
        <w:t>47</w:t>
      </w:r>
      <w:r>
        <w:rPr>
          <w:rFonts w:ascii="Arial" w:hAnsi="Arial" w:cs="Arial"/>
        </w:rPr>
        <w:t xml:space="preserve">. </w:t>
      </w:r>
    </w:p>
    <w:p w:rsidR="00F70CE3" w:rsidRDefault="00F70CE3" w:rsidP="00F70CE3">
      <w:pPr>
        <w:ind w:firstLine="708"/>
        <w:jc w:val="both"/>
        <w:rPr>
          <w:rFonts w:ascii="Arial" w:hAnsi="Arial" w:cs="Arial"/>
        </w:rPr>
      </w:pPr>
    </w:p>
    <w:p w:rsidR="00F70CE3" w:rsidRDefault="00F70CE3" w:rsidP="00F70CE3">
      <w:pPr>
        <w:ind w:firstLine="708"/>
        <w:jc w:val="both"/>
        <w:rPr>
          <w:rFonts w:ascii="Arial" w:hAnsi="Arial" w:cs="Arial"/>
        </w:rPr>
      </w:pPr>
      <w:r>
        <w:rPr>
          <w:rFonts w:ascii="Arial" w:hAnsi="Arial" w:cs="Arial"/>
        </w:rPr>
        <w:t>Hromadné vyšetrenia v súvislosti s </w:t>
      </w:r>
      <w:proofErr w:type="spellStart"/>
      <w:r>
        <w:rPr>
          <w:rFonts w:ascii="Arial" w:hAnsi="Arial" w:cs="Arial"/>
        </w:rPr>
        <w:t>kariérovým</w:t>
      </w:r>
      <w:proofErr w:type="spellEnd"/>
      <w:r>
        <w:rPr>
          <w:rFonts w:ascii="Arial" w:hAnsi="Arial" w:cs="Arial"/>
        </w:rPr>
        <w:t xml:space="preserve"> poradenstvom prebehli podľa požiadaviek ZŠ a SŠ. Priamo na školách  prebehli hromadné vyšetrenia v </w:t>
      </w:r>
      <w:r w:rsidRPr="005A5A49">
        <w:rPr>
          <w:rFonts w:ascii="Arial" w:hAnsi="Arial" w:cs="Arial"/>
          <w:b/>
        </w:rPr>
        <w:t>23</w:t>
      </w:r>
      <w:r>
        <w:rPr>
          <w:rFonts w:ascii="Arial" w:hAnsi="Arial" w:cs="Arial"/>
        </w:rPr>
        <w:t xml:space="preserve"> triedach pre </w:t>
      </w:r>
      <w:r w:rsidRPr="005A5A49">
        <w:rPr>
          <w:rFonts w:ascii="Arial" w:hAnsi="Arial" w:cs="Arial"/>
          <w:b/>
        </w:rPr>
        <w:t>385</w:t>
      </w:r>
      <w:r>
        <w:rPr>
          <w:rFonts w:ascii="Arial" w:hAnsi="Arial" w:cs="Arial"/>
        </w:rPr>
        <w:t xml:space="preserve"> žiakov. Následne im bolo poskytnuté individuálne poradenstvo na škole alebo v CPPPaP II.</w:t>
      </w:r>
    </w:p>
    <w:p w:rsidR="00F70CE3" w:rsidRDefault="00F70CE3" w:rsidP="00F70CE3">
      <w:pPr>
        <w:jc w:val="both"/>
        <w:rPr>
          <w:rFonts w:ascii="Arial" w:hAnsi="Arial" w:cs="Arial"/>
        </w:rPr>
      </w:pPr>
    </w:p>
    <w:p w:rsidR="00F70CE3" w:rsidRDefault="00F70CE3" w:rsidP="00F70CE3">
      <w:pPr>
        <w:jc w:val="both"/>
        <w:rPr>
          <w:rFonts w:ascii="Arial" w:hAnsi="Arial" w:cs="Arial"/>
        </w:rPr>
      </w:pPr>
      <w:r>
        <w:rPr>
          <w:rFonts w:ascii="Arial" w:hAnsi="Arial" w:cs="Arial"/>
          <w:b/>
        </w:rPr>
        <w:t>3.</w:t>
      </w:r>
      <w:r>
        <w:rPr>
          <w:rFonts w:ascii="Arial" w:hAnsi="Arial" w:cs="Arial"/>
        </w:rPr>
        <w:t xml:space="preserve"> </w:t>
      </w:r>
      <w:r>
        <w:rPr>
          <w:rFonts w:ascii="Arial" w:hAnsi="Arial" w:cs="Arial"/>
          <w:b/>
        </w:rPr>
        <w:t>Odborné činnosti</w:t>
      </w:r>
    </w:p>
    <w:p w:rsidR="00F70CE3" w:rsidRDefault="00F70CE3" w:rsidP="00F70CE3">
      <w:pPr>
        <w:ind w:firstLine="708"/>
        <w:jc w:val="both"/>
        <w:rPr>
          <w:rFonts w:ascii="Arial" w:hAnsi="Arial" w:cs="Arial"/>
        </w:rPr>
      </w:pPr>
      <w:r>
        <w:rPr>
          <w:rFonts w:ascii="Arial" w:hAnsi="Arial" w:cs="Arial"/>
        </w:rPr>
        <w:t>Odborní zamestnanci poskytujú odborné metodické vedenie pre školských psychológov, výchovných poradcov základných a stredných škôl.</w:t>
      </w:r>
    </w:p>
    <w:p w:rsidR="00F70CE3" w:rsidRDefault="00F70CE3" w:rsidP="00F70CE3">
      <w:pPr>
        <w:jc w:val="both"/>
        <w:rPr>
          <w:rFonts w:ascii="Arial" w:hAnsi="Arial" w:cs="Arial"/>
          <w:b/>
        </w:rPr>
      </w:pPr>
    </w:p>
    <w:p w:rsidR="00F70CE3" w:rsidRDefault="00F70CE3" w:rsidP="00F70CE3">
      <w:pPr>
        <w:ind w:firstLine="708"/>
        <w:jc w:val="both"/>
        <w:rPr>
          <w:rFonts w:ascii="Arial" w:hAnsi="Arial" w:cs="Arial"/>
          <w:b/>
        </w:rPr>
      </w:pPr>
      <w:r w:rsidRPr="00D53B57">
        <w:rPr>
          <w:rFonts w:ascii="Arial" w:hAnsi="Arial" w:cs="Arial"/>
        </w:rPr>
        <w:t>Témy, ktoré odzneli na semináro</w:t>
      </w:r>
      <w:r>
        <w:rPr>
          <w:rFonts w:ascii="Arial" w:hAnsi="Arial" w:cs="Arial"/>
        </w:rPr>
        <w:t>ch</w:t>
      </w:r>
      <w:r>
        <w:rPr>
          <w:rFonts w:ascii="Arial" w:hAnsi="Arial" w:cs="Arial"/>
          <w:b/>
        </w:rPr>
        <w:t xml:space="preserve"> pre školských psychológov:</w:t>
      </w:r>
    </w:p>
    <w:p w:rsidR="00F70CE3" w:rsidRPr="00D53B57" w:rsidRDefault="00F70CE3" w:rsidP="00F70CE3">
      <w:pPr>
        <w:jc w:val="both"/>
        <w:rPr>
          <w:rFonts w:ascii="Arial" w:hAnsi="Arial" w:cs="Arial"/>
        </w:rPr>
      </w:pPr>
      <w:r>
        <w:rPr>
          <w:rFonts w:ascii="Arial" w:hAnsi="Arial" w:cs="Arial"/>
        </w:rPr>
        <w:t xml:space="preserve">Vzťahová väzba </w:t>
      </w:r>
    </w:p>
    <w:p w:rsidR="00F70CE3" w:rsidRDefault="00F70CE3" w:rsidP="00F70CE3">
      <w:pPr>
        <w:jc w:val="both"/>
        <w:rPr>
          <w:rFonts w:ascii="Arial" w:hAnsi="Arial" w:cs="Arial"/>
        </w:rPr>
      </w:pPr>
      <w:r>
        <w:rPr>
          <w:rFonts w:ascii="Arial" w:hAnsi="Arial" w:cs="Arial"/>
        </w:rPr>
        <w:t xml:space="preserve">Selektívny </w:t>
      </w:r>
      <w:proofErr w:type="spellStart"/>
      <w:r>
        <w:rPr>
          <w:rFonts w:ascii="Arial" w:hAnsi="Arial" w:cs="Arial"/>
        </w:rPr>
        <w:t>mutizmus</w:t>
      </w:r>
      <w:proofErr w:type="spellEnd"/>
      <w:r>
        <w:rPr>
          <w:rFonts w:ascii="Arial" w:hAnsi="Arial" w:cs="Arial"/>
        </w:rPr>
        <w:t xml:space="preserve"> </w:t>
      </w:r>
    </w:p>
    <w:p w:rsidR="00F70CE3" w:rsidRDefault="00F70CE3" w:rsidP="00F70CE3">
      <w:pPr>
        <w:jc w:val="both"/>
        <w:rPr>
          <w:rFonts w:ascii="Arial" w:hAnsi="Arial" w:cs="Arial"/>
        </w:rPr>
      </w:pPr>
      <w:r>
        <w:rPr>
          <w:rFonts w:ascii="Arial" w:hAnsi="Arial" w:cs="Arial"/>
        </w:rPr>
        <w:t xml:space="preserve">Terapeutické karty COPE </w:t>
      </w:r>
    </w:p>
    <w:p w:rsidR="00F70CE3" w:rsidRDefault="000A1122" w:rsidP="00F70CE3">
      <w:pPr>
        <w:jc w:val="both"/>
        <w:rPr>
          <w:rFonts w:ascii="Arial" w:hAnsi="Arial" w:cs="Arial"/>
        </w:rPr>
      </w:pPr>
      <w:r>
        <w:rPr>
          <w:rFonts w:ascii="Arial" w:hAnsi="Arial" w:cs="Arial"/>
        </w:rPr>
        <w:t xml:space="preserve">Sémantický diferenciál – analýza, </w:t>
      </w:r>
      <w:proofErr w:type="spellStart"/>
      <w:r>
        <w:rPr>
          <w:rFonts w:ascii="Arial" w:hAnsi="Arial" w:cs="Arial"/>
        </w:rPr>
        <w:t>interperetácia</w:t>
      </w:r>
      <w:proofErr w:type="spellEnd"/>
    </w:p>
    <w:p w:rsidR="000A1122" w:rsidRDefault="000A1122" w:rsidP="00F70CE3">
      <w:pPr>
        <w:jc w:val="both"/>
        <w:rPr>
          <w:rFonts w:ascii="Arial" w:hAnsi="Arial" w:cs="Arial"/>
        </w:rPr>
      </w:pPr>
      <w:r>
        <w:rPr>
          <w:rFonts w:ascii="Arial" w:hAnsi="Arial" w:cs="Arial"/>
        </w:rPr>
        <w:t>Súťaživosť na školách</w:t>
      </w:r>
    </w:p>
    <w:p w:rsidR="000A1122" w:rsidRDefault="000A1122" w:rsidP="00F70CE3">
      <w:pPr>
        <w:jc w:val="both"/>
        <w:rPr>
          <w:rFonts w:ascii="Arial" w:hAnsi="Arial" w:cs="Arial"/>
        </w:rPr>
      </w:pPr>
      <w:r>
        <w:rPr>
          <w:rFonts w:ascii="Arial" w:hAnsi="Arial" w:cs="Arial"/>
        </w:rPr>
        <w:t>ADHD</w:t>
      </w:r>
    </w:p>
    <w:p w:rsidR="000A1122" w:rsidRDefault="000A1122" w:rsidP="00F70CE3">
      <w:pPr>
        <w:jc w:val="both"/>
        <w:rPr>
          <w:rFonts w:ascii="Arial" w:hAnsi="Arial" w:cs="Arial"/>
        </w:rPr>
      </w:pPr>
      <w:r>
        <w:rPr>
          <w:rFonts w:ascii="Arial" w:hAnsi="Arial" w:cs="Arial"/>
        </w:rPr>
        <w:t>Filiálna terapia, hrová terapia</w:t>
      </w:r>
    </w:p>
    <w:p w:rsidR="000A1122" w:rsidRDefault="000A1122" w:rsidP="00F70CE3">
      <w:pPr>
        <w:jc w:val="both"/>
        <w:rPr>
          <w:rFonts w:ascii="Arial" w:hAnsi="Arial" w:cs="Arial"/>
        </w:rPr>
      </w:pPr>
      <w:r>
        <w:rPr>
          <w:rFonts w:ascii="Arial" w:hAnsi="Arial" w:cs="Arial"/>
        </w:rPr>
        <w:t>Šikanovanie na škole</w:t>
      </w:r>
    </w:p>
    <w:p w:rsidR="000A1122" w:rsidRDefault="000A1122" w:rsidP="00F70CE3">
      <w:pPr>
        <w:jc w:val="both"/>
        <w:rPr>
          <w:rFonts w:ascii="Arial" w:hAnsi="Arial" w:cs="Arial"/>
        </w:rPr>
      </w:pPr>
      <w:r>
        <w:rPr>
          <w:rFonts w:ascii="Arial" w:hAnsi="Arial" w:cs="Arial"/>
        </w:rPr>
        <w:t xml:space="preserve">         Spolu prebehlo 9 metodických stretnutí so školskými psychológmi.</w:t>
      </w:r>
    </w:p>
    <w:p w:rsidR="00F70CE3" w:rsidRDefault="00F70CE3" w:rsidP="00F70CE3">
      <w:pPr>
        <w:ind w:firstLine="708"/>
        <w:jc w:val="both"/>
        <w:rPr>
          <w:rFonts w:ascii="Arial" w:hAnsi="Arial" w:cs="Arial"/>
        </w:rPr>
      </w:pPr>
    </w:p>
    <w:p w:rsidR="00F70CE3" w:rsidRDefault="00F70CE3" w:rsidP="00F70CE3">
      <w:pPr>
        <w:ind w:firstLine="708"/>
        <w:jc w:val="both"/>
        <w:rPr>
          <w:rFonts w:ascii="Arial" w:hAnsi="Arial" w:cs="Arial"/>
        </w:rPr>
      </w:pPr>
      <w:r>
        <w:rPr>
          <w:rFonts w:ascii="Arial" w:hAnsi="Arial" w:cs="Arial"/>
        </w:rPr>
        <w:t xml:space="preserve">Pre </w:t>
      </w:r>
      <w:r>
        <w:rPr>
          <w:rFonts w:ascii="Arial" w:hAnsi="Arial" w:cs="Arial"/>
          <w:b/>
        </w:rPr>
        <w:t>výchovných poradcov ZŠ</w:t>
      </w:r>
      <w:r>
        <w:rPr>
          <w:rFonts w:ascii="Arial" w:hAnsi="Arial" w:cs="Arial"/>
        </w:rPr>
        <w:t xml:space="preserve"> sme zorganizovali  2 aktívy s témami:</w:t>
      </w:r>
    </w:p>
    <w:p w:rsidR="00F70CE3" w:rsidRDefault="00F70CE3" w:rsidP="00F70CE3">
      <w:pPr>
        <w:jc w:val="both"/>
        <w:rPr>
          <w:rFonts w:ascii="Arial" w:hAnsi="Arial" w:cs="Arial"/>
        </w:rPr>
      </w:pPr>
      <w:r>
        <w:rPr>
          <w:rFonts w:ascii="Arial" w:hAnsi="Arial" w:cs="Arial"/>
        </w:rPr>
        <w:t>Emocionálne kompetencie v škole -  stretnutie sa konalo v priestoroch CPPPaP Ba2</w:t>
      </w:r>
    </w:p>
    <w:p w:rsidR="00F70CE3" w:rsidRDefault="00F70CE3" w:rsidP="00F70CE3">
      <w:pPr>
        <w:jc w:val="both"/>
        <w:rPr>
          <w:rFonts w:ascii="Arial" w:hAnsi="Arial" w:cs="Arial"/>
        </w:rPr>
      </w:pPr>
      <w:r>
        <w:rPr>
          <w:rFonts w:ascii="Arial" w:hAnsi="Arial" w:cs="Arial"/>
        </w:rPr>
        <w:lastRenderedPageBreak/>
        <w:t xml:space="preserve">Kľúčové kompetencie v škole -  stretnutie sa konalo v SOŠ </w:t>
      </w:r>
      <w:proofErr w:type="spellStart"/>
      <w:r>
        <w:rPr>
          <w:rFonts w:ascii="Arial" w:hAnsi="Arial" w:cs="Arial"/>
        </w:rPr>
        <w:t>Koceľova</w:t>
      </w:r>
      <w:proofErr w:type="spellEnd"/>
      <w:r w:rsidR="000A7892">
        <w:rPr>
          <w:rFonts w:ascii="Arial" w:hAnsi="Arial" w:cs="Arial"/>
        </w:rPr>
        <w:t>.</w:t>
      </w:r>
    </w:p>
    <w:p w:rsidR="00F70CE3" w:rsidRDefault="00F70CE3" w:rsidP="00F70CE3">
      <w:pPr>
        <w:jc w:val="both"/>
        <w:rPr>
          <w:rFonts w:ascii="Arial" w:hAnsi="Arial" w:cs="Arial"/>
        </w:rPr>
      </w:pPr>
    </w:p>
    <w:p w:rsidR="00F70CE3" w:rsidRDefault="00F70CE3" w:rsidP="00F70CE3">
      <w:pPr>
        <w:jc w:val="both"/>
        <w:rPr>
          <w:rFonts w:ascii="Arial" w:hAnsi="Arial" w:cs="Arial"/>
        </w:rPr>
      </w:pPr>
      <w:r>
        <w:rPr>
          <w:rFonts w:ascii="Arial" w:hAnsi="Arial" w:cs="Arial"/>
        </w:rPr>
        <w:tab/>
        <w:t xml:space="preserve">Na  aktívoch </w:t>
      </w:r>
      <w:r w:rsidRPr="00F77932">
        <w:rPr>
          <w:rFonts w:ascii="Arial" w:hAnsi="Arial" w:cs="Arial"/>
          <w:b/>
        </w:rPr>
        <w:t>výchovných poradcov S</w:t>
      </w:r>
      <w:r>
        <w:rPr>
          <w:rFonts w:ascii="Arial" w:hAnsi="Arial" w:cs="Arial"/>
          <w:b/>
        </w:rPr>
        <w:t>O</w:t>
      </w:r>
      <w:r w:rsidRPr="00F77932">
        <w:rPr>
          <w:rFonts w:ascii="Arial" w:hAnsi="Arial" w:cs="Arial"/>
          <w:b/>
        </w:rPr>
        <w:t>Š</w:t>
      </w:r>
      <w:r>
        <w:rPr>
          <w:rFonts w:ascii="Arial" w:hAnsi="Arial" w:cs="Arial"/>
        </w:rPr>
        <w:t xml:space="preserve"> boli ponúknuté 4 témy:</w:t>
      </w:r>
    </w:p>
    <w:p w:rsidR="00F70CE3" w:rsidRDefault="00F70CE3" w:rsidP="00F70CE3">
      <w:pPr>
        <w:jc w:val="both"/>
        <w:rPr>
          <w:rFonts w:ascii="Arial" w:hAnsi="Arial" w:cs="Arial"/>
        </w:rPr>
      </w:pPr>
      <w:r>
        <w:rPr>
          <w:rFonts w:ascii="Arial" w:hAnsi="Arial" w:cs="Arial"/>
        </w:rPr>
        <w:t>Poruchy učenia v SOŠ  - stretnutie organizované CPPPaP I</w:t>
      </w:r>
    </w:p>
    <w:p w:rsidR="00F70CE3" w:rsidRDefault="00F70CE3" w:rsidP="00F70CE3">
      <w:pPr>
        <w:jc w:val="both"/>
        <w:rPr>
          <w:rFonts w:ascii="Arial" w:hAnsi="Arial" w:cs="Arial"/>
        </w:rPr>
      </w:pPr>
      <w:r>
        <w:rPr>
          <w:rFonts w:ascii="Arial" w:hAnsi="Arial" w:cs="Arial"/>
        </w:rPr>
        <w:t>Stres v škole II. Pokračovanie zážitkového stretnutia – v priestoroch CPPPaP Ba 2</w:t>
      </w:r>
    </w:p>
    <w:p w:rsidR="00F70CE3" w:rsidRDefault="00F70CE3" w:rsidP="00F70CE3">
      <w:pPr>
        <w:jc w:val="both"/>
        <w:rPr>
          <w:rFonts w:ascii="Arial" w:hAnsi="Arial" w:cs="Arial"/>
        </w:rPr>
      </w:pPr>
      <w:proofErr w:type="spellStart"/>
      <w:r>
        <w:rPr>
          <w:rFonts w:ascii="Arial" w:hAnsi="Arial" w:cs="Arial"/>
        </w:rPr>
        <w:t>Kariérové</w:t>
      </w:r>
      <w:proofErr w:type="spellEnd"/>
      <w:r>
        <w:rPr>
          <w:rFonts w:ascii="Arial" w:hAnsi="Arial" w:cs="Arial"/>
        </w:rPr>
        <w:t xml:space="preserve"> poradenstvo : Trendy, perspektívy a možnosti v </w:t>
      </w:r>
      <w:proofErr w:type="spellStart"/>
      <w:r>
        <w:rPr>
          <w:rFonts w:ascii="Arial" w:hAnsi="Arial" w:cs="Arial"/>
        </w:rPr>
        <w:t>kariérovom</w:t>
      </w:r>
      <w:proofErr w:type="spellEnd"/>
      <w:r>
        <w:rPr>
          <w:rFonts w:ascii="Arial" w:hAnsi="Arial" w:cs="Arial"/>
        </w:rPr>
        <w:t xml:space="preserve"> poradenstve</w:t>
      </w:r>
    </w:p>
    <w:p w:rsidR="00F70CE3" w:rsidRDefault="00F70CE3" w:rsidP="00F70CE3">
      <w:pPr>
        <w:jc w:val="both"/>
        <w:rPr>
          <w:rFonts w:ascii="Arial" w:hAnsi="Arial" w:cs="Arial"/>
        </w:rPr>
      </w:pPr>
      <w:r>
        <w:rPr>
          <w:rFonts w:ascii="Arial" w:hAnsi="Arial" w:cs="Arial"/>
        </w:rPr>
        <w:t>Výchovné poradenstvo</w:t>
      </w:r>
    </w:p>
    <w:p w:rsidR="00F70CE3" w:rsidRDefault="00F70CE3" w:rsidP="00F70CE3">
      <w:pPr>
        <w:jc w:val="both"/>
        <w:rPr>
          <w:rFonts w:ascii="Arial" w:hAnsi="Arial" w:cs="Arial"/>
        </w:rPr>
      </w:pPr>
    </w:p>
    <w:p w:rsidR="00F70CE3" w:rsidRDefault="00F70CE3" w:rsidP="00F70CE3">
      <w:pPr>
        <w:jc w:val="both"/>
        <w:rPr>
          <w:rFonts w:ascii="Arial" w:hAnsi="Arial" w:cs="Arial"/>
        </w:rPr>
      </w:pPr>
      <w:r>
        <w:rPr>
          <w:rFonts w:ascii="Arial" w:hAnsi="Arial" w:cs="Arial"/>
        </w:rPr>
        <w:t xml:space="preserve">     Odborný program garantovali interní odborní zamestnanci a pozvaní pracovníci inštitúcií.</w:t>
      </w:r>
    </w:p>
    <w:p w:rsidR="00F70CE3" w:rsidRDefault="00F70CE3" w:rsidP="00F70CE3">
      <w:pPr>
        <w:jc w:val="both"/>
        <w:rPr>
          <w:rFonts w:ascii="Arial" w:hAnsi="Arial" w:cs="Arial"/>
        </w:rPr>
      </w:pPr>
    </w:p>
    <w:p w:rsidR="00F70CE3" w:rsidRDefault="00F70CE3" w:rsidP="00F70CE3">
      <w:pPr>
        <w:ind w:firstLine="708"/>
        <w:jc w:val="both"/>
        <w:rPr>
          <w:rFonts w:ascii="Arial" w:hAnsi="Arial" w:cs="Arial"/>
        </w:rPr>
      </w:pPr>
      <w:r>
        <w:rPr>
          <w:rFonts w:ascii="Arial" w:hAnsi="Arial" w:cs="Arial"/>
        </w:rPr>
        <w:t xml:space="preserve">Pracovníci oddelenia psychologického poradenstva každoročne participujú na </w:t>
      </w:r>
      <w:r>
        <w:rPr>
          <w:rFonts w:ascii="Arial" w:hAnsi="Arial" w:cs="Arial"/>
          <w:b/>
        </w:rPr>
        <w:t xml:space="preserve">zápisoch do 1.ročníkov v ZŠ </w:t>
      </w:r>
      <w:r w:rsidRPr="009B0D47">
        <w:rPr>
          <w:rFonts w:ascii="Arial" w:hAnsi="Arial" w:cs="Arial"/>
        </w:rPr>
        <w:t>podľa záujmu škôl</w:t>
      </w:r>
      <w:r>
        <w:rPr>
          <w:rFonts w:ascii="Arial" w:hAnsi="Arial" w:cs="Arial"/>
        </w:rPr>
        <w:t>, po obidva dni sú k dispozícii učiteľom a rodičom.</w:t>
      </w:r>
    </w:p>
    <w:p w:rsidR="00F70CE3" w:rsidRDefault="00F70CE3" w:rsidP="00F70CE3">
      <w:pPr>
        <w:ind w:firstLine="708"/>
        <w:jc w:val="both"/>
        <w:rPr>
          <w:rFonts w:ascii="Arial" w:hAnsi="Arial" w:cs="Arial"/>
        </w:rPr>
      </w:pPr>
      <w:r>
        <w:rPr>
          <w:rFonts w:ascii="Arial" w:hAnsi="Arial" w:cs="Arial"/>
        </w:rPr>
        <w:t xml:space="preserve">Odborní zamestnanci viedli  stáže </w:t>
      </w:r>
      <w:r w:rsidRPr="006F76E1">
        <w:rPr>
          <w:rFonts w:ascii="Arial" w:hAnsi="Arial" w:cs="Arial"/>
        </w:rPr>
        <w:t>3 študentiek</w:t>
      </w:r>
      <w:r>
        <w:rPr>
          <w:rFonts w:ascii="Arial" w:hAnsi="Arial" w:cs="Arial"/>
        </w:rPr>
        <w:t xml:space="preserve"> magisterského a bakalárskeho štúdia a jednorazovú stáž 20 študentov VŠ </w:t>
      </w:r>
      <w:r w:rsidRPr="006F76E1">
        <w:rPr>
          <w:rFonts w:ascii="Arial" w:hAnsi="Arial" w:cs="Arial"/>
        </w:rPr>
        <w:t>.</w:t>
      </w:r>
    </w:p>
    <w:p w:rsidR="003D53E8" w:rsidRPr="00923D00" w:rsidRDefault="003D53E8" w:rsidP="00F70CE3">
      <w:pPr>
        <w:ind w:firstLine="708"/>
        <w:jc w:val="both"/>
        <w:rPr>
          <w:rFonts w:ascii="Arial" w:hAnsi="Arial" w:cs="Arial"/>
          <w:color w:val="FF0000"/>
        </w:rPr>
      </w:pPr>
      <w:r>
        <w:rPr>
          <w:rFonts w:ascii="Arial" w:hAnsi="Arial" w:cs="Arial"/>
        </w:rPr>
        <w:t xml:space="preserve">1 OZ tvorí a aktualizuje formálnu </w:t>
      </w:r>
      <w:proofErr w:type="spellStart"/>
      <w:r>
        <w:rPr>
          <w:rFonts w:ascii="Arial" w:hAnsi="Arial" w:cs="Arial"/>
        </w:rPr>
        <w:t>korešpodenciu</w:t>
      </w:r>
      <w:proofErr w:type="spellEnd"/>
      <w:r>
        <w:rPr>
          <w:rFonts w:ascii="Arial" w:hAnsi="Arial" w:cs="Arial"/>
        </w:rPr>
        <w:t xml:space="preserve"> zariadenia</w:t>
      </w:r>
      <w:r w:rsidR="00560D67">
        <w:rPr>
          <w:rFonts w:ascii="Arial" w:hAnsi="Arial" w:cs="Arial"/>
        </w:rPr>
        <w:t>.</w:t>
      </w:r>
      <w:r>
        <w:rPr>
          <w:rFonts w:ascii="Arial" w:hAnsi="Arial" w:cs="Arial"/>
        </w:rPr>
        <w:t xml:space="preserve"> </w:t>
      </w:r>
    </w:p>
    <w:p w:rsidR="00F70CE3" w:rsidRPr="00923D00" w:rsidRDefault="00F70CE3" w:rsidP="00F70CE3">
      <w:pPr>
        <w:jc w:val="both"/>
        <w:rPr>
          <w:rFonts w:ascii="Arial" w:hAnsi="Arial" w:cs="Arial"/>
          <w:color w:val="FF0000"/>
        </w:rPr>
      </w:pPr>
    </w:p>
    <w:p w:rsidR="00F70CE3" w:rsidRDefault="00F70CE3" w:rsidP="00F70CE3">
      <w:pPr>
        <w:jc w:val="both"/>
        <w:rPr>
          <w:rFonts w:ascii="Arial" w:hAnsi="Arial" w:cs="Arial"/>
          <w:color w:val="FF0000"/>
        </w:rPr>
      </w:pPr>
    </w:p>
    <w:p w:rsidR="00F70CE3" w:rsidRDefault="00F70CE3" w:rsidP="00F70CE3">
      <w:pPr>
        <w:rPr>
          <w:rFonts w:ascii="Arial" w:hAnsi="Arial" w:cs="Arial"/>
          <w:b/>
        </w:rPr>
      </w:pPr>
      <w:r>
        <w:rPr>
          <w:rFonts w:ascii="Arial" w:hAnsi="Arial" w:cs="Arial"/>
          <w:b/>
        </w:rPr>
        <w:t>4.</w:t>
      </w:r>
      <w:r>
        <w:rPr>
          <w:rFonts w:ascii="Arial" w:hAnsi="Arial" w:cs="Arial"/>
        </w:rPr>
        <w:t xml:space="preserve"> </w:t>
      </w:r>
      <w:r>
        <w:rPr>
          <w:rFonts w:ascii="Arial" w:hAnsi="Arial" w:cs="Arial"/>
          <w:b/>
        </w:rPr>
        <w:t>Metodická činnosť</w:t>
      </w:r>
    </w:p>
    <w:p w:rsidR="00F70CE3" w:rsidRDefault="00F70CE3" w:rsidP="00F70CE3">
      <w:pPr>
        <w:rPr>
          <w:rFonts w:ascii="Arial" w:hAnsi="Arial" w:cs="Arial"/>
          <w:b/>
        </w:rPr>
      </w:pPr>
      <w:r>
        <w:rPr>
          <w:rFonts w:ascii="Arial" w:hAnsi="Arial" w:cs="Arial"/>
          <w:b/>
        </w:rPr>
        <w:tab/>
      </w:r>
      <w:r>
        <w:rPr>
          <w:rFonts w:ascii="Arial" w:hAnsi="Arial" w:cs="Arial"/>
        </w:rPr>
        <w:t>Oddelenie psychologického poradenstva v školskom roku 2014/2015 metodicky viedlo školských psychológov a výchovných poradcov.</w:t>
      </w:r>
    </w:p>
    <w:p w:rsidR="00F70CE3" w:rsidRDefault="00F70CE3" w:rsidP="00F70CE3">
      <w:pPr>
        <w:ind w:firstLine="708"/>
        <w:jc w:val="both"/>
        <w:rPr>
          <w:rFonts w:ascii="Arial" w:hAnsi="Arial" w:cs="Arial"/>
        </w:rPr>
      </w:pPr>
    </w:p>
    <w:p w:rsidR="00F70CE3" w:rsidRDefault="00F70CE3" w:rsidP="00F70CE3">
      <w:pPr>
        <w:ind w:firstLine="708"/>
        <w:jc w:val="both"/>
        <w:rPr>
          <w:rFonts w:ascii="Arial" w:hAnsi="Arial" w:cs="Arial"/>
        </w:rPr>
      </w:pPr>
      <w:r>
        <w:rPr>
          <w:rFonts w:ascii="Arial" w:hAnsi="Arial" w:cs="Arial"/>
        </w:rPr>
        <w:t>Metodickým vedením školských psychológov bola poverená 1 odborná pracovníčka. Okrem odborných seminárov realizovala 9 stretnutí so školskými psychológmi, na ktorých si mali možnosť vymeniť skúsenosti ohľadom rôznych odborných techník, boli im poskytnuté materiály  a  informácie o zaujímavých odborných kurzoch.</w:t>
      </w:r>
    </w:p>
    <w:p w:rsidR="00F70CE3" w:rsidRDefault="00F70CE3" w:rsidP="00F70CE3">
      <w:pPr>
        <w:ind w:firstLine="708"/>
        <w:jc w:val="both"/>
        <w:rPr>
          <w:rFonts w:ascii="Arial" w:hAnsi="Arial" w:cs="Arial"/>
        </w:rPr>
      </w:pPr>
      <w:r w:rsidRPr="002D3754">
        <w:rPr>
          <w:rFonts w:ascii="Arial" w:hAnsi="Arial" w:cs="Arial"/>
        </w:rPr>
        <w:t xml:space="preserve">ZŠ a SŠ v našej pôsobnosti mali  v uvedenom školskom roku </w:t>
      </w:r>
      <w:r>
        <w:rPr>
          <w:rFonts w:ascii="Arial" w:hAnsi="Arial" w:cs="Arial"/>
        </w:rPr>
        <w:t>22</w:t>
      </w:r>
      <w:r w:rsidRPr="002D3754">
        <w:rPr>
          <w:rFonts w:ascii="Arial" w:hAnsi="Arial" w:cs="Arial"/>
        </w:rPr>
        <w:t xml:space="preserve"> školských psychológov, väčšinou pracujúcich na skrátený úväzok.</w:t>
      </w:r>
      <w:r>
        <w:rPr>
          <w:rFonts w:ascii="Arial" w:hAnsi="Arial" w:cs="Arial"/>
        </w:rPr>
        <w:t xml:space="preserve"> </w:t>
      </w:r>
    </w:p>
    <w:p w:rsidR="00F70CE3" w:rsidRDefault="00F70CE3" w:rsidP="00F70CE3">
      <w:pPr>
        <w:ind w:firstLine="708"/>
        <w:jc w:val="both"/>
        <w:rPr>
          <w:rFonts w:ascii="Arial" w:hAnsi="Arial" w:cs="Arial"/>
        </w:rPr>
      </w:pPr>
    </w:p>
    <w:p w:rsidR="00F70CE3" w:rsidRDefault="00F70CE3" w:rsidP="00F70CE3">
      <w:pPr>
        <w:autoSpaceDE w:val="0"/>
        <w:autoSpaceDN w:val="0"/>
        <w:adjustRightInd w:val="0"/>
        <w:ind w:firstLine="708"/>
        <w:jc w:val="both"/>
        <w:rPr>
          <w:rFonts w:ascii="Arial" w:hAnsi="Arial" w:cs="Arial"/>
        </w:rPr>
      </w:pPr>
      <w:r>
        <w:rPr>
          <w:rFonts w:ascii="Arial" w:hAnsi="Arial" w:cs="Arial"/>
        </w:rPr>
        <w:t>Metodickým vedením výchovných poradcov SŠ bola poverená jedna odborná pracovníčka, ktorej činnosti boli od januára 2015 doplnené o   metodické vedenie výchovných poradcov základných škôl.</w:t>
      </w:r>
    </w:p>
    <w:p w:rsidR="00F70CE3" w:rsidRDefault="00F70CE3" w:rsidP="00F70CE3">
      <w:pPr>
        <w:autoSpaceDE w:val="0"/>
        <w:autoSpaceDN w:val="0"/>
        <w:adjustRightInd w:val="0"/>
        <w:ind w:firstLine="360"/>
        <w:jc w:val="both"/>
        <w:rPr>
          <w:rFonts w:ascii="Arial" w:hAnsi="Arial" w:cs="Arial"/>
        </w:rPr>
      </w:pPr>
      <w:r>
        <w:rPr>
          <w:rFonts w:ascii="Arial" w:hAnsi="Arial" w:cs="Arial"/>
        </w:rPr>
        <w:t>Metodička pre výchovné poradenstvo organizo</w:t>
      </w:r>
      <w:r w:rsidRPr="002D3754">
        <w:rPr>
          <w:rFonts w:ascii="Arial" w:hAnsi="Arial" w:cs="Arial"/>
        </w:rPr>
        <w:t>vala</w:t>
      </w:r>
      <w:r>
        <w:rPr>
          <w:rFonts w:ascii="Arial" w:hAnsi="Arial" w:cs="Arial"/>
        </w:rPr>
        <w:t xml:space="preserve"> aktívy pre VP, zabezpečo</w:t>
      </w:r>
      <w:r w:rsidRPr="002D3754">
        <w:rPr>
          <w:rFonts w:ascii="Arial" w:hAnsi="Arial" w:cs="Arial"/>
        </w:rPr>
        <w:t>vala</w:t>
      </w:r>
      <w:r>
        <w:rPr>
          <w:rFonts w:ascii="Arial" w:hAnsi="Arial" w:cs="Arial"/>
        </w:rPr>
        <w:t xml:space="preserve"> koordináciu VP, vykonávala metodicko-inštruktážne návštevy – z kapacitných dôvodov v obmedzenom počte 8. Realizovala osobné a telefonické konzultácie pre VP v počte 20. Mailovou komunikáciou upozorňovala na aktuálne informácie aspoň 1 raz mesačne. Zúčastňovala sa na akciách organizovaných pre VP, metodikov a iných špecialistov vo výchovnom poradenstve. ( Metodická návšteva v CPPPaP Ba I ).</w:t>
      </w:r>
    </w:p>
    <w:p w:rsidR="00F70CE3" w:rsidRDefault="00F70CE3" w:rsidP="00F70CE3">
      <w:pPr>
        <w:autoSpaceDE w:val="0"/>
        <w:autoSpaceDN w:val="0"/>
        <w:adjustRightInd w:val="0"/>
        <w:ind w:firstLine="360"/>
        <w:jc w:val="both"/>
        <w:rPr>
          <w:rFonts w:ascii="Arial" w:hAnsi="Arial" w:cs="Arial"/>
        </w:rPr>
      </w:pPr>
      <w:r>
        <w:rPr>
          <w:rFonts w:ascii="Arial" w:hAnsi="Arial" w:cs="Arial"/>
        </w:rPr>
        <w:t>V spolupráci s riaditeľkou CPPPaP Ba2 bola zahájená prípravná fáza na zorganizovanie konferencie pre výchovných poradcov SŠ bratislavského kraja, ktorá sa bude konať 27.10.2015 v zasadačke BSK.</w:t>
      </w:r>
    </w:p>
    <w:p w:rsidR="00F70CE3" w:rsidRDefault="00F70CE3" w:rsidP="00F70CE3">
      <w:pPr>
        <w:autoSpaceDE w:val="0"/>
        <w:autoSpaceDN w:val="0"/>
        <w:adjustRightInd w:val="0"/>
        <w:ind w:firstLine="360"/>
        <w:jc w:val="both"/>
        <w:rPr>
          <w:rFonts w:ascii="Arial" w:hAnsi="Arial" w:cs="Arial"/>
        </w:rPr>
      </w:pPr>
    </w:p>
    <w:p w:rsidR="00F70CE3" w:rsidRDefault="00F70CE3" w:rsidP="00F70CE3">
      <w:pPr>
        <w:jc w:val="both"/>
        <w:rPr>
          <w:rFonts w:ascii="Arial" w:hAnsi="Arial" w:cs="Arial"/>
        </w:rPr>
      </w:pPr>
    </w:p>
    <w:p w:rsidR="00F70CE3" w:rsidRDefault="00F70CE3" w:rsidP="00F70CE3">
      <w:pPr>
        <w:jc w:val="both"/>
        <w:rPr>
          <w:rFonts w:ascii="Arial" w:hAnsi="Arial" w:cs="Arial"/>
        </w:rPr>
      </w:pPr>
      <w:r>
        <w:rPr>
          <w:rFonts w:ascii="Arial" w:hAnsi="Arial" w:cs="Arial"/>
          <w:b/>
        </w:rPr>
        <w:t>5.</w:t>
      </w:r>
      <w:r>
        <w:rPr>
          <w:rFonts w:ascii="Arial" w:hAnsi="Arial" w:cs="Arial"/>
        </w:rPr>
        <w:t xml:space="preserve"> </w:t>
      </w:r>
      <w:r>
        <w:rPr>
          <w:rFonts w:ascii="Arial" w:hAnsi="Arial" w:cs="Arial"/>
          <w:b/>
        </w:rPr>
        <w:t>Osvetová činnosť</w:t>
      </w:r>
    </w:p>
    <w:p w:rsidR="00F70CE3" w:rsidRDefault="00F70CE3" w:rsidP="00F70CE3">
      <w:pPr>
        <w:ind w:firstLine="708"/>
        <w:jc w:val="both"/>
        <w:rPr>
          <w:rFonts w:ascii="Arial" w:hAnsi="Arial" w:cs="Arial"/>
        </w:rPr>
      </w:pPr>
      <w:r>
        <w:rPr>
          <w:rFonts w:ascii="Arial" w:hAnsi="Arial" w:cs="Arial"/>
        </w:rPr>
        <w:t>Odborní zamestnanci oddelenia realizovali v sledovanom období väčšie množstvo odborno-osvetových aktivít. Išlo prevažne o </w:t>
      </w:r>
      <w:r>
        <w:rPr>
          <w:rFonts w:ascii="Arial" w:hAnsi="Arial" w:cs="Arial"/>
          <w:b/>
        </w:rPr>
        <w:t>besedy a prednášky či prezentácie pre rodičov, učiteľov a žiakov a iných odborníkov</w:t>
      </w:r>
      <w:r>
        <w:rPr>
          <w:rFonts w:ascii="Arial" w:hAnsi="Arial" w:cs="Arial"/>
        </w:rPr>
        <w:t xml:space="preserve">. Najčastejšími témami boli otázky školskej pripravenosti, prezentácie pracoviska, prevencie </w:t>
      </w:r>
      <w:r>
        <w:rPr>
          <w:rFonts w:ascii="Arial" w:hAnsi="Arial" w:cs="Arial"/>
        </w:rPr>
        <w:lastRenderedPageBreak/>
        <w:t xml:space="preserve">sexuálneho zneužívania, </w:t>
      </w:r>
      <w:proofErr w:type="spellStart"/>
      <w:r>
        <w:rPr>
          <w:rFonts w:ascii="Arial" w:hAnsi="Arial" w:cs="Arial"/>
        </w:rPr>
        <w:t>kariérového</w:t>
      </w:r>
      <w:proofErr w:type="spellEnd"/>
      <w:r>
        <w:rPr>
          <w:rFonts w:ascii="Arial" w:hAnsi="Arial" w:cs="Arial"/>
        </w:rPr>
        <w:t xml:space="preserve"> poradenstva, šikanovanie a špecifické poruchy učenia.</w:t>
      </w:r>
    </w:p>
    <w:p w:rsidR="00F70CE3" w:rsidRDefault="00F70CE3" w:rsidP="00F70CE3">
      <w:pPr>
        <w:ind w:firstLine="708"/>
        <w:jc w:val="both"/>
        <w:rPr>
          <w:rFonts w:ascii="Arial" w:hAnsi="Arial" w:cs="Arial"/>
        </w:rPr>
      </w:pPr>
      <w:smartTag w:uri="urn:schemas-microsoft-com:office:smarttags" w:element="metricconverter">
        <w:smartTagPr>
          <w:attr w:name="ProductID" w:val="1 OZ"/>
        </w:smartTagPr>
        <w:r>
          <w:rPr>
            <w:rFonts w:ascii="Arial" w:hAnsi="Arial" w:cs="Arial"/>
          </w:rPr>
          <w:t>1 OZ</w:t>
        </w:r>
      </w:smartTag>
      <w:r>
        <w:rPr>
          <w:rFonts w:ascii="Arial" w:hAnsi="Arial" w:cs="Arial"/>
        </w:rPr>
        <w:t xml:space="preserve"> oddelenia je poverená spravovaním webovej stránky zariadenia a vedením knižnice s odbornou literatúrou.</w:t>
      </w:r>
    </w:p>
    <w:p w:rsidR="00F70CE3" w:rsidRDefault="00F70CE3" w:rsidP="00F70CE3">
      <w:pPr>
        <w:ind w:firstLine="708"/>
        <w:jc w:val="both"/>
        <w:rPr>
          <w:rFonts w:ascii="Arial" w:hAnsi="Arial" w:cs="Arial"/>
        </w:rPr>
      </w:pPr>
    </w:p>
    <w:p w:rsidR="00F70CE3" w:rsidRDefault="00F70CE3" w:rsidP="00F70CE3">
      <w:pPr>
        <w:ind w:firstLine="708"/>
        <w:jc w:val="both"/>
        <w:rPr>
          <w:rFonts w:ascii="Arial" w:hAnsi="Arial" w:cs="Arial"/>
        </w:rPr>
      </w:pPr>
      <w:r>
        <w:rPr>
          <w:rFonts w:ascii="Arial" w:hAnsi="Arial" w:cs="Arial"/>
        </w:rPr>
        <w:t>V sledovanom období spolupráca s </w:t>
      </w:r>
      <w:r>
        <w:rPr>
          <w:rFonts w:ascii="Arial" w:hAnsi="Arial" w:cs="Arial"/>
          <w:b/>
        </w:rPr>
        <w:t>médiami</w:t>
      </w:r>
      <w:r>
        <w:rPr>
          <w:rFonts w:ascii="Arial" w:hAnsi="Arial" w:cs="Arial"/>
        </w:rPr>
        <w:t>: v </w:t>
      </w:r>
      <w:r w:rsidRPr="00E71C48">
        <w:rPr>
          <w:rFonts w:ascii="Arial" w:hAnsi="Arial" w:cs="Arial"/>
        </w:rPr>
        <w:t>STV</w:t>
      </w:r>
      <w:r>
        <w:rPr>
          <w:rFonts w:ascii="Arial" w:hAnsi="Arial" w:cs="Arial"/>
        </w:rPr>
        <w:t xml:space="preserve">  </w:t>
      </w:r>
      <w:r w:rsidR="003D53E8">
        <w:rPr>
          <w:rFonts w:ascii="Arial" w:hAnsi="Arial" w:cs="Arial"/>
        </w:rPr>
        <w:t>3</w:t>
      </w:r>
      <w:r>
        <w:rPr>
          <w:rFonts w:ascii="Arial" w:hAnsi="Arial" w:cs="Arial"/>
        </w:rPr>
        <w:t xml:space="preserve"> OZ , Rádio Slovensko </w:t>
      </w:r>
      <w:smartTag w:uri="urn:schemas-microsoft-com:office:smarttags" w:element="metricconverter">
        <w:smartTagPr>
          <w:attr w:name="ProductID" w:val="1 OZ"/>
        </w:smartTagPr>
        <w:r>
          <w:rPr>
            <w:rFonts w:ascii="Arial" w:hAnsi="Arial" w:cs="Arial"/>
          </w:rPr>
          <w:t>1 OZ</w:t>
        </w:r>
      </w:smartTag>
      <w:r>
        <w:rPr>
          <w:rFonts w:ascii="Arial" w:hAnsi="Arial" w:cs="Arial"/>
        </w:rPr>
        <w:t xml:space="preserve"> , Regina Slov.</w:t>
      </w:r>
      <w:r w:rsidR="000A7892">
        <w:rPr>
          <w:rFonts w:ascii="Arial" w:hAnsi="Arial" w:cs="Arial"/>
        </w:rPr>
        <w:t xml:space="preserve"> </w:t>
      </w:r>
      <w:r>
        <w:rPr>
          <w:rFonts w:ascii="Arial" w:hAnsi="Arial" w:cs="Arial"/>
        </w:rPr>
        <w:t>rozhlas</w:t>
      </w:r>
      <w:r w:rsidR="000A7892">
        <w:rPr>
          <w:rFonts w:ascii="Arial" w:hAnsi="Arial" w:cs="Arial"/>
        </w:rPr>
        <w:t>.</w:t>
      </w:r>
    </w:p>
    <w:p w:rsidR="0094278A" w:rsidRDefault="00F70CE3" w:rsidP="00F70CE3">
      <w:pPr>
        <w:jc w:val="both"/>
        <w:rPr>
          <w:rFonts w:ascii="Arial" w:hAnsi="Arial" w:cs="Arial"/>
        </w:rPr>
      </w:pPr>
      <w:r>
        <w:rPr>
          <w:rFonts w:ascii="Arial" w:hAnsi="Arial" w:cs="Arial"/>
          <w:b/>
        </w:rPr>
        <w:t>Publikačná činnosť:</w:t>
      </w:r>
      <w:r>
        <w:rPr>
          <w:rFonts w:ascii="Arial" w:hAnsi="Arial" w:cs="Arial"/>
        </w:rPr>
        <w:t xml:space="preserve"> </w:t>
      </w:r>
      <w:r w:rsidR="0094278A">
        <w:rPr>
          <w:rFonts w:ascii="Arial" w:hAnsi="Arial" w:cs="Arial"/>
        </w:rPr>
        <w:t xml:space="preserve">1 OZ </w:t>
      </w:r>
      <w:r>
        <w:rPr>
          <w:rFonts w:ascii="Arial" w:hAnsi="Arial" w:cs="Arial"/>
        </w:rPr>
        <w:t xml:space="preserve">http/najmama.aktuality.sk/, 2 publikácie v Psychológia a patopsychológia </w:t>
      </w:r>
      <w:proofErr w:type="spellStart"/>
      <w:r>
        <w:rPr>
          <w:rFonts w:ascii="Arial" w:hAnsi="Arial" w:cs="Arial"/>
        </w:rPr>
        <w:t>dieťaťa</w:t>
      </w:r>
      <w:r w:rsidR="003D53E8">
        <w:rPr>
          <w:rFonts w:ascii="Arial" w:hAnsi="Arial" w:cs="Arial"/>
        </w:rPr>
        <w:t>,</w:t>
      </w:r>
      <w:r w:rsidR="0094278A">
        <w:rPr>
          <w:rFonts w:ascii="Arial" w:hAnsi="Arial" w:cs="Arial"/>
        </w:rPr>
        <w:t>www.komposyt.sk</w:t>
      </w:r>
      <w:proofErr w:type="spellEnd"/>
      <w:r w:rsidR="0094278A">
        <w:rPr>
          <w:rFonts w:ascii="Arial" w:hAnsi="Arial" w:cs="Arial"/>
        </w:rPr>
        <w:t>,</w:t>
      </w:r>
      <w:r w:rsidR="003D53E8">
        <w:rPr>
          <w:rFonts w:ascii="Arial" w:hAnsi="Arial" w:cs="Arial"/>
        </w:rPr>
        <w:t xml:space="preserve"> </w:t>
      </w:r>
    </w:p>
    <w:p w:rsidR="00F70CE3" w:rsidRDefault="0094278A" w:rsidP="00F70CE3">
      <w:pPr>
        <w:jc w:val="both"/>
        <w:rPr>
          <w:rFonts w:ascii="Arial" w:hAnsi="Arial" w:cs="Arial"/>
        </w:rPr>
      </w:pPr>
      <w:r>
        <w:rPr>
          <w:rFonts w:ascii="Arial" w:hAnsi="Arial" w:cs="Arial"/>
        </w:rPr>
        <w:t>1 OZ kazuistika v </w:t>
      </w:r>
      <w:proofErr w:type="spellStart"/>
      <w:r>
        <w:rPr>
          <w:rFonts w:ascii="Arial" w:hAnsi="Arial" w:cs="Arial"/>
        </w:rPr>
        <w:t>súhrnej</w:t>
      </w:r>
      <w:proofErr w:type="spellEnd"/>
      <w:r>
        <w:rPr>
          <w:rFonts w:ascii="Arial" w:hAnsi="Arial" w:cs="Arial"/>
        </w:rPr>
        <w:t xml:space="preserve"> zbierke </w:t>
      </w:r>
      <w:proofErr w:type="spellStart"/>
      <w:r>
        <w:rPr>
          <w:rFonts w:ascii="Arial" w:hAnsi="Arial" w:cs="Arial"/>
        </w:rPr>
        <w:t>kazusitík</w:t>
      </w:r>
      <w:proofErr w:type="spellEnd"/>
      <w:r>
        <w:rPr>
          <w:rFonts w:ascii="Arial" w:hAnsi="Arial" w:cs="Arial"/>
        </w:rPr>
        <w:t xml:space="preserve"> „</w:t>
      </w:r>
      <w:r w:rsidR="003D53E8">
        <w:rPr>
          <w:rFonts w:ascii="Arial" w:hAnsi="Arial" w:cs="Arial"/>
        </w:rPr>
        <w:t>Pomoc v praxi špeciálnych pedagógov,</w:t>
      </w:r>
      <w:r w:rsidR="000A7892">
        <w:rPr>
          <w:rFonts w:ascii="Arial" w:hAnsi="Arial" w:cs="Arial"/>
        </w:rPr>
        <w:t xml:space="preserve"> </w:t>
      </w:r>
      <w:r w:rsidR="003D53E8">
        <w:rPr>
          <w:rFonts w:ascii="Arial" w:hAnsi="Arial" w:cs="Arial"/>
        </w:rPr>
        <w:t>psychológov a odborných zamestnancov školstva /odborný text/</w:t>
      </w:r>
      <w:r>
        <w:rPr>
          <w:rFonts w:ascii="Arial" w:hAnsi="Arial" w:cs="Arial"/>
        </w:rPr>
        <w:t>“</w:t>
      </w:r>
    </w:p>
    <w:p w:rsidR="00F70CE3" w:rsidRDefault="00F70CE3" w:rsidP="00F70CE3">
      <w:pPr>
        <w:jc w:val="both"/>
        <w:rPr>
          <w:rFonts w:ascii="Arial" w:hAnsi="Arial" w:cs="Arial"/>
        </w:rPr>
      </w:pPr>
    </w:p>
    <w:p w:rsidR="00F70CE3" w:rsidRDefault="00F70CE3" w:rsidP="00F70CE3">
      <w:pPr>
        <w:jc w:val="both"/>
        <w:rPr>
          <w:rFonts w:ascii="Arial" w:hAnsi="Arial" w:cs="Arial"/>
        </w:rPr>
      </w:pPr>
      <w:r>
        <w:rPr>
          <w:rFonts w:ascii="Arial" w:hAnsi="Arial" w:cs="Arial"/>
          <w:b/>
        </w:rPr>
        <w:t>6.</w:t>
      </w:r>
      <w:r>
        <w:rPr>
          <w:rFonts w:ascii="Arial" w:hAnsi="Arial" w:cs="Arial"/>
        </w:rPr>
        <w:t xml:space="preserve"> </w:t>
      </w:r>
      <w:r>
        <w:rPr>
          <w:rFonts w:ascii="Arial" w:hAnsi="Arial" w:cs="Arial"/>
          <w:b/>
        </w:rPr>
        <w:t>Členstvo v odborných  </w:t>
      </w:r>
      <w:proofErr w:type="spellStart"/>
      <w:r>
        <w:rPr>
          <w:rFonts w:ascii="Arial" w:hAnsi="Arial" w:cs="Arial"/>
          <w:b/>
        </w:rPr>
        <w:t>profesných</w:t>
      </w:r>
      <w:proofErr w:type="spellEnd"/>
      <w:r>
        <w:rPr>
          <w:rFonts w:ascii="Arial" w:hAnsi="Arial" w:cs="Arial"/>
          <w:b/>
        </w:rPr>
        <w:t xml:space="preserve"> a iných inštitúciách:</w:t>
      </w:r>
    </w:p>
    <w:p w:rsidR="00F70CE3" w:rsidRDefault="00F70CE3" w:rsidP="00F70CE3">
      <w:pPr>
        <w:jc w:val="both"/>
        <w:rPr>
          <w:rFonts w:ascii="Arial" w:hAnsi="Arial" w:cs="Arial"/>
        </w:rPr>
      </w:pPr>
      <w:r w:rsidRPr="002D3754">
        <w:rPr>
          <w:rFonts w:ascii="Arial" w:hAnsi="Arial" w:cs="Arial"/>
        </w:rPr>
        <w:t>1</w:t>
      </w:r>
      <w:r>
        <w:rPr>
          <w:rFonts w:ascii="Arial" w:hAnsi="Arial" w:cs="Arial"/>
        </w:rPr>
        <w:t xml:space="preserve"> OZ</w:t>
      </w:r>
      <w:r w:rsidRPr="002D3754">
        <w:rPr>
          <w:rFonts w:ascii="Arial" w:hAnsi="Arial" w:cs="Arial"/>
        </w:rPr>
        <w:t xml:space="preserve"> pracovníčka je členkou expertného tímu </w:t>
      </w:r>
      <w:r>
        <w:rPr>
          <w:rFonts w:ascii="Arial" w:hAnsi="Arial" w:cs="Arial"/>
        </w:rPr>
        <w:t>výchovných poradcov v projekte</w:t>
      </w:r>
      <w:r w:rsidRPr="002D3754">
        <w:rPr>
          <w:rFonts w:ascii="Arial" w:hAnsi="Arial" w:cs="Arial"/>
        </w:rPr>
        <w:t xml:space="preserve"> </w:t>
      </w:r>
      <w:r>
        <w:rPr>
          <w:rFonts w:ascii="Arial" w:hAnsi="Arial" w:cs="Arial"/>
        </w:rPr>
        <w:t xml:space="preserve">pri </w:t>
      </w:r>
      <w:r w:rsidRPr="002D3754">
        <w:rPr>
          <w:rFonts w:ascii="Arial" w:hAnsi="Arial" w:cs="Arial"/>
        </w:rPr>
        <w:t xml:space="preserve">VÚDPaP </w:t>
      </w:r>
    </w:p>
    <w:p w:rsidR="00F70CE3" w:rsidRPr="002D3754" w:rsidRDefault="00F70CE3" w:rsidP="00F70CE3">
      <w:pPr>
        <w:jc w:val="both"/>
        <w:rPr>
          <w:rFonts w:ascii="Arial" w:hAnsi="Arial" w:cs="Arial"/>
        </w:rPr>
      </w:pPr>
      <w:r w:rsidRPr="0035762F">
        <w:rPr>
          <w:rFonts w:ascii="Arial" w:hAnsi="Arial" w:cs="Arial"/>
        </w:rPr>
        <w:t>1</w:t>
      </w:r>
      <w:r w:rsidR="003D53E8">
        <w:rPr>
          <w:rFonts w:ascii="Arial" w:hAnsi="Arial" w:cs="Arial"/>
        </w:rPr>
        <w:t xml:space="preserve"> </w:t>
      </w:r>
      <w:r w:rsidRPr="002D3754">
        <w:rPr>
          <w:rFonts w:ascii="Arial" w:hAnsi="Arial" w:cs="Arial"/>
        </w:rPr>
        <w:t xml:space="preserve">OZ  </w:t>
      </w:r>
      <w:r>
        <w:rPr>
          <w:rFonts w:ascii="Arial" w:hAnsi="Arial" w:cs="Arial"/>
        </w:rPr>
        <w:t>je</w:t>
      </w:r>
      <w:r w:rsidRPr="002D3754">
        <w:rPr>
          <w:rFonts w:ascii="Arial" w:hAnsi="Arial" w:cs="Arial"/>
        </w:rPr>
        <w:t xml:space="preserve"> v metodickom vedení pri CPPPaP  I.</w:t>
      </w:r>
      <w:r>
        <w:rPr>
          <w:rFonts w:ascii="Arial" w:hAnsi="Arial" w:cs="Arial"/>
        </w:rPr>
        <w:t xml:space="preserve"> 2 OZ sú členkami koordinačnej kom</w:t>
      </w:r>
      <w:r w:rsidR="000A7892">
        <w:rPr>
          <w:rFonts w:ascii="Arial" w:hAnsi="Arial" w:cs="Arial"/>
        </w:rPr>
        <w:t>isie proti násiliu na deťoch ( Ú</w:t>
      </w:r>
      <w:r>
        <w:rPr>
          <w:rFonts w:ascii="Arial" w:hAnsi="Arial" w:cs="Arial"/>
        </w:rPr>
        <w:t>PSVaR )</w:t>
      </w:r>
    </w:p>
    <w:p w:rsidR="00F70CE3" w:rsidRPr="002D3754" w:rsidRDefault="000A7892" w:rsidP="00F70CE3">
      <w:pPr>
        <w:jc w:val="both"/>
        <w:rPr>
          <w:rFonts w:ascii="Arial" w:hAnsi="Arial" w:cs="Arial"/>
        </w:rPr>
      </w:pPr>
      <w:r>
        <w:rPr>
          <w:rFonts w:ascii="Arial" w:hAnsi="Arial" w:cs="Arial"/>
        </w:rPr>
        <w:t>OZ  oddelenia psychologické</w:t>
      </w:r>
      <w:r w:rsidR="00F70CE3" w:rsidRPr="002D3754">
        <w:rPr>
          <w:rFonts w:ascii="Arial" w:hAnsi="Arial" w:cs="Arial"/>
        </w:rPr>
        <w:t>ho poradenstva sú členmi</w:t>
      </w:r>
      <w:r w:rsidR="00F70CE3">
        <w:rPr>
          <w:rFonts w:ascii="Arial" w:hAnsi="Arial" w:cs="Arial"/>
        </w:rPr>
        <w:t xml:space="preserve"> </w:t>
      </w:r>
      <w:r w:rsidR="00F70CE3" w:rsidRPr="002D3754">
        <w:rPr>
          <w:rFonts w:ascii="Arial" w:hAnsi="Arial" w:cs="Arial"/>
        </w:rPr>
        <w:t>SIPE (1), SKP, SPS, IVS SR, AVP, členka správnej rady „Nadácia humanitárny fond zdravotne postihnutých“. (1)</w:t>
      </w:r>
    </w:p>
    <w:p w:rsidR="0094278A" w:rsidRDefault="00F70CE3" w:rsidP="00F70CE3">
      <w:pPr>
        <w:jc w:val="both"/>
        <w:rPr>
          <w:rFonts w:ascii="Arial" w:hAnsi="Arial" w:cs="Arial"/>
        </w:rPr>
      </w:pPr>
      <w:r w:rsidRPr="002D3754">
        <w:rPr>
          <w:rFonts w:ascii="Arial" w:hAnsi="Arial" w:cs="Arial"/>
        </w:rPr>
        <w:t>SSKIP (1)</w:t>
      </w:r>
      <w:r>
        <w:rPr>
          <w:rFonts w:ascii="Arial" w:hAnsi="Arial" w:cs="Arial"/>
        </w:rPr>
        <w:t>,</w:t>
      </w:r>
      <w:r w:rsidRPr="002D3754">
        <w:rPr>
          <w:rFonts w:ascii="Arial" w:hAnsi="Arial" w:cs="Arial"/>
        </w:rPr>
        <w:t>OH (13)</w:t>
      </w:r>
    </w:p>
    <w:p w:rsidR="00F70CE3" w:rsidRDefault="00F70CE3" w:rsidP="00F70CE3">
      <w:pPr>
        <w:jc w:val="both"/>
        <w:rPr>
          <w:rFonts w:ascii="Arial" w:hAnsi="Arial" w:cs="Arial"/>
        </w:rPr>
      </w:pPr>
      <w:r>
        <w:rPr>
          <w:rFonts w:ascii="Arial" w:hAnsi="Arial" w:cs="Arial"/>
        </w:rPr>
        <w:t xml:space="preserve"> 1 </w:t>
      </w:r>
      <w:r w:rsidR="003D53E8">
        <w:rPr>
          <w:rFonts w:ascii="Arial" w:hAnsi="Arial" w:cs="Arial"/>
        </w:rPr>
        <w:t xml:space="preserve">OZ je </w:t>
      </w:r>
      <w:r>
        <w:rPr>
          <w:rFonts w:ascii="Arial" w:hAnsi="Arial" w:cs="Arial"/>
        </w:rPr>
        <w:t>extern</w:t>
      </w:r>
      <w:r w:rsidR="003D53E8">
        <w:rPr>
          <w:rFonts w:ascii="Arial" w:hAnsi="Arial" w:cs="Arial"/>
        </w:rPr>
        <w:t>ou</w:t>
      </w:r>
      <w:r>
        <w:rPr>
          <w:rFonts w:ascii="Arial" w:hAnsi="Arial" w:cs="Arial"/>
        </w:rPr>
        <w:t xml:space="preserve"> členk</w:t>
      </w:r>
      <w:r w:rsidR="003D53E8">
        <w:rPr>
          <w:rFonts w:ascii="Arial" w:hAnsi="Arial" w:cs="Arial"/>
        </w:rPr>
        <w:t xml:space="preserve">ou </w:t>
      </w:r>
      <w:r>
        <w:rPr>
          <w:rFonts w:ascii="Arial" w:hAnsi="Arial" w:cs="Arial"/>
        </w:rPr>
        <w:t xml:space="preserve"> Akreditačnej komisie pri </w:t>
      </w:r>
      <w:proofErr w:type="spellStart"/>
      <w:r>
        <w:rPr>
          <w:rFonts w:ascii="Arial" w:hAnsi="Arial" w:cs="Arial"/>
        </w:rPr>
        <w:t>MVVVaŠSR</w:t>
      </w:r>
      <w:proofErr w:type="spellEnd"/>
      <w:r>
        <w:rPr>
          <w:rFonts w:ascii="Arial" w:hAnsi="Arial" w:cs="Arial"/>
        </w:rPr>
        <w:t>.</w:t>
      </w:r>
    </w:p>
    <w:p w:rsidR="00F70CE3" w:rsidRDefault="00F70CE3" w:rsidP="00F70CE3">
      <w:pPr>
        <w:jc w:val="both"/>
        <w:rPr>
          <w:rFonts w:ascii="Arial" w:hAnsi="Arial" w:cs="Arial"/>
        </w:rPr>
      </w:pPr>
    </w:p>
    <w:p w:rsidR="00F70CE3" w:rsidRPr="00681CC9" w:rsidRDefault="00F70CE3" w:rsidP="00F70CE3">
      <w:pPr>
        <w:jc w:val="both"/>
        <w:rPr>
          <w:rFonts w:ascii="Arial" w:hAnsi="Arial" w:cs="Arial"/>
          <w:b/>
        </w:rPr>
      </w:pPr>
      <w:r w:rsidRPr="00681CC9">
        <w:rPr>
          <w:rFonts w:ascii="Arial" w:hAnsi="Arial" w:cs="Arial"/>
          <w:b/>
        </w:rPr>
        <w:t>7. Ocenenia:</w:t>
      </w:r>
    </w:p>
    <w:p w:rsidR="00F70CE3" w:rsidRDefault="00F70CE3" w:rsidP="00F70CE3">
      <w:pPr>
        <w:jc w:val="both"/>
        <w:rPr>
          <w:rFonts w:ascii="Arial" w:hAnsi="Arial" w:cs="Arial"/>
        </w:rPr>
      </w:pPr>
      <w:r>
        <w:rPr>
          <w:rFonts w:ascii="Arial" w:hAnsi="Arial" w:cs="Arial"/>
        </w:rPr>
        <w:t xml:space="preserve">1 OZ oddelenia prevzala ocenenie J.A. Komenského s Medzinárodnému dňu učiteľov a rezortné ocenenie - Malú medailu sv. Gorazda  </w:t>
      </w:r>
    </w:p>
    <w:p w:rsidR="00F70CE3" w:rsidRDefault="00F70CE3" w:rsidP="00F70CE3">
      <w:pPr>
        <w:jc w:val="both"/>
        <w:rPr>
          <w:rFonts w:ascii="Arial" w:hAnsi="Arial" w:cs="Arial"/>
        </w:rPr>
      </w:pPr>
    </w:p>
    <w:p w:rsidR="00F70CE3" w:rsidRPr="002D3754" w:rsidRDefault="00F70CE3" w:rsidP="00F70CE3">
      <w:pPr>
        <w:jc w:val="both"/>
        <w:rPr>
          <w:rFonts w:ascii="Arial" w:hAnsi="Arial" w:cs="Arial"/>
        </w:rPr>
      </w:pPr>
    </w:p>
    <w:p w:rsidR="00F70CE3" w:rsidRDefault="00F70CE3" w:rsidP="00F70CE3">
      <w:pPr>
        <w:jc w:val="both"/>
        <w:rPr>
          <w:rFonts w:ascii="Arial" w:hAnsi="Arial" w:cs="Arial"/>
        </w:rPr>
      </w:pPr>
    </w:p>
    <w:p w:rsidR="00F70CE3" w:rsidRDefault="00F70CE3" w:rsidP="00F70CE3">
      <w:pPr>
        <w:rPr>
          <w:rFonts w:ascii="Arial" w:hAnsi="Arial" w:cs="Arial"/>
          <w:b/>
        </w:rPr>
      </w:pPr>
      <w:r>
        <w:rPr>
          <w:rFonts w:ascii="Arial" w:hAnsi="Arial" w:cs="Arial"/>
          <w:b/>
        </w:rPr>
        <w:t>8. Oddelenie poradenstva realizovalo tieto projekty:</w:t>
      </w:r>
    </w:p>
    <w:p w:rsidR="00F70CE3" w:rsidRDefault="00F70CE3" w:rsidP="00F70CE3">
      <w:pPr>
        <w:autoSpaceDE w:val="0"/>
        <w:autoSpaceDN w:val="0"/>
        <w:adjustRightInd w:val="0"/>
        <w:ind w:firstLine="708"/>
        <w:jc w:val="both"/>
        <w:rPr>
          <w:rFonts w:ascii="Arial" w:hAnsi="Arial" w:cs="Arial"/>
        </w:rPr>
      </w:pPr>
      <w:r w:rsidRPr="002D3754">
        <w:rPr>
          <w:rFonts w:ascii="Arial" w:hAnsi="Arial" w:cs="Arial"/>
        </w:rPr>
        <w:t xml:space="preserve">OZ oddelenia poradenstva </w:t>
      </w:r>
      <w:r>
        <w:rPr>
          <w:rFonts w:ascii="Arial" w:hAnsi="Arial" w:cs="Arial"/>
        </w:rPr>
        <w:t>realizovali</w:t>
      </w:r>
      <w:r w:rsidRPr="002D3754">
        <w:rPr>
          <w:rFonts w:ascii="Arial" w:hAnsi="Arial" w:cs="Arial"/>
        </w:rPr>
        <w:t xml:space="preserve"> rozvojový projekt</w:t>
      </w:r>
      <w:r>
        <w:rPr>
          <w:rFonts w:ascii="Arial" w:hAnsi="Arial" w:cs="Arial"/>
        </w:rPr>
        <w:t xml:space="preserve"> MŠVVaŠ SR</w:t>
      </w:r>
      <w:r w:rsidRPr="002D3754">
        <w:rPr>
          <w:rFonts w:ascii="Arial" w:hAnsi="Arial" w:cs="Arial"/>
        </w:rPr>
        <w:t xml:space="preserve">  „Včasná diagnostika a terapia hrou“. Cieľom projektu </w:t>
      </w:r>
      <w:r>
        <w:rPr>
          <w:rFonts w:ascii="Arial" w:hAnsi="Arial" w:cs="Arial"/>
        </w:rPr>
        <w:t>bolo</w:t>
      </w:r>
      <w:r w:rsidRPr="002D3754">
        <w:rPr>
          <w:rFonts w:ascii="Arial" w:hAnsi="Arial" w:cs="Arial"/>
        </w:rPr>
        <w:t xml:space="preserve"> skvalitnenie ranej starostlivosti o deti so špeciálnymi výchovno-vzdelávacími potrebami pomocou inovácie diagnostických testov a materiálneho vybavenia terapeutickej miestnosti  ako diagnostického a terapeutického prostredia.</w:t>
      </w:r>
      <w:r>
        <w:rPr>
          <w:rFonts w:ascii="Arial" w:hAnsi="Arial" w:cs="Arial"/>
        </w:rPr>
        <w:t xml:space="preserve"> OZ svojpomocne vybudovali miestnosť a vybavili ju novým terapeutickým materiálom. Terapeutickú miestnosť majú k dispozícií všetci OZ zariadenia. Súčasťou projektu bol seminár k testovej metodike SON R pre OZ CPPPaP.</w:t>
      </w:r>
    </w:p>
    <w:p w:rsidR="00F70CE3" w:rsidRDefault="00F70CE3" w:rsidP="00F70CE3">
      <w:pPr>
        <w:autoSpaceDE w:val="0"/>
        <w:autoSpaceDN w:val="0"/>
        <w:adjustRightInd w:val="0"/>
        <w:ind w:firstLine="708"/>
        <w:jc w:val="both"/>
        <w:rPr>
          <w:rFonts w:ascii="Arial" w:hAnsi="Arial" w:cs="Arial"/>
        </w:rPr>
      </w:pPr>
    </w:p>
    <w:p w:rsidR="00F70CE3" w:rsidRDefault="00F70CE3" w:rsidP="00F70CE3">
      <w:pPr>
        <w:autoSpaceDE w:val="0"/>
        <w:autoSpaceDN w:val="0"/>
        <w:adjustRightInd w:val="0"/>
        <w:ind w:firstLine="708"/>
        <w:jc w:val="both"/>
        <w:rPr>
          <w:rFonts w:ascii="Arial" w:hAnsi="Arial" w:cs="Arial"/>
        </w:rPr>
      </w:pPr>
      <w:r>
        <w:rPr>
          <w:rFonts w:ascii="Arial" w:hAnsi="Arial" w:cs="Arial"/>
        </w:rPr>
        <w:t>4 OZ CPPPaP taktiež partici</w:t>
      </w:r>
      <w:r w:rsidR="000A7892">
        <w:rPr>
          <w:rFonts w:ascii="Arial" w:hAnsi="Arial" w:cs="Arial"/>
        </w:rPr>
        <w:t>povali na realizácii projektu VÚ</w:t>
      </w:r>
      <w:r>
        <w:rPr>
          <w:rFonts w:ascii="Arial" w:hAnsi="Arial" w:cs="Arial"/>
        </w:rPr>
        <w:t xml:space="preserve">DPaP.- </w:t>
      </w:r>
      <w:proofErr w:type="spellStart"/>
      <w:r>
        <w:rPr>
          <w:rFonts w:ascii="Arial" w:hAnsi="Arial" w:cs="Arial"/>
        </w:rPr>
        <w:t>Komposyt</w:t>
      </w:r>
      <w:proofErr w:type="spellEnd"/>
    </w:p>
    <w:p w:rsidR="00F70CE3" w:rsidRDefault="00F70CE3" w:rsidP="000A7892">
      <w:pPr>
        <w:autoSpaceDE w:val="0"/>
        <w:autoSpaceDN w:val="0"/>
        <w:adjustRightInd w:val="0"/>
        <w:ind w:firstLine="708"/>
        <w:jc w:val="both"/>
        <w:rPr>
          <w:rFonts w:ascii="Arial" w:hAnsi="Arial" w:cs="Arial"/>
        </w:rPr>
      </w:pPr>
      <w:r>
        <w:rPr>
          <w:rFonts w:ascii="Arial" w:hAnsi="Arial" w:cs="Arial"/>
        </w:rPr>
        <w:t xml:space="preserve">Riaditeľka CPPPaP v spolupráci s OZ oddelenia poradenstva a špeciálno-pedagogického oddelenia získala grant na rozvojový projekt MŠVVaŠ SR: </w:t>
      </w:r>
    </w:p>
    <w:p w:rsidR="00F70CE3" w:rsidRDefault="00F70CE3" w:rsidP="00F70CE3">
      <w:pPr>
        <w:autoSpaceDE w:val="0"/>
        <w:autoSpaceDN w:val="0"/>
        <w:adjustRightInd w:val="0"/>
        <w:jc w:val="both"/>
        <w:rPr>
          <w:rFonts w:ascii="Arial" w:hAnsi="Arial" w:cs="Arial"/>
        </w:rPr>
      </w:pPr>
      <w:r>
        <w:rPr>
          <w:rFonts w:ascii="Arial" w:hAnsi="Arial" w:cs="Arial"/>
        </w:rPr>
        <w:t>„</w:t>
      </w:r>
      <w:r w:rsidRPr="00B479D3">
        <w:rPr>
          <w:rFonts w:ascii="Arial" w:hAnsi="Arial" w:cs="Arial"/>
        </w:rPr>
        <w:t>Komplexná starostlivosť o dieťa s nerovnomerným vývinom v predškolskom veku</w:t>
      </w:r>
      <w:r>
        <w:rPr>
          <w:rFonts w:ascii="Arial" w:hAnsi="Arial" w:cs="Arial"/>
        </w:rPr>
        <w:t>“</w:t>
      </w:r>
      <w:r w:rsidRPr="00B479D3">
        <w:rPr>
          <w:rFonts w:ascii="Arial" w:hAnsi="Arial" w:cs="Arial"/>
        </w:rPr>
        <w:t>, v hodnote 2 800 eur</w:t>
      </w:r>
      <w:r>
        <w:rPr>
          <w:rFonts w:ascii="Arial" w:hAnsi="Arial" w:cs="Arial"/>
        </w:rPr>
        <w:t xml:space="preserve"> a grant MÚ Ružinov: „Zvyšovanie dostupnosti poradenských služieb prostredníctvom IKT“ v hodnote 4000 eur.</w:t>
      </w:r>
      <w:r w:rsidR="003D53E8">
        <w:rPr>
          <w:rFonts w:ascii="Arial" w:hAnsi="Arial" w:cs="Arial"/>
        </w:rPr>
        <w:t xml:space="preserve"> </w:t>
      </w:r>
    </w:p>
    <w:p w:rsidR="00F70CE3" w:rsidRPr="00B479D3" w:rsidRDefault="00F70CE3" w:rsidP="00F70CE3">
      <w:pPr>
        <w:autoSpaceDE w:val="0"/>
        <w:autoSpaceDN w:val="0"/>
        <w:adjustRightInd w:val="0"/>
        <w:jc w:val="both"/>
        <w:rPr>
          <w:rFonts w:ascii="Arial" w:hAnsi="Arial" w:cs="Arial"/>
        </w:rPr>
      </w:pPr>
    </w:p>
    <w:p w:rsidR="00F70CE3" w:rsidRDefault="00F70CE3" w:rsidP="00F70CE3">
      <w:pPr>
        <w:jc w:val="both"/>
        <w:rPr>
          <w:rFonts w:ascii="Arial" w:hAnsi="Arial" w:cs="Arial"/>
        </w:rPr>
      </w:pPr>
      <w:r>
        <w:rPr>
          <w:rFonts w:ascii="Arial" w:hAnsi="Arial" w:cs="Arial"/>
          <w:b/>
        </w:rPr>
        <w:t>CPPPaP v spolupráci s OZ  Labyrint realizovalo nasledovné projekty: </w:t>
      </w:r>
    </w:p>
    <w:p w:rsidR="00F70CE3" w:rsidRDefault="00F70CE3" w:rsidP="00F70CE3">
      <w:pPr>
        <w:rPr>
          <w:rFonts w:ascii="Arial" w:hAnsi="Arial" w:cs="Arial"/>
        </w:rPr>
      </w:pPr>
      <w:r>
        <w:rPr>
          <w:rFonts w:ascii="Arial" w:hAnsi="Arial" w:cs="Arial"/>
        </w:rPr>
        <w:t>-„ Bezpečný internet“ – pre žiakov 5. ročníkov ZŠ</w:t>
      </w:r>
    </w:p>
    <w:p w:rsidR="00F70CE3" w:rsidRDefault="00F70CE3" w:rsidP="00F70CE3">
      <w:pPr>
        <w:rPr>
          <w:rFonts w:ascii="Arial" w:hAnsi="Arial" w:cs="Arial"/>
        </w:rPr>
      </w:pPr>
      <w:r>
        <w:rPr>
          <w:rFonts w:ascii="Arial" w:hAnsi="Arial" w:cs="Arial"/>
        </w:rPr>
        <w:t>- „Prevencia sexuálneho násilia na deťoch“ – pre žiakov 3. a 4. ročníka ZŠ</w:t>
      </w:r>
    </w:p>
    <w:p w:rsidR="00F70CE3" w:rsidRDefault="00F70CE3" w:rsidP="00F70CE3">
      <w:pPr>
        <w:rPr>
          <w:rFonts w:ascii="Arial" w:hAnsi="Arial" w:cs="Arial"/>
        </w:rPr>
      </w:pPr>
      <w:r>
        <w:rPr>
          <w:rFonts w:ascii="Arial" w:hAnsi="Arial" w:cs="Arial"/>
        </w:rPr>
        <w:t>-„ Prevencia sexuálneho násilia na dievčatách“ pre žiačky II stupňa ZŠ.</w:t>
      </w:r>
    </w:p>
    <w:p w:rsidR="00F70CE3" w:rsidRDefault="00F70CE3" w:rsidP="00F70CE3">
      <w:pPr>
        <w:rPr>
          <w:rFonts w:ascii="Arial" w:hAnsi="Arial" w:cs="Arial"/>
        </w:rPr>
      </w:pPr>
    </w:p>
    <w:p w:rsidR="00F70CE3" w:rsidRDefault="00F70CE3" w:rsidP="00F70CE3">
      <w:pPr>
        <w:ind w:firstLine="708"/>
        <w:jc w:val="both"/>
        <w:rPr>
          <w:rFonts w:ascii="Arial" w:hAnsi="Arial" w:cs="Arial"/>
        </w:rPr>
      </w:pPr>
      <w:r>
        <w:rPr>
          <w:rFonts w:ascii="Arial" w:hAnsi="Arial" w:cs="Arial"/>
        </w:rPr>
        <w:lastRenderedPageBreak/>
        <w:t xml:space="preserve">Na projektoch participovali </w:t>
      </w:r>
      <w:smartTag w:uri="urn:schemas-microsoft-com:office:smarttags" w:element="metricconverter">
        <w:smartTagPr>
          <w:attr w:name="ProductID" w:val="3 OZ"/>
        </w:smartTagPr>
        <w:r>
          <w:rPr>
            <w:rFonts w:ascii="Arial" w:hAnsi="Arial" w:cs="Arial"/>
          </w:rPr>
          <w:t>3 OZ</w:t>
        </w:r>
      </w:smartTag>
      <w:r>
        <w:rPr>
          <w:rFonts w:ascii="Arial" w:hAnsi="Arial" w:cs="Arial"/>
        </w:rPr>
        <w:t xml:space="preserve"> oddelenia na základe dohody o spolupráci medzi CPPPaP Ba II a OZ Labyrint .</w:t>
      </w:r>
    </w:p>
    <w:p w:rsidR="00F70CE3" w:rsidRDefault="00F70CE3" w:rsidP="00F70CE3">
      <w:pPr>
        <w:jc w:val="both"/>
        <w:rPr>
          <w:rFonts w:ascii="Arial" w:hAnsi="Arial" w:cs="Arial"/>
        </w:rPr>
      </w:pPr>
      <w:r>
        <w:rPr>
          <w:rFonts w:ascii="Arial" w:hAnsi="Arial" w:cs="Arial"/>
        </w:rPr>
        <w:t xml:space="preserve">1/ Projekt </w:t>
      </w:r>
      <w:r>
        <w:rPr>
          <w:rFonts w:ascii="Arial" w:hAnsi="Arial" w:cs="Arial"/>
          <w:b/>
          <w:u w:val="single"/>
        </w:rPr>
        <w:t>„ Prevencia sexuálneho násilia na deťoch“</w:t>
      </w:r>
      <w:r>
        <w:rPr>
          <w:rFonts w:ascii="Arial" w:hAnsi="Arial" w:cs="Arial"/>
          <w:u w:val="single"/>
        </w:rPr>
        <w:t xml:space="preserve"> </w:t>
      </w:r>
      <w:r>
        <w:rPr>
          <w:rFonts w:ascii="Arial" w:hAnsi="Arial" w:cs="Arial"/>
        </w:rPr>
        <w:t xml:space="preserve">sme realizovali </w:t>
      </w:r>
    </w:p>
    <w:p w:rsidR="00F70CE3" w:rsidRDefault="00F70CE3" w:rsidP="00F70CE3">
      <w:pPr>
        <w:jc w:val="both"/>
        <w:rPr>
          <w:rFonts w:ascii="Arial" w:hAnsi="Arial" w:cs="Arial"/>
        </w:rPr>
      </w:pPr>
      <w:r>
        <w:rPr>
          <w:rFonts w:ascii="Arial" w:hAnsi="Arial" w:cs="Arial"/>
        </w:rPr>
        <w:t xml:space="preserve">na 3 základných školách (ZŠ Mierová, Vrútocká, </w:t>
      </w:r>
      <w:proofErr w:type="spellStart"/>
      <w:r>
        <w:rPr>
          <w:rFonts w:ascii="Arial" w:hAnsi="Arial" w:cs="Arial"/>
        </w:rPr>
        <w:t>Rajčianska</w:t>
      </w:r>
      <w:proofErr w:type="spellEnd"/>
      <w:r>
        <w:rPr>
          <w:rFonts w:ascii="Arial" w:hAnsi="Arial" w:cs="Arial"/>
        </w:rPr>
        <w:t xml:space="preserve">) </w:t>
      </w:r>
    </w:p>
    <w:p w:rsidR="00F70CE3" w:rsidRDefault="00F70CE3" w:rsidP="00F70CE3">
      <w:pPr>
        <w:jc w:val="both"/>
        <w:rPr>
          <w:rFonts w:ascii="Arial" w:hAnsi="Arial" w:cs="Arial"/>
        </w:rPr>
      </w:pPr>
      <w:r>
        <w:rPr>
          <w:rFonts w:ascii="Arial" w:hAnsi="Arial" w:cs="Arial"/>
        </w:rPr>
        <w:t>Projektu sa zúča</w:t>
      </w:r>
      <w:r w:rsidR="001C369F">
        <w:rPr>
          <w:rFonts w:ascii="Arial" w:hAnsi="Arial" w:cs="Arial"/>
        </w:rPr>
        <w:t>stnilo 6 tried 3. a 4. ročníkov</w:t>
      </w:r>
      <w:r>
        <w:rPr>
          <w:rFonts w:ascii="Arial" w:hAnsi="Arial" w:cs="Arial"/>
        </w:rPr>
        <w:t xml:space="preserve"> (</w:t>
      </w:r>
      <w:r w:rsidR="001C369F">
        <w:rPr>
          <w:rFonts w:ascii="Arial" w:hAnsi="Arial" w:cs="Arial"/>
        </w:rPr>
        <w:t>Spolu 89 žiakov</w:t>
      </w:r>
      <w:r>
        <w:rPr>
          <w:rFonts w:ascii="Arial" w:hAnsi="Arial" w:cs="Arial"/>
        </w:rPr>
        <w:t>)</w:t>
      </w:r>
      <w:r w:rsidR="001C369F">
        <w:rPr>
          <w:rFonts w:ascii="Arial" w:hAnsi="Arial" w:cs="Arial"/>
        </w:rPr>
        <w:t>.</w:t>
      </w:r>
    </w:p>
    <w:p w:rsidR="00F70CE3" w:rsidRDefault="00F70CE3" w:rsidP="00F70CE3">
      <w:pPr>
        <w:jc w:val="both"/>
        <w:rPr>
          <w:rFonts w:ascii="Arial" w:hAnsi="Arial" w:cs="Arial"/>
        </w:rPr>
      </w:pPr>
    </w:p>
    <w:p w:rsidR="00F70CE3" w:rsidRDefault="00F70CE3" w:rsidP="00F70CE3">
      <w:pPr>
        <w:jc w:val="both"/>
        <w:rPr>
          <w:rFonts w:ascii="Arial" w:hAnsi="Arial" w:cs="Arial"/>
        </w:rPr>
      </w:pPr>
      <w:r>
        <w:rPr>
          <w:rFonts w:ascii="Arial" w:hAnsi="Arial" w:cs="Arial"/>
        </w:rPr>
        <w:t xml:space="preserve">2/ Projekt </w:t>
      </w:r>
      <w:r>
        <w:rPr>
          <w:rFonts w:ascii="Arial" w:hAnsi="Arial" w:cs="Arial"/>
          <w:b/>
          <w:u w:val="single"/>
        </w:rPr>
        <w:t>„Prevencia sexuálneho násilia na dievčatách“</w:t>
      </w:r>
      <w:r>
        <w:rPr>
          <w:rFonts w:ascii="Arial" w:hAnsi="Arial" w:cs="Arial"/>
        </w:rPr>
        <w:t xml:space="preserve"> sme realizovali na požiadanie Spojenej školy </w:t>
      </w:r>
      <w:proofErr w:type="spellStart"/>
      <w:r>
        <w:rPr>
          <w:rFonts w:ascii="Arial" w:hAnsi="Arial" w:cs="Arial"/>
        </w:rPr>
        <w:t>Švabinského</w:t>
      </w:r>
      <w:proofErr w:type="spellEnd"/>
      <w:r>
        <w:rPr>
          <w:rFonts w:ascii="Arial" w:hAnsi="Arial" w:cs="Arial"/>
        </w:rPr>
        <w:t xml:space="preserve">, ktorá je zameraná na prípravu na povolanie pre mládež s mentálnym postihom. </w:t>
      </w:r>
    </w:p>
    <w:p w:rsidR="00F70CE3" w:rsidRDefault="00F70CE3" w:rsidP="00F70CE3">
      <w:pPr>
        <w:jc w:val="both"/>
        <w:rPr>
          <w:rFonts w:ascii="Arial" w:hAnsi="Arial" w:cs="Arial"/>
        </w:rPr>
      </w:pPr>
      <w:r>
        <w:rPr>
          <w:rFonts w:ascii="Arial" w:hAnsi="Arial" w:cs="Arial"/>
        </w:rPr>
        <w:t>Workshopu sa zúčastnilo 16 dievčat.</w:t>
      </w:r>
    </w:p>
    <w:p w:rsidR="00F70CE3" w:rsidRDefault="00F70CE3" w:rsidP="00F70CE3">
      <w:pPr>
        <w:jc w:val="both"/>
        <w:rPr>
          <w:rFonts w:ascii="Arial" w:hAnsi="Arial" w:cs="Arial"/>
        </w:rPr>
      </w:pPr>
    </w:p>
    <w:p w:rsidR="00F70CE3" w:rsidRDefault="00F70CE3" w:rsidP="00F70CE3">
      <w:pPr>
        <w:jc w:val="both"/>
        <w:rPr>
          <w:rFonts w:ascii="Arial" w:hAnsi="Arial" w:cs="Arial"/>
        </w:rPr>
      </w:pPr>
      <w:r>
        <w:rPr>
          <w:rFonts w:ascii="Arial" w:hAnsi="Arial" w:cs="Arial"/>
        </w:rPr>
        <w:t xml:space="preserve">3/ Projekt </w:t>
      </w:r>
      <w:r>
        <w:rPr>
          <w:rFonts w:ascii="Arial" w:hAnsi="Arial" w:cs="Arial"/>
          <w:b/>
          <w:u w:val="single"/>
        </w:rPr>
        <w:t xml:space="preserve">„ Bezpečný internet“ </w:t>
      </w:r>
      <w:r>
        <w:rPr>
          <w:rFonts w:ascii="Arial" w:hAnsi="Arial" w:cs="Arial"/>
        </w:rPr>
        <w:t>sme realizovali na 2 školách ZŠ Mierová, Žitavská</w:t>
      </w:r>
    </w:p>
    <w:p w:rsidR="00F70CE3" w:rsidRDefault="00F70CE3" w:rsidP="00F70CE3">
      <w:pPr>
        <w:jc w:val="both"/>
        <w:rPr>
          <w:rFonts w:ascii="Arial" w:hAnsi="Arial" w:cs="Arial"/>
        </w:rPr>
      </w:pPr>
      <w:r>
        <w:rPr>
          <w:rFonts w:ascii="Arial" w:hAnsi="Arial" w:cs="Arial"/>
        </w:rPr>
        <w:t>Projektu sa zúčastnilo 6 tried. (spolu 110 žiakov)</w:t>
      </w:r>
    </w:p>
    <w:p w:rsidR="00F70CE3" w:rsidRDefault="00F70CE3" w:rsidP="00F70CE3">
      <w:pPr>
        <w:jc w:val="both"/>
        <w:rPr>
          <w:rFonts w:ascii="Arial" w:hAnsi="Arial" w:cs="Arial"/>
        </w:rPr>
      </w:pPr>
    </w:p>
    <w:p w:rsidR="00F70CE3" w:rsidRDefault="00F70CE3" w:rsidP="00F70CE3">
      <w:pPr>
        <w:jc w:val="both"/>
        <w:rPr>
          <w:rFonts w:ascii="Arial" w:hAnsi="Arial" w:cs="Arial"/>
        </w:rPr>
      </w:pPr>
      <w:r>
        <w:rPr>
          <w:rFonts w:ascii="Arial" w:hAnsi="Arial" w:cs="Arial"/>
        </w:rPr>
        <w:t>OZ uskutočnili vzdelávacie semináre s tematikou prevencie sexuálneho násilia na deťoch pre výchovných poradcov Ba5, pracovníkov KC Dúha a aktívnou účasťou sa podieľali na konferencii pre zamestnancov detských domovov v Banskej Bystrici.</w:t>
      </w:r>
    </w:p>
    <w:p w:rsidR="00F70CE3" w:rsidRDefault="00F70CE3" w:rsidP="00F70CE3">
      <w:pPr>
        <w:jc w:val="both"/>
        <w:rPr>
          <w:rFonts w:ascii="Arial" w:hAnsi="Arial" w:cs="Arial"/>
        </w:rPr>
      </w:pPr>
      <w:r>
        <w:rPr>
          <w:rFonts w:ascii="Arial" w:hAnsi="Arial" w:cs="Arial"/>
        </w:rPr>
        <w:t xml:space="preserve"> </w:t>
      </w:r>
    </w:p>
    <w:p w:rsidR="00F70CE3" w:rsidRDefault="00F70CE3" w:rsidP="00F70CE3">
      <w:pPr>
        <w:jc w:val="both"/>
        <w:rPr>
          <w:rFonts w:ascii="Arial" w:hAnsi="Arial" w:cs="Arial"/>
        </w:rPr>
      </w:pPr>
      <w:r>
        <w:rPr>
          <w:rFonts w:ascii="Arial" w:hAnsi="Arial" w:cs="Arial"/>
        </w:rPr>
        <w:t xml:space="preserve">Osvetová práca: „Svetový deň prevencie proti násiliu na deťoch – 19 november“ si OZ pripomenuli nástenkou vo vestibule ZŠ Biskupickej a Súkromnej hotelovej akadémie </w:t>
      </w:r>
      <w:proofErr w:type="spellStart"/>
      <w:r>
        <w:rPr>
          <w:rFonts w:ascii="Arial" w:hAnsi="Arial" w:cs="Arial"/>
        </w:rPr>
        <w:t>HaGMa</w:t>
      </w:r>
      <w:proofErr w:type="spellEnd"/>
      <w:r>
        <w:rPr>
          <w:rFonts w:ascii="Arial" w:hAnsi="Arial" w:cs="Arial"/>
        </w:rPr>
        <w:t>.</w:t>
      </w:r>
    </w:p>
    <w:p w:rsidR="00F70CE3" w:rsidRDefault="00F70CE3" w:rsidP="00F70CE3">
      <w:pPr>
        <w:jc w:val="both"/>
        <w:rPr>
          <w:rFonts w:ascii="Arial" w:hAnsi="Arial" w:cs="Arial"/>
        </w:rPr>
      </w:pPr>
      <w:r>
        <w:rPr>
          <w:rFonts w:ascii="Arial" w:hAnsi="Arial" w:cs="Arial"/>
        </w:rPr>
        <w:t>Žiaci ZŠ Biskupickej vyjadrili solidaritu so Svetovým dňom prevencie aj svojimi výtvarnými prácami.</w:t>
      </w:r>
    </w:p>
    <w:p w:rsidR="00C73263" w:rsidRDefault="00C73263" w:rsidP="00F70CE3">
      <w:pPr>
        <w:jc w:val="both"/>
        <w:rPr>
          <w:rFonts w:ascii="Arial" w:hAnsi="Arial" w:cs="Arial"/>
        </w:rPr>
      </w:pPr>
    </w:p>
    <w:p w:rsidR="001C369F" w:rsidRDefault="001C369F" w:rsidP="00DE6AD1">
      <w:pPr>
        <w:jc w:val="both"/>
        <w:rPr>
          <w:rFonts w:ascii="Arial" w:hAnsi="Arial" w:cs="Arial"/>
        </w:rPr>
      </w:pPr>
    </w:p>
    <w:p w:rsidR="00AE242B" w:rsidRPr="00C73263" w:rsidRDefault="00AE242B" w:rsidP="00AE242B">
      <w:pPr>
        <w:jc w:val="both"/>
        <w:rPr>
          <w:rFonts w:ascii="Arial" w:hAnsi="Arial" w:cs="Arial"/>
          <w:b/>
        </w:rPr>
      </w:pPr>
      <w:r w:rsidRPr="00C73263">
        <w:rPr>
          <w:rFonts w:ascii="Arial" w:hAnsi="Arial" w:cs="Arial"/>
          <w:b/>
          <w:caps/>
        </w:rPr>
        <w:t>Oddelenie špeciálnej pedagogiky</w:t>
      </w:r>
      <w:r w:rsidRPr="00C73263">
        <w:rPr>
          <w:rFonts w:ascii="Arial" w:hAnsi="Arial" w:cs="Arial"/>
          <w:b/>
        </w:rPr>
        <w:t xml:space="preserve"> v školskom roku 2014/2015 realizovalo nasledovné odborné aktivity:</w:t>
      </w:r>
    </w:p>
    <w:p w:rsidR="00AE242B" w:rsidRPr="00C73263" w:rsidRDefault="00AE242B" w:rsidP="00AE242B">
      <w:pPr>
        <w:jc w:val="both"/>
        <w:rPr>
          <w:rFonts w:ascii="Arial" w:hAnsi="Arial" w:cs="Arial"/>
        </w:rPr>
      </w:pPr>
    </w:p>
    <w:p w:rsidR="00AE242B" w:rsidRPr="00C73263" w:rsidRDefault="00AE242B" w:rsidP="00AE242B">
      <w:pPr>
        <w:ind w:firstLine="708"/>
        <w:jc w:val="both"/>
        <w:rPr>
          <w:rFonts w:ascii="Arial" w:hAnsi="Arial" w:cs="Arial"/>
        </w:rPr>
      </w:pPr>
      <w:r w:rsidRPr="00C73263">
        <w:rPr>
          <w:rFonts w:ascii="Arial" w:hAnsi="Arial" w:cs="Arial"/>
        </w:rPr>
        <w:t xml:space="preserve">Špeciálnopedagogické oddelenie v CPPPaP tvorili v školskom roku 2014 -2015 šiesti odborní zamestnanci – špeciálni pedagógovia /piati s plným pracovným úväzkom, jeden na skrátený úväzok/. Jeden špeciálny pedagóg pôsobí v oddelení aj ako terapeut – venuje sa rodinnej terapii. Jeden špeciálny pedagóg bol prijatý k 1. júlu 2015 . </w:t>
      </w:r>
    </w:p>
    <w:p w:rsidR="00AE242B" w:rsidRPr="00C73263" w:rsidRDefault="00AE242B" w:rsidP="00AE242B">
      <w:pPr>
        <w:ind w:firstLine="708"/>
        <w:jc w:val="both"/>
        <w:rPr>
          <w:rFonts w:ascii="Arial" w:hAnsi="Arial" w:cs="Arial"/>
        </w:rPr>
      </w:pPr>
      <w:r w:rsidRPr="00C73263">
        <w:rPr>
          <w:rFonts w:ascii="Arial" w:hAnsi="Arial" w:cs="Arial"/>
        </w:rPr>
        <w:t xml:space="preserve">V starostlivosti oddelenia boli MŠ, ZŠ, Gymnáziá, SOŠ v našej pôsobnosti, ako aj klienti z iných lokalít prichádzajúci na žiadosť zákonných zástupcov, školy, resp. na vlastnú žiadosť. </w:t>
      </w:r>
    </w:p>
    <w:p w:rsidR="00AE242B" w:rsidRPr="00C73263" w:rsidRDefault="00AE242B" w:rsidP="00AE242B">
      <w:pPr>
        <w:ind w:firstLine="708"/>
        <w:jc w:val="both"/>
        <w:rPr>
          <w:rFonts w:ascii="Arial" w:hAnsi="Arial" w:cs="Arial"/>
        </w:rPr>
      </w:pPr>
      <w:r w:rsidRPr="00C73263">
        <w:rPr>
          <w:rFonts w:ascii="Arial" w:hAnsi="Arial" w:cs="Arial"/>
        </w:rPr>
        <w:t xml:space="preserve">Školské zariadenia boli prerozdelené medzi zamestnancov, tak aby starostlivosť o tieto školy bola realizovaná efektívne a flexibilne, v primeranom časovom rozptyle. </w:t>
      </w:r>
    </w:p>
    <w:p w:rsidR="00AE242B" w:rsidRPr="00C73263" w:rsidRDefault="00AE242B" w:rsidP="00AE242B">
      <w:pPr>
        <w:ind w:firstLine="708"/>
        <w:jc w:val="both"/>
        <w:rPr>
          <w:rFonts w:ascii="Arial" w:hAnsi="Arial" w:cs="Arial"/>
        </w:rPr>
      </w:pPr>
      <w:r w:rsidRPr="00C73263">
        <w:rPr>
          <w:rFonts w:ascii="Arial" w:hAnsi="Arial" w:cs="Arial"/>
        </w:rPr>
        <w:t>Počas celého školského roka prebiehali v oddelení odborné konzultácie na báze riešenia prípadových štúdií.</w:t>
      </w:r>
    </w:p>
    <w:p w:rsidR="00AE242B" w:rsidRPr="00C73263" w:rsidRDefault="00AE242B" w:rsidP="00AE242B">
      <w:pPr>
        <w:ind w:firstLine="708"/>
        <w:jc w:val="both"/>
        <w:rPr>
          <w:rFonts w:ascii="Arial" w:hAnsi="Arial" w:cs="Arial"/>
        </w:rPr>
      </w:pPr>
    </w:p>
    <w:p w:rsidR="00AE242B" w:rsidRPr="00C73263" w:rsidRDefault="00AE242B" w:rsidP="00AE242B">
      <w:pPr>
        <w:ind w:firstLine="708"/>
        <w:jc w:val="both"/>
        <w:rPr>
          <w:rFonts w:ascii="Arial" w:hAnsi="Arial" w:cs="Arial"/>
        </w:rPr>
      </w:pPr>
      <w:r w:rsidRPr="00C73263">
        <w:rPr>
          <w:rFonts w:ascii="Arial" w:hAnsi="Arial" w:cs="Arial"/>
        </w:rPr>
        <w:t xml:space="preserve">Oddelenie zabezpečovalo </w:t>
      </w:r>
      <w:proofErr w:type="spellStart"/>
      <w:r w:rsidRPr="00C73263">
        <w:rPr>
          <w:rFonts w:ascii="Arial" w:hAnsi="Arial" w:cs="Arial"/>
        </w:rPr>
        <w:t>depistáž</w:t>
      </w:r>
      <w:proofErr w:type="spellEnd"/>
      <w:r w:rsidRPr="00C73263">
        <w:rPr>
          <w:rFonts w:ascii="Arial" w:hAnsi="Arial" w:cs="Arial"/>
        </w:rPr>
        <w:t xml:space="preserve">, prevenciu a komplexnú </w:t>
      </w:r>
      <w:proofErr w:type="spellStart"/>
      <w:r w:rsidRPr="00C73263">
        <w:rPr>
          <w:rFonts w:ascii="Arial" w:hAnsi="Arial" w:cs="Arial"/>
        </w:rPr>
        <w:t>edukatívnu</w:t>
      </w:r>
      <w:proofErr w:type="spellEnd"/>
      <w:r w:rsidRPr="00C73263">
        <w:rPr>
          <w:rFonts w:ascii="Arial" w:hAnsi="Arial" w:cs="Arial"/>
        </w:rPr>
        <w:t xml:space="preserve"> rehabilitáciu pre žiakov so špeciálnymi výchovno-vzdelávacími potrebami /ďalej ŠVVP/ v oblasti zdravotného oslabenia, špecifických vývinových porúch učenia,  porúch správania a nadaným žiakom. V oddelení sme zabezpečovali výkon komplexnej terapeuticko-výchovnej pomoci deťom a žiakom s poruchami vývinu alebo správania, s ohrozeným emocionálnym a sociálnym vývinom a deťom so sťaženými životnými podmienkami v dôsledku ich zdravotného znevýhodnenia a ich zákonným zástupcom. </w:t>
      </w:r>
    </w:p>
    <w:p w:rsidR="00AE242B" w:rsidRPr="00C73263" w:rsidRDefault="00AE242B" w:rsidP="00AE242B">
      <w:pPr>
        <w:ind w:firstLine="708"/>
        <w:jc w:val="both"/>
        <w:rPr>
          <w:rFonts w:ascii="Arial" w:hAnsi="Arial" w:cs="Arial"/>
        </w:rPr>
      </w:pPr>
      <w:proofErr w:type="spellStart"/>
      <w:r w:rsidRPr="00C73263">
        <w:rPr>
          <w:rFonts w:ascii="Arial" w:hAnsi="Arial" w:cs="Arial"/>
          <w:b/>
        </w:rPr>
        <w:lastRenderedPageBreak/>
        <w:t>Depistáž</w:t>
      </w:r>
      <w:proofErr w:type="spellEnd"/>
      <w:r w:rsidRPr="00C73263">
        <w:rPr>
          <w:rFonts w:ascii="Arial" w:hAnsi="Arial" w:cs="Arial"/>
          <w:i/>
        </w:rPr>
        <w:t xml:space="preserve">, </w:t>
      </w:r>
      <w:r w:rsidRPr="00C73263">
        <w:rPr>
          <w:rFonts w:ascii="Arial" w:hAnsi="Arial" w:cs="Arial"/>
        </w:rPr>
        <w:t>vyhľadávanie detí s rizikovými faktormi sme realizovali najmä v školských zariadeniach /ZŠ, SOŠ, Gymnáziá/ v našej pôsobnosti /Bratislava II./.</w:t>
      </w:r>
    </w:p>
    <w:p w:rsidR="00AE242B" w:rsidRPr="00C73263" w:rsidRDefault="00AE242B" w:rsidP="00AE242B">
      <w:pPr>
        <w:ind w:firstLine="708"/>
        <w:jc w:val="both"/>
        <w:rPr>
          <w:rFonts w:ascii="Arial" w:hAnsi="Arial" w:cs="Arial"/>
        </w:rPr>
      </w:pPr>
      <w:r w:rsidRPr="00C73263">
        <w:rPr>
          <w:rFonts w:ascii="Arial" w:hAnsi="Arial" w:cs="Arial"/>
          <w:b/>
        </w:rPr>
        <w:t>Prevenciu</w:t>
      </w:r>
      <w:r w:rsidRPr="00C73263">
        <w:rPr>
          <w:rFonts w:ascii="Arial" w:hAnsi="Arial" w:cs="Arial"/>
        </w:rPr>
        <w:t xml:space="preserve"> v oblasti porúch učenia a správania sme realizovali prostredníctvom práce s rizikovými jedincami resp. skupinami prevažne u detí predškolského a mladšieho školského veku, kde sa  vyskytli rizikové faktory /predčasne narodené deti, deti s narušenou komunikačnou schopnosťou, s problémami v </w:t>
      </w:r>
      <w:proofErr w:type="spellStart"/>
      <w:r w:rsidRPr="00C73263">
        <w:rPr>
          <w:rFonts w:ascii="Arial" w:hAnsi="Arial" w:cs="Arial"/>
        </w:rPr>
        <w:t>lateralizácii</w:t>
      </w:r>
      <w:proofErr w:type="spellEnd"/>
      <w:r w:rsidRPr="00C73263">
        <w:rPr>
          <w:rFonts w:ascii="Arial" w:hAnsi="Arial" w:cs="Arial"/>
        </w:rPr>
        <w:t xml:space="preserve">, s oslabenými čiastkovými funkciami, s prejavmi porúch správania a narušenia v sociálnej a emocionálnej oblasti, žiakov so sociálne znevýhodneného prostredia a pod./. Prevencia bola realizovaná formou skupinových aktivít zameraných na rozvoj </w:t>
      </w:r>
      <w:proofErr w:type="spellStart"/>
      <w:r w:rsidRPr="00C73263">
        <w:rPr>
          <w:rFonts w:ascii="Arial" w:hAnsi="Arial" w:cs="Arial"/>
        </w:rPr>
        <w:t>grafomotorických</w:t>
      </w:r>
      <w:proofErr w:type="spellEnd"/>
      <w:r w:rsidRPr="00C73263">
        <w:rPr>
          <w:rFonts w:ascii="Arial" w:hAnsi="Arial" w:cs="Arial"/>
        </w:rPr>
        <w:t xml:space="preserve"> a jazykových zručností  u detí predškolského veku.  </w:t>
      </w:r>
    </w:p>
    <w:p w:rsidR="00AE242B" w:rsidRPr="00C73263" w:rsidRDefault="00AE242B" w:rsidP="00AE242B">
      <w:pPr>
        <w:ind w:firstLine="708"/>
        <w:jc w:val="both"/>
        <w:rPr>
          <w:rFonts w:ascii="Arial" w:hAnsi="Arial" w:cs="Arial"/>
        </w:rPr>
      </w:pPr>
      <w:r w:rsidRPr="00C73263">
        <w:rPr>
          <w:rFonts w:ascii="Arial" w:hAnsi="Arial" w:cs="Arial"/>
          <w:b/>
        </w:rPr>
        <w:t>Komplexnú starostlivosť</w:t>
      </w:r>
      <w:r w:rsidRPr="00C73263">
        <w:rPr>
          <w:rFonts w:ascii="Arial" w:hAnsi="Arial" w:cs="Arial"/>
        </w:rPr>
        <w:t xml:space="preserve"> o žiakov so ŠVVP sme zabezpečili procesmi diagnostiky a prognostiky, navrhovaním odporúčaní a podkladov pre IVVP a realizáciou intervenčných postupov – terapiou, </w:t>
      </w:r>
      <w:proofErr w:type="spellStart"/>
      <w:r w:rsidRPr="00C73263">
        <w:rPr>
          <w:rFonts w:ascii="Arial" w:hAnsi="Arial" w:cs="Arial"/>
        </w:rPr>
        <w:t>reedukáciou</w:t>
      </w:r>
      <w:proofErr w:type="spellEnd"/>
      <w:r w:rsidRPr="00C73263">
        <w:rPr>
          <w:rFonts w:ascii="Arial" w:hAnsi="Arial" w:cs="Arial"/>
        </w:rPr>
        <w:t xml:space="preserve">, kompenzáciou, korekciou, ako aj úzkou spoluprácou s rodičmi, s pedagogickými a odbornými zamestnancami škôl /školský špeciálny pedagóg a psychológ, výchovný poradca, asistent učiteľa a pod./ a inými súvzťažnými odborníkmi /logopédi, lekári a pod.. </w:t>
      </w:r>
    </w:p>
    <w:p w:rsidR="00AE242B" w:rsidRPr="00C73263" w:rsidRDefault="00AE242B" w:rsidP="00AE242B">
      <w:pPr>
        <w:rPr>
          <w:rFonts w:ascii="Arial" w:hAnsi="Arial" w:cs="Arial"/>
          <w:b/>
          <w:bCs/>
        </w:rPr>
      </w:pPr>
      <w:r w:rsidRPr="00C73263">
        <w:rPr>
          <w:rFonts w:ascii="Arial" w:hAnsi="Arial" w:cs="Arial"/>
          <w:b/>
          <w:bCs/>
        </w:rPr>
        <w:t xml:space="preserve">         </w:t>
      </w:r>
    </w:p>
    <w:p w:rsidR="00AE242B" w:rsidRPr="00C73263" w:rsidRDefault="00AE242B" w:rsidP="00AE242B">
      <w:pPr>
        <w:ind w:firstLine="708"/>
        <w:jc w:val="both"/>
        <w:rPr>
          <w:rFonts w:ascii="Arial" w:hAnsi="Arial" w:cs="Arial"/>
        </w:rPr>
      </w:pPr>
      <w:r w:rsidRPr="00C73263">
        <w:rPr>
          <w:rFonts w:ascii="Arial" w:hAnsi="Arial" w:cs="Arial"/>
          <w:b/>
          <w:bCs/>
        </w:rPr>
        <w:t>Z hľadiska riešenej problematiky</w:t>
      </w:r>
      <w:r w:rsidRPr="00C73263">
        <w:rPr>
          <w:rFonts w:ascii="Arial" w:hAnsi="Arial" w:cs="Arial"/>
        </w:rPr>
        <w:t xml:space="preserve"> zamestnanci oddelenia špeciálno-pedagogického poradenstva pracovali celkovo so 680 klientmi formou individuálnej práce s klientom v zmysle diagnostiky a komplexnej rehabilitácie. Realizovaných bolo        714 diagnostických a rehabilitačných aktivít a 3 674 metodických stretnutí pre rodičov, učiteľov a iných odborníkov.  Celkový počet účastníkov  stretnutí bol 3 957. </w:t>
      </w:r>
    </w:p>
    <w:p w:rsidR="00AE242B" w:rsidRPr="00C73263" w:rsidRDefault="00AE242B" w:rsidP="00AE242B">
      <w:pPr>
        <w:ind w:firstLine="708"/>
        <w:jc w:val="both"/>
        <w:rPr>
          <w:rFonts w:ascii="Arial" w:hAnsi="Arial" w:cs="Arial"/>
        </w:rPr>
      </w:pPr>
      <w:r w:rsidRPr="00C73263">
        <w:rPr>
          <w:rFonts w:ascii="Arial" w:hAnsi="Arial" w:cs="Arial"/>
        </w:rPr>
        <w:t>Oddelenie vstupovalo v školskom roku 2014/15 do týchto okruhov, situácií a problémov:</w:t>
      </w:r>
    </w:p>
    <w:p w:rsidR="00AE242B" w:rsidRPr="00C73263" w:rsidRDefault="00AE242B" w:rsidP="00AE242B">
      <w:pPr>
        <w:rPr>
          <w:rFonts w:ascii="Arial" w:hAnsi="Arial" w:cs="Arial"/>
        </w:rPr>
      </w:pPr>
      <w:r w:rsidRPr="00C73263">
        <w:rPr>
          <w:rFonts w:ascii="Arial" w:hAnsi="Arial" w:cs="Arial"/>
        </w:rPr>
        <w:t>- vývinové problémy detí predškolského veku,</w:t>
      </w:r>
      <w:r w:rsidRPr="00C73263">
        <w:rPr>
          <w:rFonts w:ascii="Arial" w:hAnsi="Arial" w:cs="Arial"/>
        </w:rPr>
        <w:br/>
        <w:t>- školská spôsobilosť,</w:t>
      </w:r>
    </w:p>
    <w:p w:rsidR="00AE242B" w:rsidRPr="00C73263" w:rsidRDefault="00AE242B" w:rsidP="00AE242B">
      <w:pPr>
        <w:rPr>
          <w:rFonts w:ascii="Arial" w:hAnsi="Arial" w:cs="Arial"/>
        </w:rPr>
      </w:pPr>
      <w:r w:rsidRPr="00C73263">
        <w:rPr>
          <w:rFonts w:ascii="Arial" w:hAnsi="Arial" w:cs="Arial"/>
        </w:rPr>
        <w:t xml:space="preserve">- výkonové zlyhania žiakov v ZŠ a SŠ, výchovné problémy, narušenie študijnej motivácie, </w:t>
      </w:r>
    </w:p>
    <w:p w:rsidR="00AE242B" w:rsidRPr="00C73263" w:rsidRDefault="00AE242B" w:rsidP="00AE242B">
      <w:pPr>
        <w:rPr>
          <w:rFonts w:ascii="Arial" w:hAnsi="Arial" w:cs="Arial"/>
        </w:rPr>
      </w:pPr>
      <w:r w:rsidRPr="00C73263">
        <w:rPr>
          <w:rFonts w:ascii="Arial" w:hAnsi="Arial" w:cs="Arial"/>
        </w:rPr>
        <w:t xml:space="preserve">- nedodržanie </w:t>
      </w:r>
      <w:proofErr w:type="spellStart"/>
      <w:r w:rsidRPr="00C73263">
        <w:rPr>
          <w:rFonts w:ascii="Arial" w:hAnsi="Arial" w:cs="Arial"/>
        </w:rPr>
        <w:t>psychohygienických</w:t>
      </w:r>
      <w:proofErr w:type="spellEnd"/>
      <w:r w:rsidRPr="00C73263">
        <w:rPr>
          <w:rFonts w:ascii="Arial" w:hAnsi="Arial" w:cs="Arial"/>
        </w:rPr>
        <w:t xml:space="preserve"> zásad štúdia, techniky učenia</w:t>
      </w:r>
    </w:p>
    <w:p w:rsidR="00AE242B" w:rsidRPr="00C73263" w:rsidRDefault="00AE242B" w:rsidP="00AE242B">
      <w:pPr>
        <w:rPr>
          <w:rFonts w:ascii="Arial" w:hAnsi="Arial" w:cs="Arial"/>
        </w:rPr>
      </w:pPr>
      <w:r w:rsidRPr="00C73263">
        <w:rPr>
          <w:rFonts w:ascii="Arial" w:hAnsi="Arial" w:cs="Arial"/>
        </w:rPr>
        <w:t xml:space="preserve">- špecifické problémy nadaných žiakov, </w:t>
      </w:r>
    </w:p>
    <w:p w:rsidR="00AE242B" w:rsidRPr="00C73263" w:rsidRDefault="00AE242B" w:rsidP="00AE242B">
      <w:pPr>
        <w:rPr>
          <w:rFonts w:ascii="Arial" w:hAnsi="Arial" w:cs="Arial"/>
        </w:rPr>
      </w:pPr>
      <w:r w:rsidRPr="00C73263">
        <w:rPr>
          <w:rFonts w:ascii="Arial" w:hAnsi="Arial" w:cs="Arial"/>
        </w:rPr>
        <w:t xml:space="preserve">- začleňovanie detí so špeciálnymi výchovno-vzdelávacími potrebami: špeciálno-pedagogická diagnostika a prognostika,                                                                        </w:t>
      </w:r>
    </w:p>
    <w:p w:rsidR="00AE242B" w:rsidRPr="00C73263" w:rsidRDefault="00AE242B" w:rsidP="00AE242B">
      <w:pPr>
        <w:rPr>
          <w:rFonts w:ascii="Arial" w:hAnsi="Arial" w:cs="Arial"/>
        </w:rPr>
      </w:pPr>
      <w:r w:rsidRPr="00C73263">
        <w:rPr>
          <w:rFonts w:ascii="Arial" w:hAnsi="Arial" w:cs="Arial"/>
        </w:rPr>
        <w:t>- metodická pomoc pri tvorbe individuálnych výchovno-vzdelávacích programov a plánov</w:t>
      </w:r>
    </w:p>
    <w:p w:rsidR="00AE242B" w:rsidRPr="00C73263" w:rsidRDefault="00AE242B" w:rsidP="00AE242B">
      <w:pPr>
        <w:rPr>
          <w:rFonts w:ascii="Arial" w:hAnsi="Arial" w:cs="Arial"/>
        </w:rPr>
      </w:pPr>
      <w:r w:rsidRPr="00C73263">
        <w:rPr>
          <w:rFonts w:ascii="Arial" w:hAnsi="Arial" w:cs="Arial"/>
        </w:rPr>
        <w:t>- metodické vedenie školských špeciálnych pedagógov.</w:t>
      </w:r>
    </w:p>
    <w:p w:rsidR="00AE242B" w:rsidRPr="00C73263" w:rsidRDefault="00AE242B" w:rsidP="00AE242B">
      <w:pPr>
        <w:rPr>
          <w:rFonts w:ascii="Arial" w:hAnsi="Arial" w:cs="Arial"/>
        </w:rPr>
      </w:pPr>
    </w:p>
    <w:p w:rsidR="00AE242B" w:rsidRPr="00C73263" w:rsidRDefault="00AE242B" w:rsidP="00AE242B">
      <w:pPr>
        <w:rPr>
          <w:rFonts w:ascii="Arial" w:hAnsi="Arial" w:cs="Arial"/>
        </w:rPr>
      </w:pPr>
      <w:r w:rsidRPr="00C73263">
        <w:rPr>
          <w:rFonts w:ascii="Arial" w:hAnsi="Arial" w:cs="Arial"/>
          <w:b/>
        </w:rPr>
        <w:t>Diagnostika a korekcia</w:t>
      </w:r>
      <w:r w:rsidRPr="00C73263">
        <w:rPr>
          <w:rFonts w:ascii="Arial" w:hAnsi="Arial" w:cs="Arial"/>
        </w:rPr>
        <w:t xml:space="preserve"> bola zameraná na:                                                                                                                      - deficity v poznávacích a v kognitívnych schopnostiach,                                                                         - deficity v jazykových schopnostiach,                                                                            </w:t>
      </w:r>
    </w:p>
    <w:p w:rsidR="00AE242B" w:rsidRPr="00C73263" w:rsidRDefault="00AE242B" w:rsidP="00AE242B">
      <w:pPr>
        <w:rPr>
          <w:rFonts w:ascii="Arial" w:hAnsi="Arial" w:cs="Arial"/>
        </w:rPr>
      </w:pPr>
      <w:r w:rsidRPr="00C73263">
        <w:rPr>
          <w:rFonts w:ascii="Arial" w:hAnsi="Arial" w:cs="Arial"/>
        </w:rPr>
        <w:t xml:space="preserve">- deficity v exekutívnych funkciách: v pozornosti, plánovaní a monitorovaní vlastnej    aktivity,                                                                                                                           </w:t>
      </w:r>
    </w:p>
    <w:p w:rsidR="00AE242B" w:rsidRPr="00C73263" w:rsidRDefault="00AE242B" w:rsidP="00AE242B">
      <w:pPr>
        <w:rPr>
          <w:rFonts w:ascii="Arial" w:hAnsi="Arial" w:cs="Arial"/>
        </w:rPr>
      </w:pPr>
      <w:r w:rsidRPr="00C73263">
        <w:rPr>
          <w:rFonts w:ascii="Arial" w:hAnsi="Arial" w:cs="Arial"/>
        </w:rPr>
        <w:t xml:space="preserve">- percepčno-motorické deficity,                                                                                                    - deficity v jemnej motorike a koordinácii,                                                                                  </w:t>
      </w:r>
    </w:p>
    <w:p w:rsidR="00AE242B" w:rsidRPr="00C73263" w:rsidRDefault="00AE242B" w:rsidP="00AE242B">
      <w:pPr>
        <w:rPr>
          <w:rFonts w:ascii="Arial" w:hAnsi="Arial" w:cs="Arial"/>
        </w:rPr>
      </w:pPr>
      <w:r w:rsidRPr="00C73263">
        <w:rPr>
          <w:rFonts w:ascii="Arial" w:hAnsi="Arial" w:cs="Arial"/>
        </w:rPr>
        <w:t xml:space="preserve">- ťažkosti s orientáciou v čase a priestore,                                                                     </w:t>
      </w:r>
    </w:p>
    <w:p w:rsidR="00AE242B" w:rsidRPr="00C73263" w:rsidRDefault="00AE242B" w:rsidP="00AE242B">
      <w:pPr>
        <w:rPr>
          <w:rFonts w:ascii="Arial" w:hAnsi="Arial" w:cs="Arial"/>
        </w:rPr>
      </w:pPr>
      <w:r w:rsidRPr="00C73263">
        <w:rPr>
          <w:rFonts w:ascii="Arial" w:hAnsi="Arial" w:cs="Arial"/>
        </w:rPr>
        <w:t xml:space="preserve">- špecifické a nešpecifické poruchy správania,                                                                                                      </w:t>
      </w:r>
    </w:p>
    <w:p w:rsidR="00AE242B" w:rsidRPr="00C73263" w:rsidRDefault="00AE242B" w:rsidP="00AE242B">
      <w:pPr>
        <w:rPr>
          <w:rFonts w:ascii="Arial" w:hAnsi="Arial" w:cs="Arial"/>
        </w:rPr>
      </w:pPr>
      <w:r w:rsidRPr="00C73263">
        <w:rPr>
          <w:rFonts w:ascii="Arial" w:hAnsi="Arial" w:cs="Arial"/>
        </w:rPr>
        <w:t xml:space="preserve">- oblasť </w:t>
      </w:r>
      <w:proofErr w:type="spellStart"/>
      <w:r w:rsidRPr="00C73263">
        <w:rPr>
          <w:rFonts w:ascii="Arial" w:hAnsi="Arial" w:cs="Arial"/>
        </w:rPr>
        <w:t>psychosociálneho</w:t>
      </w:r>
      <w:proofErr w:type="spellEnd"/>
      <w:r w:rsidRPr="00C73263">
        <w:rPr>
          <w:rFonts w:ascii="Arial" w:hAnsi="Arial" w:cs="Arial"/>
        </w:rPr>
        <w:t xml:space="preserve"> narušenia,                                                                                                       - profesijná orientácia detí so ŠVVP</w:t>
      </w:r>
    </w:p>
    <w:p w:rsidR="00AE242B" w:rsidRPr="00C73263" w:rsidRDefault="00AE242B" w:rsidP="00AE242B">
      <w:pPr>
        <w:rPr>
          <w:rFonts w:ascii="Arial" w:hAnsi="Arial" w:cs="Arial"/>
        </w:rPr>
      </w:pPr>
      <w:r w:rsidRPr="00C73263">
        <w:rPr>
          <w:rFonts w:ascii="Arial" w:hAnsi="Arial" w:cs="Arial"/>
        </w:rPr>
        <w:t xml:space="preserve">- rodinná terapia a terapia detí s poruchami správania.                                                                   </w:t>
      </w:r>
    </w:p>
    <w:p w:rsidR="00AE242B" w:rsidRPr="00C73263" w:rsidRDefault="00AE242B" w:rsidP="00AE242B">
      <w:pPr>
        <w:rPr>
          <w:rStyle w:val="Siln"/>
          <w:rFonts w:ascii="Arial" w:hAnsi="Arial" w:cs="Arial"/>
          <w:color w:val="190F24"/>
        </w:rPr>
      </w:pPr>
    </w:p>
    <w:p w:rsidR="00AE242B" w:rsidRPr="00C73263" w:rsidRDefault="00AE242B" w:rsidP="00AE242B">
      <w:pPr>
        <w:rPr>
          <w:rFonts w:ascii="Arial" w:hAnsi="Arial" w:cs="Arial"/>
        </w:rPr>
      </w:pPr>
      <w:r w:rsidRPr="00C73263">
        <w:rPr>
          <w:rStyle w:val="Siln"/>
          <w:rFonts w:ascii="Arial" w:hAnsi="Arial" w:cs="Arial"/>
        </w:rPr>
        <w:lastRenderedPageBreak/>
        <w:t>Z hľadiska foriem práce</w:t>
      </w:r>
      <w:r w:rsidRPr="00C73263">
        <w:rPr>
          <w:rFonts w:ascii="Arial" w:hAnsi="Arial" w:cs="Arial"/>
        </w:rPr>
        <w:t xml:space="preserve"> išlo zo strany oddelenia špeciálnej pedagogiky najčastejšie o nasledujúce formy:</w:t>
      </w:r>
    </w:p>
    <w:p w:rsidR="00AE242B" w:rsidRPr="00C73263" w:rsidRDefault="00AE242B" w:rsidP="00AE242B">
      <w:pPr>
        <w:rPr>
          <w:rFonts w:ascii="Arial" w:hAnsi="Arial" w:cs="Arial"/>
        </w:rPr>
      </w:pPr>
      <w:r w:rsidRPr="00C73263">
        <w:rPr>
          <w:rFonts w:ascii="Arial" w:hAnsi="Arial" w:cs="Arial"/>
        </w:rPr>
        <w:t>- špeciálno-pedagogickú  diagnostiku a prognostiku,</w:t>
      </w:r>
      <w:r w:rsidRPr="00C73263">
        <w:rPr>
          <w:rFonts w:ascii="Arial" w:hAnsi="Arial" w:cs="Arial"/>
        </w:rPr>
        <w:br/>
        <w:t>- poradenskú a konzultačnú činnosť</w:t>
      </w:r>
      <w:r w:rsidRPr="00C73263">
        <w:rPr>
          <w:rFonts w:ascii="Arial" w:hAnsi="Arial" w:cs="Arial"/>
        </w:rPr>
        <w:br/>
        <w:t>- reedukačné, kompenzačné a terapeutické postupy</w:t>
      </w:r>
      <w:r w:rsidRPr="00C73263">
        <w:rPr>
          <w:rFonts w:ascii="Arial" w:hAnsi="Arial" w:cs="Arial"/>
        </w:rPr>
        <w:br/>
        <w:t xml:space="preserve">- spracúvanie odborných vyjadrení a podkladov pre IVVP </w:t>
      </w:r>
      <w:r w:rsidRPr="00C73263">
        <w:rPr>
          <w:rFonts w:ascii="Arial" w:hAnsi="Arial" w:cs="Arial"/>
        </w:rPr>
        <w:br/>
        <w:t xml:space="preserve">- </w:t>
      </w:r>
      <w:proofErr w:type="spellStart"/>
      <w:r w:rsidRPr="00C73263">
        <w:rPr>
          <w:rFonts w:ascii="Arial" w:hAnsi="Arial" w:cs="Arial"/>
        </w:rPr>
        <w:t>depistážnu</w:t>
      </w:r>
      <w:proofErr w:type="spellEnd"/>
      <w:r w:rsidRPr="00C73263">
        <w:rPr>
          <w:rFonts w:ascii="Arial" w:hAnsi="Arial" w:cs="Arial"/>
        </w:rPr>
        <w:t xml:space="preserve"> činnosť (vyhľadávanie detí s rizikovým vývinom v rámci ZŠ)</w:t>
      </w:r>
      <w:r w:rsidRPr="00C73263">
        <w:rPr>
          <w:rFonts w:ascii="Arial" w:hAnsi="Arial" w:cs="Arial"/>
        </w:rPr>
        <w:br/>
        <w:t xml:space="preserve">- metodickú a školiacu činnosť (najmä smerom k výchovným poradcom a školským špeciálnym pedagógom)                                                                                                </w:t>
      </w:r>
    </w:p>
    <w:p w:rsidR="00AE242B" w:rsidRPr="00C73263" w:rsidRDefault="00AE242B" w:rsidP="00AE242B">
      <w:pPr>
        <w:rPr>
          <w:rFonts w:ascii="Arial" w:hAnsi="Arial" w:cs="Arial"/>
        </w:rPr>
      </w:pPr>
      <w:r w:rsidRPr="00C73263">
        <w:rPr>
          <w:rFonts w:ascii="Arial" w:hAnsi="Arial" w:cs="Arial"/>
        </w:rPr>
        <w:t>- informačnú činnosť (napr. informácie o možnostiach štúdia na stredných a vysokých školách pre žiakov so ŠVVP)</w:t>
      </w:r>
      <w:r w:rsidRPr="00C73263">
        <w:rPr>
          <w:rFonts w:ascii="Arial" w:hAnsi="Arial" w:cs="Arial"/>
        </w:rPr>
        <w:br/>
        <w:t>- zisťovanie situácie v triedach formou pozorovania pri výskyte problémov (vzťahy učiteľ – žiak v rámci vzdelávania a pod.)</w:t>
      </w:r>
      <w:r w:rsidRPr="00C73263">
        <w:rPr>
          <w:rFonts w:ascii="Arial" w:hAnsi="Arial" w:cs="Arial"/>
        </w:rPr>
        <w:br/>
        <w:t>- riešenie problémov detí so špeciálnymi výchovno-vzdelávacími potrebami na ZŠ a SŠ</w:t>
      </w:r>
    </w:p>
    <w:p w:rsidR="00AE242B" w:rsidRPr="00C73263" w:rsidRDefault="00AE242B" w:rsidP="00AE242B">
      <w:pPr>
        <w:rPr>
          <w:rFonts w:ascii="Arial" w:hAnsi="Arial" w:cs="Arial"/>
        </w:rPr>
      </w:pPr>
      <w:r w:rsidRPr="00C73263">
        <w:rPr>
          <w:rFonts w:ascii="Arial" w:hAnsi="Arial" w:cs="Arial"/>
        </w:rPr>
        <w:t>- terapeutickú činnosť zameranú na rodinnú terapiu.</w:t>
      </w:r>
    </w:p>
    <w:p w:rsidR="00AE242B" w:rsidRPr="00C73263" w:rsidRDefault="00AE242B" w:rsidP="00AE242B">
      <w:pPr>
        <w:rPr>
          <w:rFonts w:ascii="Arial" w:hAnsi="Arial" w:cs="Arial"/>
          <w:b/>
        </w:rPr>
      </w:pPr>
    </w:p>
    <w:p w:rsidR="00AE242B" w:rsidRPr="00C73263" w:rsidRDefault="00AE242B" w:rsidP="00AE242B">
      <w:pPr>
        <w:jc w:val="both"/>
        <w:rPr>
          <w:rFonts w:ascii="Arial" w:hAnsi="Arial" w:cs="Arial"/>
        </w:rPr>
      </w:pPr>
      <w:r w:rsidRPr="00C73263">
        <w:rPr>
          <w:rFonts w:ascii="Arial" w:hAnsi="Arial" w:cs="Arial"/>
          <w:b/>
        </w:rPr>
        <w:t>Organizácia práce:</w:t>
      </w:r>
      <w:r w:rsidRPr="00C73263">
        <w:rPr>
          <w:rFonts w:ascii="Arial" w:hAnsi="Arial" w:cs="Arial"/>
          <w:b/>
        </w:rPr>
        <w:tab/>
      </w:r>
      <w:r w:rsidRPr="00C73263">
        <w:rPr>
          <w:rFonts w:ascii="Arial" w:hAnsi="Arial" w:cs="Arial"/>
          <w:b/>
        </w:rPr>
        <w:tab/>
      </w:r>
      <w:r w:rsidRPr="00C73263">
        <w:rPr>
          <w:rFonts w:ascii="Arial" w:hAnsi="Arial" w:cs="Arial"/>
          <w:b/>
        </w:rPr>
        <w:tab/>
      </w:r>
      <w:r w:rsidRPr="00C73263">
        <w:rPr>
          <w:rFonts w:ascii="Arial" w:hAnsi="Arial" w:cs="Arial"/>
          <w:b/>
        </w:rPr>
        <w:tab/>
      </w:r>
      <w:r w:rsidRPr="00C73263">
        <w:rPr>
          <w:rFonts w:ascii="Arial" w:hAnsi="Arial" w:cs="Arial"/>
          <w:b/>
        </w:rPr>
        <w:tab/>
      </w:r>
      <w:r w:rsidRPr="00C73263">
        <w:rPr>
          <w:rFonts w:ascii="Arial" w:hAnsi="Arial" w:cs="Arial"/>
          <w:b/>
        </w:rPr>
        <w:tab/>
      </w:r>
      <w:r w:rsidRPr="00C73263">
        <w:rPr>
          <w:rFonts w:ascii="Arial" w:hAnsi="Arial" w:cs="Arial"/>
          <w:b/>
        </w:rPr>
        <w:tab/>
      </w:r>
      <w:r w:rsidRPr="00C73263">
        <w:rPr>
          <w:rFonts w:ascii="Arial" w:hAnsi="Arial" w:cs="Arial"/>
          <w:b/>
        </w:rPr>
        <w:tab/>
      </w:r>
      <w:r w:rsidRPr="00C73263">
        <w:rPr>
          <w:rFonts w:ascii="Arial" w:hAnsi="Arial" w:cs="Arial"/>
          <w:b/>
        </w:rPr>
        <w:tab/>
      </w:r>
      <w:r w:rsidRPr="00C73263">
        <w:rPr>
          <w:rFonts w:ascii="Arial" w:hAnsi="Arial" w:cs="Arial"/>
        </w:rPr>
        <w:tab/>
        <w:t xml:space="preserve">Práca bola realizovaná v mieste pracoviska a na školách, ktoré žiaci navštevujú, formou práce v teréne. Cieľom bolo pozorovanie žiaka v prirodzených podmienkach školského zariadenia. </w:t>
      </w:r>
    </w:p>
    <w:p w:rsidR="00AE242B" w:rsidRPr="00C73263" w:rsidRDefault="00AE242B" w:rsidP="00AE242B">
      <w:pPr>
        <w:ind w:firstLine="708"/>
        <w:jc w:val="both"/>
        <w:rPr>
          <w:rFonts w:ascii="Arial" w:hAnsi="Arial" w:cs="Arial"/>
        </w:rPr>
      </w:pPr>
      <w:r w:rsidRPr="00C73263">
        <w:rPr>
          <w:rFonts w:ascii="Arial" w:hAnsi="Arial" w:cs="Arial"/>
        </w:rPr>
        <w:t xml:space="preserve">Diagnostické vyšetrenia boli realizované na školách v prípade, že sa jednalo o žiaka zo sociálne znevýhodneného prostredia, resp. išlo o kontrolné vyšetrenia. </w:t>
      </w:r>
    </w:p>
    <w:p w:rsidR="00AE242B" w:rsidRPr="00C73263" w:rsidRDefault="00AE242B" w:rsidP="00AE242B">
      <w:pPr>
        <w:jc w:val="both"/>
        <w:rPr>
          <w:rFonts w:ascii="Arial" w:hAnsi="Arial" w:cs="Arial"/>
        </w:rPr>
      </w:pPr>
      <w:r w:rsidRPr="00C73263">
        <w:rPr>
          <w:rFonts w:ascii="Arial" w:hAnsi="Arial" w:cs="Arial"/>
        </w:rPr>
        <w:tab/>
        <w:t>V rámci terénnych aktivít sme realizovali konzultácie s pedagogickými a odbornými zamestnancami a riaditeľmi školských zariadení.</w:t>
      </w:r>
    </w:p>
    <w:p w:rsidR="00AE242B" w:rsidRPr="00C73263" w:rsidRDefault="00AE242B" w:rsidP="00AE242B">
      <w:pPr>
        <w:jc w:val="both"/>
        <w:rPr>
          <w:rFonts w:ascii="Arial" w:hAnsi="Arial" w:cs="Arial"/>
        </w:rPr>
      </w:pPr>
      <w:r w:rsidRPr="00C73263">
        <w:rPr>
          <w:rFonts w:ascii="Arial" w:hAnsi="Arial" w:cs="Arial"/>
        </w:rPr>
        <w:tab/>
        <w:t>Práca s klientmi bola realizovaná najmä individuálnou formou. Pri rehabilitačných postupoch bola podľa potrieb klientov a na základe zváženia špeciálneho pedagóga realizované skupinová  a len výnimočne frontálna forma organizácie práce.</w:t>
      </w:r>
    </w:p>
    <w:p w:rsidR="00AE242B" w:rsidRPr="00C73263" w:rsidRDefault="00AE242B" w:rsidP="00AE242B">
      <w:pPr>
        <w:jc w:val="both"/>
        <w:rPr>
          <w:rFonts w:ascii="Arial" w:hAnsi="Arial" w:cs="Arial"/>
          <w:color w:val="190F24"/>
        </w:rPr>
      </w:pPr>
      <w:r w:rsidRPr="00C73263">
        <w:rPr>
          <w:rFonts w:ascii="Arial" w:hAnsi="Arial" w:cs="Arial"/>
          <w:color w:val="190F24"/>
        </w:rPr>
        <w:t xml:space="preserve">      </w:t>
      </w:r>
      <w:r w:rsidRPr="00C73263">
        <w:rPr>
          <w:rFonts w:ascii="Arial" w:hAnsi="Arial" w:cs="Arial"/>
          <w:color w:val="190F24"/>
        </w:rPr>
        <w:tab/>
      </w:r>
      <w:r w:rsidRPr="00C73263">
        <w:rPr>
          <w:rFonts w:ascii="Arial" w:hAnsi="Arial" w:cs="Arial"/>
          <w:color w:val="190F24"/>
        </w:rPr>
        <w:tab/>
      </w:r>
      <w:r w:rsidRPr="00C73263">
        <w:rPr>
          <w:rFonts w:ascii="Arial" w:hAnsi="Arial" w:cs="Arial"/>
          <w:color w:val="190F24"/>
        </w:rPr>
        <w:tab/>
      </w:r>
    </w:p>
    <w:p w:rsidR="00AE242B" w:rsidRPr="00C73263" w:rsidRDefault="00AE242B" w:rsidP="00AE242B">
      <w:pPr>
        <w:jc w:val="both"/>
        <w:rPr>
          <w:rFonts w:ascii="Arial" w:hAnsi="Arial" w:cs="Arial"/>
          <w:b/>
        </w:rPr>
      </w:pPr>
      <w:r w:rsidRPr="00C73263">
        <w:rPr>
          <w:rFonts w:ascii="Arial" w:hAnsi="Arial" w:cs="Arial"/>
          <w:b/>
        </w:rPr>
        <w:t>Metodické aktivity oddelenia špeciálno-pedagogického poradenstva :</w:t>
      </w:r>
    </w:p>
    <w:p w:rsidR="00AE242B" w:rsidRPr="00C73263" w:rsidRDefault="00AE242B" w:rsidP="00AE242B">
      <w:pPr>
        <w:jc w:val="both"/>
        <w:rPr>
          <w:rFonts w:ascii="Arial" w:hAnsi="Arial" w:cs="Arial"/>
        </w:rPr>
      </w:pPr>
      <w:r w:rsidRPr="00C73263">
        <w:rPr>
          <w:rFonts w:ascii="Arial" w:hAnsi="Arial" w:cs="Arial"/>
          <w:b/>
        </w:rPr>
        <w:tab/>
      </w:r>
      <w:r w:rsidRPr="00C73263">
        <w:rPr>
          <w:rFonts w:ascii="Arial" w:hAnsi="Arial" w:cs="Arial"/>
        </w:rPr>
        <w:t xml:space="preserve">V priebehu školského roka bolo zamestnancami realizovaných 3 674 metodických aktivít. Stretnutia s rodičmi, výchovnými poradcami, so školskými psychológmi a špeciálnymi pedagógmi, kde sa venovalo témam: </w:t>
      </w:r>
    </w:p>
    <w:p w:rsidR="00AE242B" w:rsidRPr="00C73263" w:rsidRDefault="00AE242B" w:rsidP="005A0F55">
      <w:pPr>
        <w:numPr>
          <w:ilvl w:val="0"/>
          <w:numId w:val="15"/>
        </w:numPr>
        <w:jc w:val="both"/>
        <w:rPr>
          <w:rFonts w:ascii="Arial" w:hAnsi="Arial" w:cs="Arial"/>
        </w:rPr>
      </w:pPr>
      <w:r w:rsidRPr="00C73263">
        <w:rPr>
          <w:rFonts w:ascii="Arial" w:hAnsi="Arial" w:cs="Arial"/>
        </w:rPr>
        <w:t>Poruchy učenia a správania.</w:t>
      </w:r>
    </w:p>
    <w:p w:rsidR="00AE242B" w:rsidRPr="00C73263" w:rsidRDefault="00AE242B" w:rsidP="005A0F55">
      <w:pPr>
        <w:numPr>
          <w:ilvl w:val="0"/>
          <w:numId w:val="15"/>
        </w:numPr>
        <w:jc w:val="both"/>
        <w:rPr>
          <w:rFonts w:ascii="Arial" w:hAnsi="Arial" w:cs="Arial"/>
        </w:rPr>
      </w:pPr>
      <w:r w:rsidRPr="00C73263">
        <w:rPr>
          <w:rFonts w:ascii="Arial" w:hAnsi="Arial" w:cs="Arial"/>
        </w:rPr>
        <w:t xml:space="preserve">Predstavenie programu FAST FORWORD zameraného na trénovanie kognitívnych funkcií. </w:t>
      </w:r>
    </w:p>
    <w:p w:rsidR="00AE242B" w:rsidRPr="00C73263" w:rsidRDefault="00AE242B" w:rsidP="005A0F55">
      <w:pPr>
        <w:numPr>
          <w:ilvl w:val="0"/>
          <w:numId w:val="15"/>
        </w:numPr>
        <w:jc w:val="both"/>
        <w:rPr>
          <w:rFonts w:ascii="Arial" w:hAnsi="Arial" w:cs="Arial"/>
        </w:rPr>
      </w:pPr>
      <w:r w:rsidRPr="00C73263">
        <w:rPr>
          <w:rFonts w:ascii="Arial" w:hAnsi="Arial" w:cs="Arial"/>
        </w:rPr>
        <w:t>Asistent učiteľa – skúsenosti s pôsobením na školách.</w:t>
      </w:r>
    </w:p>
    <w:p w:rsidR="00AE242B" w:rsidRPr="00C73263" w:rsidRDefault="00AE242B" w:rsidP="005A0F55">
      <w:pPr>
        <w:numPr>
          <w:ilvl w:val="0"/>
          <w:numId w:val="15"/>
        </w:numPr>
        <w:jc w:val="both"/>
        <w:rPr>
          <w:rFonts w:ascii="Arial" w:hAnsi="Arial" w:cs="Arial"/>
        </w:rPr>
      </w:pPr>
      <w:r w:rsidRPr="00C73263">
        <w:rPr>
          <w:rFonts w:ascii="Arial" w:hAnsi="Arial" w:cs="Arial"/>
        </w:rPr>
        <w:t>Metodický materiál na výučbu jazykov a matematiky pre učiteľov ZŠ k vzdelávaniu žiakov so ŠVVP.</w:t>
      </w:r>
    </w:p>
    <w:p w:rsidR="00AE242B" w:rsidRPr="00C73263" w:rsidRDefault="00AE242B" w:rsidP="005A0F55">
      <w:pPr>
        <w:numPr>
          <w:ilvl w:val="0"/>
          <w:numId w:val="15"/>
        </w:numPr>
        <w:jc w:val="both"/>
        <w:rPr>
          <w:rFonts w:ascii="Arial" w:hAnsi="Arial" w:cs="Arial"/>
        </w:rPr>
      </w:pPr>
      <w:proofErr w:type="spellStart"/>
      <w:r w:rsidRPr="00C73263">
        <w:rPr>
          <w:rFonts w:ascii="Arial" w:hAnsi="Arial" w:cs="Arial"/>
        </w:rPr>
        <w:t>Elektívny</w:t>
      </w:r>
      <w:proofErr w:type="spellEnd"/>
      <w:r w:rsidRPr="00C73263">
        <w:rPr>
          <w:rFonts w:ascii="Arial" w:hAnsi="Arial" w:cs="Arial"/>
        </w:rPr>
        <w:t xml:space="preserve"> </w:t>
      </w:r>
      <w:proofErr w:type="spellStart"/>
      <w:r w:rsidRPr="00C73263">
        <w:rPr>
          <w:rFonts w:ascii="Arial" w:hAnsi="Arial" w:cs="Arial"/>
        </w:rPr>
        <w:t>mutizmus</w:t>
      </w:r>
      <w:proofErr w:type="spellEnd"/>
      <w:r w:rsidRPr="00C73263">
        <w:rPr>
          <w:rFonts w:ascii="Arial" w:hAnsi="Arial" w:cs="Arial"/>
        </w:rPr>
        <w:t>. Žiak s </w:t>
      </w:r>
      <w:proofErr w:type="spellStart"/>
      <w:r w:rsidRPr="00C73263">
        <w:rPr>
          <w:rFonts w:ascii="Arial" w:hAnsi="Arial" w:cs="Arial"/>
        </w:rPr>
        <w:t>elektívnym</w:t>
      </w:r>
      <w:proofErr w:type="spellEnd"/>
      <w:r w:rsidRPr="00C73263">
        <w:rPr>
          <w:rFonts w:ascii="Arial" w:hAnsi="Arial" w:cs="Arial"/>
        </w:rPr>
        <w:t xml:space="preserve"> </w:t>
      </w:r>
      <w:proofErr w:type="spellStart"/>
      <w:r w:rsidRPr="00C73263">
        <w:rPr>
          <w:rFonts w:ascii="Arial" w:hAnsi="Arial" w:cs="Arial"/>
        </w:rPr>
        <w:t>mutizmom</w:t>
      </w:r>
      <w:proofErr w:type="spellEnd"/>
      <w:r w:rsidRPr="00C73263">
        <w:rPr>
          <w:rFonts w:ascii="Arial" w:hAnsi="Arial" w:cs="Arial"/>
        </w:rPr>
        <w:t xml:space="preserve"> na škole – tvorba IVVP.</w:t>
      </w:r>
    </w:p>
    <w:p w:rsidR="00AE242B" w:rsidRPr="00C73263" w:rsidRDefault="00AE242B" w:rsidP="005A0F55">
      <w:pPr>
        <w:numPr>
          <w:ilvl w:val="0"/>
          <w:numId w:val="15"/>
        </w:numPr>
        <w:jc w:val="both"/>
        <w:rPr>
          <w:rFonts w:ascii="Arial" w:hAnsi="Arial" w:cs="Arial"/>
        </w:rPr>
      </w:pPr>
      <w:r w:rsidRPr="00C73263">
        <w:rPr>
          <w:rFonts w:ascii="Arial" w:hAnsi="Arial" w:cs="Arial"/>
        </w:rPr>
        <w:t>Integrácia a IVVP pre žiakov s psychiatrickými poruchami</w:t>
      </w:r>
    </w:p>
    <w:p w:rsidR="00AE242B" w:rsidRPr="00C73263" w:rsidRDefault="00AE242B" w:rsidP="005A0F55">
      <w:pPr>
        <w:numPr>
          <w:ilvl w:val="0"/>
          <w:numId w:val="15"/>
        </w:numPr>
        <w:jc w:val="both"/>
        <w:rPr>
          <w:rFonts w:ascii="Arial" w:hAnsi="Arial" w:cs="Arial"/>
        </w:rPr>
      </w:pPr>
      <w:r w:rsidRPr="00C73263">
        <w:rPr>
          <w:rFonts w:ascii="Arial" w:hAnsi="Arial" w:cs="Arial"/>
        </w:rPr>
        <w:t>Špeciálnopedagogická starostlivosť o intelektovo nadaných žiakov v ZŠ.</w:t>
      </w:r>
    </w:p>
    <w:p w:rsidR="00AE242B" w:rsidRPr="00C73263" w:rsidRDefault="00AE242B" w:rsidP="005A0F55">
      <w:pPr>
        <w:numPr>
          <w:ilvl w:val="0"/>
          <w:numId w:val="15"/>
        </w:numPr>
        <w:jc w:val="both"/>
        <w:rPr>
          <w:rFonts w:ascii="Arial" w:hAnsi="Arial" w:cs="Arial"/>
        </w:rPr>
      </w:pPr>
      <w:r w:rsidRPr="00C73263">
        <w:rPr>
          <w:rFonts w:ascii="Arial" w:hAnsi="Arial" w:cs="Arial"/>
        </w:rPr>
        <w:t>Prezentácia novovzniknutého Centra špeciálno-pedagogického poradenstva.</w:t>
      </w:r>
    </w:p>
    <w:p w:rsidR="00AE242B" w:rsidRPr="00C73263" w:rsidRDefault="00AE242B" w:rsidP="005A0F55">
      <w:pPr>
        <w:numPr>
          <w:ilvl w:val="0"/>
          <w:numId w:val="15"/>
        </w:numPr>
        <w:jc w:val="both"/>
        <w:rPr>
          <w:rFonts w:ascii="Arial" w:hAnsi="Arial" w:cs="Arial"/>
        </w:rPr>
      </w:pPr>
      <w:r w:rsidRPr="00C73263">
        <w:rPr>
          <w:rFonts w:ascii="Arial" w:hAnsi="Arial" w:cs="Arial"/>
        </w:rPr>
        <w:t>Usmernenie k ochrane osobných údajov.</w:t>
      </w:r>
    </w:p>
    <w:p w:rsidR="00AE242B" w:rsidRPr="00C73263" w:rsidRDefault="00AE242B" w:rsidP="00AE242B">
      <w:pPr>
        <w:jc w:val="both"/>
        <w:rPr>
          <w:rFonts w:ascii="Arial" w:hAnsi="Arial" w:cs="Arial"/>
        </w:rPr>
      </w:pPr>
      <w:r w:rsidRPr="00C73263">
        <w:rPr>
          <w:rFonts w:ascii="Arial" w:hAnsi="Arial" w:cs="Arial"/>
        </w:rPr>
        <w:t xml:space="preserve">Individuálne a frontálne sme poskytovali metodické konzultácie riaditeľom a učiteľom škôl k vyššie menovaným témam v CPPPaP aj priamo na školách.   </w:t>
      </w:r>
    </w:p>
    <w:p w:rsidR="00AE242B" w:rsidRDefault="00AE242B" w:rsidP="00AE242B">
      <w:pPr>
        <w:rPr>
          <w:rFonts w:ascii="Arial" w:hAnsi="Arial" w:cs="Arial"/>
        </w:rPr>
      </w:pPr>
    </w:p>
    <w:p w:rsidR="001C369F" w:rsidRDefault="001C369F" w:rsidP="00AE242B">
      <w:pPr>
        <w:rPr>
          <w:rFonts w:ascii="Arial" w:hAnsi="Arial" w:cs="Arial"/>
        </w:rPr>
      </w:pPr>
    </w:p>
    <w:p w:rsidR="001C369F" w:rsidRPr="00C73263" w:rsidRDefault="001C369F" w:rsidP="00AE242B">
      <w:pPr>
        <w:rPr>
          <w:rFonts w:ascii="Arial" w:hAnsi="Arial" w:cs="Arial"/>
        </w:rPr>
      </w:pPr>
    </w:p>
    <w:p w:rsidR="00AE242B" w:rsidRPr="00C73263" w:rsidRDefault="00AE242B" w:rsidP="00AE242B">
      <w:pPr>
        <w:rPr>
          <w:rFonts w:ascii="Arial" w:hAnsi="Arial" w:cs="Arial"/>
          <w:b/>
        </w:rPr>
      </w:pPr>
      <w:r w:rsidRPr="00C73263">
        <w:rPr>
          <w:rFonts w:ascii="Arial" w:hAnsi="Arial" w:cs="Arial"/>
          <w:b/>
        </w:rPr>
        <w:t>Odborné semináre organizované pre odborných zamestnancov, učiteľov a rodičov:</w:t>
      </w:r>
    </w:p>
    <w:p w:rsidR="00AE242B" w:rsidRPr="00C73263" w:rsidRDefault="00AE242B" w:rsidP="005A0F55">
      <w:pPr>
        <w:numPr>
          <w:ilvl w:val="0"/>
          <w:numId w:val="12"/>
        </w:numPr>
        <w:ind w:left="360"/>
        <w:rPr>
          <w:rFonts w:ascii="Arial" w:hAnsi="Arial" w:cs="Arial"/>
        </w:rPr>
      </w:pPr>
      <w:r w:rsidRPr="00C73263">
        <w:rPr>
          <w:rFonts w:ascii="Arial" w:hAnsi="Arial" w:cs="Arial"/>
        </w:rPr>
        <w:t>Metodické stretnutia pre školských špeciálnych pedagógov skupinové a individuálne</w:t>
      </w:r>
    </w:p>
    <w:p w:rsidR="00AE242B" w:rsidRPr="00C73263" w:rsidRDefault="00AE242B" w:rsidP="005A0F55">
      <w:pPr>
        <w:numPr>
          <w:ilvl w:val="0"/>
          <w:numId w:val="12"/>
        </w:numPr>
        <w:ind w:left="360"/>
        <w:rPr>
          <w:rFonts w:ascii="Arial" w:hAnsi="Arial" w:cs="Arial"/>
        </w:rPr>
      </w:pPr>
      <w:r w:rsidRPr="00C73263">
        <w:rPr>
          <w:rFonts w:ascii="Arial" w:hAnsi="Arial" w:cs="Arial"/>
        </w:rPr>
        <w:t>Účasť na metodických stretnutiach pre výchovných poradcov</w:t>
      </w:r>
    </w:p>
    <w:p w:rsidR="00AE242B" w:rsidRPr="00C73263" w:rsidRDefault="00AE242B" w:rsidP="005A0F55">
      <w:pPr>
        <w:numPr>
          <w:ilvl w:val="0"/>
          <w:numId w:val="12"/>
        </w:numPr>
        <w:ind w:left="360"/>
        <w:rPr>
          <w:rFonts w:ascii="Arial" w:hAnsi="Arial" w:cs="Arial"/>
        </w:rPr>
      </w:pPr>
      <w:r w:rsidRPr="00C73263">
        <w:rPr>
          <w:rFonts w:ascii="Arial" w:hAnsi="Arial" w:cs="Arial"/>
        </w:rPr>
        <w:t>Prednášky pre rodičov, učiteľov ZŠ a SŠ témy: poruchy učenia a poruchy správania.</w:t>
      </w:r>
    </w:p>
    <w:p w:rsidR="00AE242B" w:rsidRPr="00C73263" w:rsidRDefault="00AE242B" w:rsidP="00AE242B">
      <w:pPr>
        <w:jc w:val="both"/>
        <w:rPr>
          <w:rFonts w:ascii="Arial" w:hAnsi="Arial" w:cs="Arial"/>
        </w:rPr>
      </w:pPr>
    </w:p>
    <w:p w:rsidR="00AE242B" w:rsidRPr="00C73263" w:rsidRDefault="00AE242B" w:rsidP="00AE242B">
      <w:pPr>
        <w:jc w:val="both"/>
        <w:rPr>
          <w:rFonts w:ascii="Arial" w:hAnsi="Arial" w:cs="Arial"/>
          <w:b/>
        </w:rPr>
      </w:pPr>
      <w:r w:rsidRPr="00C73263">
        <w:rPr>
          <w:rFonts w:ascii="Arial" w:hAnsi="Arial" w:cs="Arial"/>
          <w:b/>
        </w:rPr>
        <w:t>Spolupráca s médiami:</w:t>
      </w:r>
    </w:p>
    <w:p w:rsidR="00AE242B" w:rsidRPr="00834A0A" w:rsidRDefault="00AE242B" w:rsidP="00AE242B">
      <w:pPr>
        <w:jc w:val="both"/>
        <w:rPr>
          <w:rFonts w:ascii="Arial" w:hAnsi="Arial" w:cs="Arial"/>
        </w:rPr>
      </w:pPr>
      <w:r w:rsidRPr="00C73263">
        <w:rPr>
          <w:rFonts w:ascii="Arial" w:hAnsi="Arial" w:cs="Arial"/>
        </w:rPr>
        <w:t xml:space="preserve">V sledovanom období spolupráca s STV, pravidelne  </w:t>
      </w:r>
      <w:smartTag w:uri="urn:schemas-microsoft-com:office:smarttags" w:element="metricconverter">
        <w:smartTagPr>
          <w:attr w:name="ProductID" w:val="1 OZ"/>
        </w:smartTagPr>
        <w:r w:rsidRPr="00C73263">
          <w:rPr>
            <w:rFonts w:ascii="Arial" w:hAnsi="Arial" w:cs="Arial"/>
          </w:rPr>
          <w:t>1 OZ</w:t>
        </w:r>
      </w:smartTag>
      <w:r w:rsidRPr="00834A0A">
        <w:rPr>
          <w:rFonts w:ascii="Arial" w:hAnsi="Arial" w:cs="Arial"/>
        </w:rPr>
        <w:t xml:space="preserve"> </w:t>
      </w:r>
    </w:p>
    <w:p w:rsidR="00AE242B" w:rsidRDefault="00AE242B" w:rsidP="00AE242B">
      <w:pPr>
        <w:jc w:val="both"/>
        <w:rPr>
          <w:rFonts w:ascii="Arial" w:hAnsi="Arial" w:cs="Arial"/>
        </w:rPr>
      </w:pPr>
    </w:p>
    <w:p w:rsidR="005C481C" w:rsidRDefault="005C481C" w:rsidP="00AE242B">
      <w:pPr>
        <w:jc w:val="both"/>
        <w:rPr>
          <w:rFonts w:ascii="Arial" w:hAnsi="Arial" w:cs="Arial"/>
        </w:rPr>
      </w:pPr>
    </w:p>
    <w:p w:rsidR="002C3FEC" w:rsidRPr="000C0285" w:rsidRDefault="002C3FEC" w:rsidP="002C3FEC">
      <w:pPr>
        <w:jc w:val="both"/>
        <w:rPr>
          <w:rFonts w:ascii="Arial" w:hAnsi="Arial" w:cs="Arial"/>
          <w:b/>
        </w:rPr>
      </w:pPr>
      <w:r w:rsidRPr="00DB5B7E">
        <w:rPr>
          <w:rFonts w:ascii="Arial" w:hAnsi="Arial" w:cs="Arial"/>
          <w:b/>
          <w:caps/>
        </w:rPr>
        <w:t>Oddelenie prevencie</w:t>
      </w:r>
      <w:r w:rsidR="00DB5B7E" w:rsidRPr="00DB5B7E">
        <w:rPr>
          <w:rFonts w:ascii="Arial" w:hAnsi="Arial" w:cs="Arial"/>
          <w:b/>
        </w:rPr>
        <w:t xml:space="preserve"> v školskom roku 201</w:t>
      </w:r>
      <w:r w:rsidR="00D20D0D">
        <w:rPr>
          <w:rFonts w:ascii="Arial" w:hAnsi="Arial" w:cs="Arial"/>
          <w:b/>
        </w:rPr>
        <w:t>4</w:t>
      </w:r>
      <w:r w:rsidR="00DB5B7E" w:rsidRPr="00DB5B7E">
        <w:rPr>
          <w:rFonts w:ascii="Arial" w:hAnsi="Arial" w:cs="Arial"/>
          <w:b/>
        </w:rPr>
        <w:t>/201</w:t>
      </w:r>
      <w:r w:rsidR="00D20D0D">
        <w:rPr>
          <w:rFonts w:ascii="Arial" w:hAnsi="Arial" w:cs="Arial"/>
          <w:b/>
        </w:rPr>
        <w:t>5</w:t>
      </w:r>
      <w:r w:rsidRPr="00DB5B7E">
        <w:rPr>
          <w:rFonts w:ascii="Arial" w:hAnsi="Arial" w:cs="Arial"/>
          <w:b/>
        </w:rPr>
        <w:t xml:space="preserve"> realizovalo nasledovné odborné aktivity:</w:t>
      </w:r>
    </w:p>
    <w:p w:rsidR="00C75BE5" w:rsidRDefault="00C75BE5" w:rsidP="00C75BE5">
      <w:pPr>
        <w:autoSpaceDE w:val="0"/>
        <w:autoSpaceDN w:val="0"/>
        <w:adjustRightInd w:val="0"/>
        <w:jc w:val="both"/>
        <w:rPr>
          <w:rFonts w:ascii="Arial" w:hAnsi="Arial" w:cs="Arial"/>
        </w:rPr>
      </w:pPr>
    </w:p>
    <w:p w:rsidR="00C75BE5" w:rsidRPr="00576235" w:rsidRDefault="00C75BE5" w:rsidP="00C75BE5">
      <w:pPr>
        <w:autoSpaceDE w:val="0"/>
        <w:autoSpaceDN w:val="0"/>
        <w:adjustRightInd w:val="0"/>
        <w:jc w:val="both"/>
        <w:rPr>
          <w:rFonts w:ascii="Arial" w:hAnsi="Arial" w:cs="Arial"/>
        </w:rPr>
      </w:pPr>
      <w:r w:rsidRPr="00576235">
        <w:rPr>
          <w:rFonts w:ascii="Arial" w:hAnsi="Arial" w:cs="Arial"/>
        </w:rPr>
        <w:t xml:space="preserve">Činnosti oddelenia prevencie tradične prebiehali najmä skupinovou formou prevažne vo forme výcvikových skupín a besied, okrem toho sme poskytovali individuálne poradenstvo a uskutočnili </w:t>
      </w:r>
      <w:r>
        <w:rPr>
          <w:rFonts w:ascii="Arial" w:hAnsi="Arial" w:cs="Arial"/>
        </w:rPr>
        <w:t>intenzívny týždenný pobytový program</w:t>
      </w:r>
      <w:r w:rsidRPr="00576235">
        <w:rPr>
          <w:rFonts w:ascii="Arial" w:hAnsi="Arial" w:cs="Arial"/>
        </w:rPr>
        <w:t xml:space="preserve">. Pracovníci oddelenia poskytovali aktivity a služby pre žiakov, ich rodiny a pedagógov zo základných a stredných škôl v našej pôsobnosti. </w:t>
      </w:r>
    </w:p>
    <w:p w:rsidR="00C75BE5" w:rsidRDefault="00C75BE5" w:rsidP="00C75BE5">
      <w:pPr>
        <w:jc w:val="both"/>
        <w:rPr>
          <w:rFonts w:ascii="Arial" w:hAnsi="Arial" w:cs="Arial"/>
        </w:rPr>
      </w:pPr>
    </w:p>
    <w:p w:rsidR="00C75BE5" w:rsidRPr="00576235" w:rsidRDefault="00C75BE5" w:rsidP="00C75BE5">
      <w:pPr>
        <w:jc w:val="both"/>
        <w:rPr>
          <w:rFonts w:ascii="Arial" w:hAnsi="Arial" w:cs="Arial"/>
        </w:rPr>
      </w:pPr>
      <w:r>
        <w:rPr>
          <w:rFonts w:ascii="Arial" w:hAnsi="Arial" w:cs="Arial"/>
        </w:rPr>
        <w:t xml:space="preserve">V školskom roku </w:t>
      </w:r>
      <w:r w:rsidRPr="000F113E">
        <w:rPr>
          <w:rFonts w:ascii="Arial" w:hAnsi="Arial" w:cs="Arial"/>
          <w:caps/>
        </w:rPr>
        <w:t>2014/2015</w:t>
      </w:r>
      <w:r>
        <w:rPr>
          <w:rFonts w:ascii="Arial" w:hAnsi="Arial" w:cs="Arial"/>
        </w:rPr>
        <w:t xml:space="preserve"> </w:t>
      </w:r>
      <w:r w:rsidRPr="00576235">
        <w:rPr>
          <w:rFonts w:ascii="Arial" w:hAnsi="Arial" w:cs="Arial"/>
        </w:rPr>
        <w:t xml:space="preserve">pracovali na oddelení prevencie </w:t>
      </w:r>
      <w:r>
        <w:rPr>
          <w:rFonts w:ascii="Arial" w:hAnsi="Arial" w:cs="Arial"/>
        </w:rPr>
        <w:t>traja</w:t>
      </w:r>
      <w:r w:rsidRPr="00576235">
        <w:rPr>
          <w:rFonts w:ascii="Arial" w:hAnsi="Arial" w:cs="Arial"/>
        </w:rPr>
        <w:t xml:space="preserve"> sociálni pedagógovia,</w:t>
      </w:r>
      <w:r>
        <w:rPr>
          <w:rFonts w:ascii="Arial" w:hAnsi="Arial" w:cs="Arial"/>
        </w:rPr>
        <w:t>(z toho jeden na polovičný úväzok)</w:t>
      </w:r>
      <w:r w:rsidRPr="00576235">
        <w:rPr>
          <w:rFonts w:ascii="Arial" w:hAnsi="Arial" w:cs="Arial"/>
        </w:rPr>
        <w:t xml:space="preserve"> </w:t>
      </w:r>
      <w:r>
        <w:rPr>
          <w:rFonts w:ascii="Arial" w:hAnsi="Arial" w:cs="Arial"/>
        </w:rPr>
        <w:t>dvaja  špeciálni pedagógovia</w:t>
      </w:r>
      <w:r w:rsidRPr="00576235">
        <w:rPr>
          <w:rFonts w:ascii="Arial" w:hAnsi="Arial" w:cs="Arial"/>
        </w:rPr>
        <w:t xml:space="preserve"> a</w:t>
      </w:r>
      <w:r>
        <w:rPr>
          <w:rFonts w:ascii="Arial" w:hAnsi="Arial" w:cs="Arial"/>
        </w:rPr>
        <w:t xml:space="preserve"> traja </w:t>
      </w:r>
      <w:r w:rsidRPr="00576235">
        <w:rPr>
          <w:rFonts w:ascii="Arial" w:hAnsi="Arial" w:cs="Arial"/>
        </w:rPr>
        <w:t xml:space="preserve"> psychológ</w:t>
      </w:r>
      <w:r>
        <w:rPr>
          <w:rFonts w:ascii="Arial" w:hAnsi="Arial" w:cs="Arial"/>
        </w:rPr>
        <w:t xml:space="preserve">ovia </w:t>
      </w:r>
      <w:r w:rsidRPr="00576235">
        <w:rPr>
          <w:rFonts w:ascii="Arial" w:hAnsi="Arial" w:cs="Arial"/>
        </w:rPr>
        <w:t xml:space="preserve">(z toho </w:t>
      </w:r>
      <w:r>
        <w:rPr>
          <w:rFonts w:ascii="Arial" w:hAnsi="Arial" w:cs="Arial"/>
        </w:rPr>
        <w:t xml:space="preserve">dvaja </w:t>
      </w:r>
      <w:r w:rsidRPr="00576235">
        <w:rPr>
          <w:rFonts w:ascii="Arial" w:hAnsi="Arial" w:cs="Arial"/>
        </w:rPr>
        <w:t>na polovičný úväzok). Celkový počet fyzických zamestnancov pracujúcich na oddelení prevencie je k 31.8.20</w:t>
      </w:r>
      <w:r>
        <w:rPr>
          <w:rFonts w:ascii="Arial" w:hAnsi="Arial" w:cs="Arial"/>
        </w:rPr>
        <w:t>15 šesť</w:t>
      </w:r>
      <w:r w:rsidRPr="00576235">
        <w:rPr>
          <w:rFonts w:ascii="Arial" w:hAnsi="Arial" w:cs="Arial"/>
        </w:rPr>
        <w:t xml:space="preserve"> osôb</w:t>
      </w:r>
      <w:r>
        <w:rPr>
          <w:rFonts w:ascii="Arial" w:hAnsi="Arial" w:cs="Arial"/>
        </w:rPr>
        <w:t>, počet úväzkov 5,0</w:t>
      </w:r>
      <w:r w:rsidRPr="00576235">
        <w:rPr>
          <w:rFonts w:ascii="Arial" w:hAnsi="Arial" w:cs="Arial"/>
        </w:rPr>
        <w:t>.</w:t>
      </w:r>
      <w:r>
        <w:rPr>
          <w:rFonts w:ascii="Arial" w:hAnsi="Arial" w:cs="Arial"/>
        </w:rPr>
        <w:t xml:space="preserve"> </w:t>
      </w:r>
    </w:p>
    <w:p w:rsidR="00C75BE5" w:rsidRDefault="00C75BE5" w:rsidP="00C75BE5">
      <w:pPr>
        <w:ind w:firstLine="708"/>
        <w:jc w:val="both"/>
        <w:rPr>
          <w:rFonts w:ascii="Arial" w:hAnsi="Arial" w:cs="Arial"/>
        </w:rPr>
      </w:pPr>
    </w:p>
    <w:p w:rsidR="00C75BE5" w:rsidRPr="005C481C" w:rsidRDefault="00C75BE5" w:rsidP="00C75BE5">
      <w:pPr>
        <w:jc w:val="both"/>
        <w:rPr>
          <w:rFonts w:ascii="Arial" w:hAnsi="Arial" w:cs="Arial"/>
          <w:b/>
        </w:rPr>
      </w:pPr>
      <w:r w:rsidRPr="005C481C">
        <w:rPr>
          <w:rFonts w:ascii="Arial" w:hAnsi="Arial" w:cs="Arial"/>
          <w:b/>
        </w:rPr>
        <w:t>Oddelenie prevencie v školskom roku 2014/2015 realizovalo nasledovné odborné aktivity:</w:t>
      </w:r>
    </w:p>
    <w:p w:rsidR="00C75BE5" w:rsidRPr="003D7610" w:rsidRDefault="00C75BE5" w:rsidP="005A0F55">
      <w:pPr>
        <w:numPr>
          <w:ilvl w:val="0"/>
          <w:numId w:val="9"/>
        </w:numPr>
        <w:jc w:val="both"/>
        <w:rPr>
          <w:rFonts w:ascii="Arial" w:hAnsi="Arial" w:cs="Arial"/>
        </w:rPr>
      </w:pPr>
      <w:r w:rsidRPr="003D7610">
        <w:rPr>
          <w:rFonts w:ascii="Arial" w:hAnsi="Arial" w:cs="Arial"/>
        </w:rPr>
        <w:t>Práca s problémovými triedami na I; II. stupni a stredných školách</w:t>
      </w:r>
    </w:p>
    <w:p w:rsidR="00C75BE5" w:rsidRPr="003D7610" w:rsidRDefault="00C75BE5" w:rsidP="005A0F55">
      <w:pPr>
        <w:numPr>
          <w:ilvl w:val="0"/>
          <w:numId w:val="9"/>
        </w:numPr>
        <w:jc w:val="both"/>
        <w:rPr>
          <w:rFonts w:ascii="Arial" w:hAnsi="Arial" w:cs="Arial"/>
        </w:rPr>
      </w:pPr>
      <w:proofErr w:type="spellStart"/>
      <w:r w:rsidRPr="003D7610">
        <w:rPr>
          <w:rFonts w:ascii="Arial" w:hAnsi="Arial" w:cs="Arial"/>
        </w:rPr>
        <w:t>T</w:t>
      </w:r>
      <w:r>
        <w:rPr>
          <w:rFonts w:ascii="Arial" w:hAnsi="Arial" w:cs="Arial"/>
        </w:rPr>
        <w:t>é</w:t>
      </w:r>
      <w:r w:rsidRPr="003D7610">
        <w:rPr>
          <w:rFonts w:ascii="Arial" w:hAnsi="Arial" w:cs="Arial"/>
        </w:rPr>
        <w:t>matické</w:t>
      </w:r>
      <w:proofErr w:type="spellEnd"/>
      <w:r w:rsidRPr="003D7610">
        <w:rPr>
          <w:rFonts w:ascii="Arial" w:hAnsi="Arial" w:cs="Arial"/>
        </w:rPr>
        <w:t xml:space="preserve"> besedy na školách</w:t>
      </w:r>
    </w:p>
    <w:p w:rsidR="00C75BE5" w:rsidRPr="003D7610" w:rsidRDefault="00C75BE5" w:rsidP="005A0F55">
      <w:pPr>
        <w:numPr>
          <w:ilvl w:val="0"/>
          <w:numId w:val="9"/>
        </w:numPr>
        <w:jc w:val="both"/>
        <w:rPr>
          <w:rFonts w:ascii="Arial" w:hAnsi="Arial" w:cs="Arial"/>
        </w:rPr>
      </w:pPr>
      <w:r w:rsidRPr="003D7610">
        <w:rPr>
          <w:rFonts w:ascii="Arial" w:hAnsi="Arial" w:cs="Arial"/>
        </w:rPr>
        <w:t>Klubové aktivity, komunity detí, akcie pre deti</w:t>
      </w:r>
    </w:p>
    <w:p w:rsidR="00C75BE5" w:rsidRDefault="00C75BE5" w:rsidP="005A0F55">
      <w:pPr>
        <w:numPr>
          <w:ilvl w:val="0"/>
          <w:numId w:val="9"/>
        </w:numPr>
        <w:jc w:val="both"/>
        <w:rPr>
          <w:rFonts w:ascii="Arial" w:hAnsi="Arial" w:cs="Arial"/>
        </w:rPr>
      </w:pPr>
      <w:r w:rsidRPr="003D7610">
        <w:rPr>
          <w:rFonts w:ascii="Arial" w:hAnsi="Arial" w:cs="Arial"/>
        </w:rPr>
        <w:t>Odborné konzultácie s</w:t>
      </w:r>
      <w:r>
        <w:rPr>
          <w:rFonts w:ascii="Arial" w:hAnsi="Arial" w:cs="Arial"/>
        </w:rPr>
        <w:t> </w:t>
      </w:r>
      <w:r w:rsidRPr="003D7610">
        <w:rPr>
          <w:rFonts w:ascii="Arial" w:hAnsi="Arial" w:cs="Arial"/>
        </w:rPr>
        <w:t>učiteľmi</w:t>
      </w:r>
    </w:p>
    <w:p w:rsidR="00C75BE5" w:rsidRPr="008C1672" w:rsidRDefault="00C75BE5" w:rsidP="005A0F55">
      <w:pPr>
        <w:numPr>
          <w:ilvl w:val="0"/>
          <w:numId w:val="9"/>
        </w:numPr>
        <w:jc w:val="both"/>
        <w:rPr>
          <w:rFonts w:ascii="Arial" w:hAnsi="Arial" w:cs="Arial"/>
        </w:rPr>
      </w:pPr>
      <w:r w:rsidRPr="008C1672">
        <w:rPr>
          <w:rFonts w:ascii="Arial" w:hAnsi="Arial" w:cs="Arial"/>
        </w:rPr>
        <w:t>Spolupráca s koordinátormi prevencie</w:t>
      </w:r>
    </w:p>
    <w:p w:rsidR="00C75BE5" w:rsidRPr="008C1672" w:rsidRDefault="00C75BE5" w:rsidP="005A0F55">
      <w:pPr>
        <w:numPr>
          <w:ilvl w:val="0"/>
          <w:numId w:val="9"/>
        </w:numPr>
        <w:jc w:val="both"/>
        <w:rPr>
          <w:rFonts w:ascii="Arial" w:hAnsi="Arial" w:cs="Arial"/>
        </w:rPr>
      </w:pPr>
      <w:proofErr w:type="spellStart"/>
      <w:r w:rsidRPr="008C1672">
        <w:rPr>
          <w:rFonts w:ascii="Arial" w:hAnsi="Arial" w:cs="Arial"/>
        </w:rPr>
        <w:t>Arteterapeutická</w:t>
      </w:r>
      <w:proofErr w:type="spellEnd"/>
      <w:r w:rsidRPr="008C1672">
        <w:rPr>
          <w:rFonts w:ascii="Arial" w:hAnsi="Arial" w:cs="Arial"/>
        </w:rPr>
        <w:t xml:space="preserve"> skupina</w:t>
      </w:r>
    </w:p>
    <w:p w:rsidR="00C75BE5" w:rsidRPr="008553D8" w:rsidRDefault="00C75BE5" w:rsidP="005A0F55">
      <w:pPr>
        <w:numPr>
          <w:ilvl w:val="0"/>
          <w:numId w:val="9"/>
        </w:numPr>
        <w:jc w:val="both"/>
        <w:rPr>
          <w:rFonts w:ascii="Arial" w:hAnsi="Arial" w:cs="Arial"/>
        </w:rPr>
      </w:pPr>
      <w:r w:rsidRPr="008553D8">
        <w:rPr>
          <w:rFonts w:ascii="Arial" w:hAnsi="Arial" w:cs="Arial"/>
        </w:rPr>
        <w:t>Práca s individuálnymi klientmi</w:t>
      </w:r>
    </w:p>
    <w:p w:rsidR="00C75BE5" w:rsidRPr="008553D8" w:rsidRDefault="00C75BE5" w:rsidP="005A0F55">
      <w:pPr>
        <w:numPr>
          <w:ilvl w:val="0"/>
          <w:numId w:val="9"/>
        </w:numPr>
        <w:jc w:val="both"/>
        <w:rPr>
          <w:rFonts w:ascii="Arial" w:hAnsi="Arial" w:cs="Arial"/>
        </w:rPr>
      </w:pPr>
      <w:r>
        <w:rPr>
          <w:rFonts w:ascii="Arial" w:hAnsi="Arial" w:cs="Arial"/>
        </w:rPr>
        <w:t>Odborné praxe študentov</w:t>
      </w:r>
      <w:r w:rsidRPr="008553D8">
        <w:rPr>
          <w:rFonts w:ascii="Arial" w:hAnsi="Arial" w:cs="Arial"/>
        </w:rPr>
        <w:t> VŠ</w:t>
      </w:r>
    </w:p>
    <w:p w:rsidR="00C75BE5" w:rsidRPr="008553D8" w:rsidRDefault="00C75BE5" w:rsidP="005A0F55">
      <w:pPr>
        <w:numPr>
          <w:ilvl w:val="0"/>
          <w:numId w:val="9"/>
        </w:numPr>
        <w:jc w:val="both"/>
        <w:rPr>
          <w:rFonts w:ascii="Arial" w:hAnsi="Arial" w:cs="Arial"/>
        </w:rPr>
      </w:pPr>
      <w:r w:rsidRPr="008553D8">
        <w:rPr>
          <w:rFonts w:ascii="Arial" w:hAnsi="Arial" w:cs="Arial"/>
        </w:rPr>
        <w:t>Realizácia projektov</w:t>
      </w:r>
    </w:p>
    <w:p w:rsidR="00C75BE5" w:rsidRDefault="00C75BE5" w:rsidP="005A0F55">
      <w:pPr>
        <w:numPr>
          <w:ilvl w:val="0"/>
          <w:numId w:val="9"/>
        </w:numPr>
        <w:jc w:val="both"/>
        <w:rPr>
          <w:rFonts w:ascii="Arial" w:hAnsi="Arial" w:cs="Arial"/>
        </w:rPr>
      </w:pPr>
      <w:r w:rsidRPr="008553D8">
        <w:rPr>
          <w:rFonts w:ascii="Arial" w:hAnsi="Arial" w:cs="Arial"/>
        </w:rPr>
        <w:t>Prednášková a popularizačná činnosť</w:t>
      </w:r>
    </w:p>
    <w:p w:rsidR="00C75BE5" w:rsidRPr="008553D8" w:rsidRDefault="00C75BE5" w:rsidP="005A0F55">
      <w:pPr>
        <w:numPr>
          <w:ilvl w:val="0"/>
          <w:numId w:val="9"/>
        </w:numPr>
        <w:jc w:val="both"/>
        <w:rPr>
          <w:rFonts w:ascii="Arial" w:hAnsi="Arial" w:cs="Arial"/>
        </w:rPr>
      </w:pPr>
      <w:r>
        <w:rPr>
          <w:rFonts w:ascii="Arial" w:hAnsi="Arial" w:cs="Arial"/>
        </w:rPr>
        <w:t>Ďalšie vzdelávanie zamestnancov</w:t>
      </w:r>
    </w:p>
    <w:p w:rsidR="00C75BE5" w:rsidRPr="00B122F3" w:rsidRDefault="00C75BE5" w:rsidP="00C75BE5">
      <w:pPr>
        <w:jc w:val="both"/>
      </w:pPr>
    </w:p>
    <w:p w:rsidR="00C75BE5" w:rsidRDefault="00C75BE5" w:rsidP="005A0F55">
      <w:pPr>
        <w:numPr>
          <w:ilvl w:val="0"/>
          <w:numId w:val="10"/>
        </w:numPr>
        <w:tabs>
          <w:tab w:val="clear" w:pos="720"/>
          <w:tab w:val="num" w:pos="360"/>
        </w:tabs>
        <w:ind w:left="0" w:firstLine="0"/>
        <w:jc w:val="both"/>
        <w:rPr>
          <w:rFonts w:ascii="Arial" w:hAnsi="Arial" w:cs="Arial"/>
          <w:b/>
        </w:rPr>
      </w:pPr>
      <w:r>
        <w:rPr>
          <w:rFonts w:ascii="Arial" w:hAnsi="Arial" w:cs="Arial"/>
          <w:b/>
        </w:rPr>
        <w:t>Práca s</w:t>
      </w:r>
      <w:r w:rsidRPr="00576235">
        <w:rPr>
          <w:rFonts w:ascii="Arial" w:hAnsi="Arial" w:cs="Arial"/>
          <w:b/>
        </w:rPr>
        <w:t xml:space="preserve"> triedami na I, II stupni </w:t>
      </w:r>
      <w:r>
        <w:rPr>
          <w:rFonts w:ascii="Arial" w:hAnsi="Arial" w:cs="Arial"/>
          <w:b/>
        </w:rPr>
        <w:t xml:space="preserve">ZŠ </w:t>
      </w:r>
      <w:r w:rsidRPr="00576235">
        <w:rPr>
          <w:rFonts w:ascii="Arial" w:hAnsi="Arial" w:cs="Arial"/>
          <w:b/>
        </w:rPr>
        <w:t>a stredných školách</w:t>
      </w:r>
      <w:r>
        <w:rPr>
          <w:rFonts w:ascii="Arial" w:hAnsi="Arial" w:cs="Arial"/>
          <w:b/>
        </w:rPr>
        <w:t xml:space="preserve"> – Deň otvorených dverí</w:t>
      </w:r>
      <w:r w:rsidRPr="00576235">
        <w:rPr>
          <w:rFonts w:ascii="Arial" w:hAnsi="Arial" w:cs="Arial"/>
          <w:b/>
        </w:rPr>
        <w:t xml:space="preserve"> </w:t>
      </w:r>
    </w:p>
    <w:p w:rsidR="00C75BE5" w:rsidRPr="00576235" w:rsidRDefault="00C75BE5" w:rsidP="00C75BE5">
      <w:pPr>
        <w:jc w:val="both"/>
        <w:rPr>
          <w:rFonts w:ascii="Arial" w:hAnsi="Arial" w:cs="Arial"/>
          <w:b/>
        </w:rPr>
      </w:pPr>
    </w:p>
    <w:p w:rsidR="00C75BE5" w:rsidRPr="00576235" w:rsidRDefault="00C75BE5" w:rsidP="00C75BE5">
      <w:pPr>
        <w:rPr>
          <w:rFonts w:ascii="Arial" w:hAnsi="Arial" w:cs="Arial"/>
          <w:b/>
        </w:rPr>
      </w:pPr>
      <w:r>
        <w:rPr>
          <w:rFonts w:ascii="Arial" w:hAnsi="Arial" w:cs="Arial"/>
          <w:b/>
        </w:rPr>
        <w:t xml:space="preserve">Práca s </w:t>
      </w:r>
      <w:r w:rsidRPr="00576235">
        <w:rPr>
          <w:rFonts w:ascii="Arial" w:hAnsi="Arial" w:cs="Arial"/>
          <w:b/>
        </w:rPr>
        <w:t>triedami na I. stupni</w:t>
      </w:r>
      <w:r>
        <w:rPr>
          <w:rFonts w:ascii="Arial" w:hAnsi="Arial" w:cs="Arial"/>
          <w:b/>
        </w:rPr>
        <w:t xml:space="preserve"> – Deň otvorených dverí</w:t>
      </w:r>
    </w:p>
    <w:p w:rsidR="00C75BE5" w:rsidRPr="00E820DA" w:rsidRDefault="00C75BE5" w:rsidP="00C75BE5">
      <w:pPr>
        <w:jc w:val="both"/>
        <w:rPr>
          <w:rFonts w:ascii="Arial" w:hAnsi="Arial" w:cs="Arial"/>
        </w:rPr>
      </w:pPr>
      <w:r w:rsidRPr="00E820DA">
        <w:rPr>
          <w:rFonts w:ascii="Arial" w:hAnsi="Arial" w:cs="Arial"/>
        </w:rPr>
        <w:t xml:space="preserve">Cieľom cyklu troch dvojhodinových stretnutí prebiehajúcich na škole je práca s triedami, ktoré učitelia označili ako problémové. Problémy sa týkali najmä nedisciplinovanosti, neusmernenej dynamiky detí, vzťahov medzi deťmi navzájom  alebo agresívnym správaním. Využívali sme najmä hry zamerané na zlepšenie vzťahov a spolupráce, ale aj hry na uvoľnenie a zlepšenie koncentrácie. Súčasťou </w:t>
      </w:r>
      <w:r w:rsidRPr="00E820DA">
        <w:rPr>
          <w:rFonts w:ascii="Arial" w:hAnsi="Arial" w:cs="Arial"/>
        </w:rPr>
        <w:lastRenderedPageBreak/>
        <w:t xml:space="preserve">práce boli aj konzultácie s triednymi učiteľmi, ktorí dostali odporúčania, ako ďalej s triedou pracovať. V školskom roku 2014/2015 sme realizovali 38 stretnutí s dvadsiatimi troma triedami, spolu sa zúčastnilo 609 </w:t>
      </w:r>
      <w:proofErr w:type="spellStart"/>
      <w:r w:rsidRPr="00E820DA">
        <w:rPr>
          <w:rFonts w:ascii="Arial" w:hAnsi="Arial" w:cs="Arial"/>
        </w:rPr>
        <w:t>účastníkov.Výrazný</w:t>
      </w:r>
      <w:proofErr w:type="spellEnd"/>
      <w:r w:rsidRPr="00E820DA">
        <w:rPr>
          <w:rFonts w:ascii="Arial" w:hAnsi="Arial" w:cs="Arial"/>
        </w:rPr>
        <w:t xml:space="preserve"> pokles počtu aktivít na prvom stupni nastal </w:t>
      </w:r>
      <w:r>
        <w:rPr>
          <w:rFonts w:ascii="Arial" w:hAnsi="Arial" w:cs="Arial"/>
        </w:rPr>
        <w:t xml:space="preserve"> </w:t>
      </w:r>
      <w:r w:rsidRPr="00E820DA">
        <w:rPr>
          <w:rFonts w:ascii="Arial" w:hAnsi="Arial" w:cs="Arial"/>
        </w:rPr>
        <w:t xml:space="preserve"> dlhodob</w:t>
      </w:r>
      <w:r>
        <w:rPr>
          <w:rFonts w:ascii="Arial" w:hAnsi="Arial" w:cs="Arial"/>
        </w:rPr>
        <w:t>ou</w:t>
      </w:r>
      <w:r w:rsidRPr="00E820DA">
        <w:rPr>
          <w:rFonts w:ascii="Arial" w:hAnsi="Arial" w:cs="Arial"/>
        </w:rPr>
        <w:t xml:space="preserve"> PN </w:t>
      </w:r>
      <w:r>
        <w:rPr>
          <w:rFonts w:ascii="Arial" w:hAnsi="Arial" w:cs="Arial"/>
        </w:rPr>
        <w:t xml:space="preserve"> 1 OZ </w:t>
      </w:r>
      <w:r w:rsidRPr="00E820DA">
        <w:rPr>
          <w:rFonts w:ascii="Arial" w:hAnsi="Arial" w:cs="Arial"/>
        </w:rPr>
        <w:t xml:space="preserve">(marec – jún 2015) a odchodom </w:t>
      </w:r>
      <w:r>
        <w:rPr>
          <w:rFonts w:ascii="Arial" w:hAnsi="Arial" w:cs="Arial"/>
        </w:rPr>
        <w:t>1 OZ</w:t>
      </w:r>
      <w:r w:rsidRPr="00E820DA">
        <w:rPr>
          <w:rFonts w:ascii="Arial" w:hAnsi="Arial" w:cs="Arial"/>
        </w:rPr>
        <w:t xml:space="preserve"> do iného oddelenia, ktorá sa tiež venovala práci na I.</w:t>
      </w:r>
      <w:r w:rsidR="001C369F">
        <w:rPr>
          <w:rFonts w:ascii="Arial" w:hAnsi="Arial" w:cs="Arial"/>
        </w:rPr>
        <w:t xml:space="preserve"> </w:t>
      </w:r>
      <w:r w:rsidRPr="00E820DA">
        <w:rPr>
          <w:rFonts w:ascii="Arial" w:hAnsi="Arial" w:cs="Arial"/>
        </w:rPr>
        <w:t xml:space="preserve">stupni. </w:t>
      </w:r>
      <w:r w:rsidR="001C369F">
        <w:rPr>
          <w:rFonts w:ascii="Arial" w:hAnsi="Arial" w:cs="Arial"/>
        </w:rPr>
        <w:t>V krátkom čase sa znížil počet ú</w:t>
      </w:r>
      <w:r w:rsidRPr="00E820DA">
        <w:rPr>
          <w:rFonts w:ascii="Arial" w:hAnsi="Arial" w:cs="Arial"/>
        </w:rPr>
        <w:t>väzkov o 1 celý úväzok.  Počet prvých stretnutí s triedou 23, počet druhých stretnutí13, počet tretích stretnutí 6.</w:t>
      </w:r>
    </w:p>
    <w:p w:rsidR="00C75BE5" w:rsidRPr="00E820DA" w:rsidRDefault="00C75BE5" w:rsidP="00C75BE5">
      <w:pPr>
        <w:jc w:val="both"/>
        <w:rPr>
          <w:rFonts w:ascii="Arial" w:hAnsi="Arial" w:cs="Arial"/>
        </w:rPr>
      </w:pPr>
      <w:r w:rsidRPr="00E820DA">
        <w:rPr>
          <w:rFonts w:ascii="Arial" w:hAnsi="Arial" w:cs="Arial"/>
        </w:rPr>
        <w:t xml:space="preserve">V uplynulom školskom roku sa nám podarilo opäť pracovať v materských školách . Štyri stretnutia koncipované ako muzikálne zameraný zážitkový program a jedno stretnutie zamerané na riešenie aktuálnych konfliktov v triede MŠ </w:t>
      </w:r>
      <w:proofErr w:type="spellStart"/>
      <w:r w:rsidRPr="00E820DA">
        <w:rPr>
          <w:rFonts w:ascii="Arial" w:hAnsi="Arial" w:cs="Arial"/>
        </w:rPr>
        <w:t>Bancíková</w:t>
      </w:r>
      <w:proofErr w:type="spellEnd"/>
      <w:r w:rsidRPr="00E820DA">
        <w:rPr>
          <w:rFonts w:ascii="Arial" w:hAnsi="Arial" w:cs="Arial"/>
        </w:rPr>
        <w:t>.</w:t>
      </w:r>
    </w:p>
    <w:p w:rsidR="00C75BE5" w:rsidRPr="00E820DA" w:rsidRDefault="00C75BE5" w:rsidP="00C75BE5">
      <w:pPr>
        <w:jc w:val="both"/>
        <w:rPr>
          <w:rFonts w:ascii="Arial" w:hAnsi="Arial" w:cs="Arial"/>
          <w:highlight w:val="yellow"/>
        </w:rPr>
      </w:pPr>
    </w:p>
    <w:p w:rsidR="00C75BE5" w:rsidRPr="00E820DA" w:rsidRDefault="00C75BE5" w:rsidP="00C75BE5">
      <w:pPr>
        <w:jc w:val="both"/>
        <w:rPr>
          <w:rFonts w:ascii="Arial" w:hAnsi="Arial" w:cs="Arial"/>
        </w:rPr>
      </w:pPr>
    </w:p>
    <w:p w:rsidR="00C75BE5" w:rsidRDefault="00C75BE5" w:rsidP="00C75BE5">
      <w:pPr>
        <w:jc w:val="both"/>
        <w:rPr>
          <w:rFonts w:ascii="Arial" w:hAnsi="Arial" w:cs="Arial"/>
          <w:b/>
        </w:rPr>
      </w:pPr>
    </w:p>
    <w:p w:rsidR="00C75BE5" w:rsidRPr="00576235" w:rsidRDefault="00C75BE5" w:rsidP="00C75BE5">
      <w:pPr>
        <w:jc w:val="both"/>
        <w:rPr>
          <w:rFonts w:ascii="Arial" w:hAnsi="Arial" w:cs="Arial"/>
          <w:b/>
        </w:rPr>
      </w:pPr>
      <w:r>
        <w:rPr>
          <w:rFonts w:ascii="Arial" w:hAnsi="Arial" w:cs="Arial"/>
          <w:b/>
        </w:rPr>
        <w:t>Práca s</w:t>
      </w:r>
      <w:r w:rsidRPr="00576235">
        <w:rPr>
          <w:rFonts w:ascii="Arial" w:hAnsi="Arial" w:cs="Arial"/>
          <w:b/>
        </w:rPr>
        <w:t xml:space="preserve"> triedami na II. stupni a stredných školách</w:t>
      </w:r>
      <w:r>
        <w:rPr>
          <w:rFonts w:ascii="Arial" w:hAnsi="Arial" w:cs="Arial"/>
          <w:b/>
        </w:rPr>
        <w:t xml:space="preserve"> – Deň otvorených dverí</w:t>
      </w:r>
    </w:p>
    <w:p w:rsidR="00C75BE5" w:rsidRPr="00E820DA" w:rsidRDefault="00C75BE5" w:rsidP="00C75BE5">
      <w:pPr>
        <w:jc w:val="both"/>
        <w:rPr>
          <w:rFonts w:ascii="Arial" w:hAnsi="Arial" w:cs="Arial"/>
        </w:rPr>
      </w:pPr>
      <w:r w:rsidRPr="00E820DA">
        <w:rPr>
          <w:rFonts w:ascii="Arial" w:hAnsi="Arial" w:cs="Arial"/>
        </w:rPr>
        <w:t xml:space="preserve">Cieľovou skupinou trojhodinových zážitkových aktivít v priestoroch oddelenia prevencie sú triedy, ktoré učitelia označili ako problémové. Najčastejšie riešenými problémami boli „živé deti“ (poruchy pozornosti, nedisciplinovanosť), outsider v triede, nesformovaný kolektív a problémové správanie jednotlivca v triede. Cieľom stretnutí je zistiť ako situáciu vnímajú deti a motivovať ich k žiadanej zmene. Využívame najmä </w:t>
      </w:r>
      <w:proofErr w:type="spellStart"/>
      <w:r w:rsidRPr="00E820DA">
        <w:rPr>
          <w:rFonts w:ascii="Arial" w:hAnsi="Arial" w:cs="Arial"/>
        </w:rPr>
        <w:t>psychosociálne</w:t>
      </w:r>
      <w:proofErr w:type="spellEnd"/>
      <w:r w:rsidRPr="00E820DA">
        <w:rPr>
          <w:rFonts w:ascii="Arial" w:hAnsi="Arial" w:cs="Arial"/>
        </w:rPr>
        <w:t xml:space="preserve"> hry zamer</w:t>
      </w:r>
      <w:r w:rsidR="001C369F">
        <w:rPr>
          <w:rFonts w:ascii="Arial" w:hAnsi="Arial" w:cs="Arial"/>
        </w:rPr>
        <w:t>ané na podporu spolupráce, seba</w:t>
      </w:r>
      <w:r w:rsidRPr="00E820DA">
        <w:rPr>
          <w:rFonts w:ascii="Arial" w:hAnsi="Arial" w:cs="Arial"/>
        </w:rPr>
        <w:t xml:space="preserve">poznávania, pracujeme so skupinovou dynamikou. Triedni učitelia dostali po stretnutí návrhy a odporúčania pre ďalšiu prácu s triedou. Uskutočnilo sa 109 stretnutí s problémovými triedami (z toho 1.stretnutie 68 tried, 2.stretnutie 26 tried, 3.stretnutie 8 tried, 4.stretnutie 5 tried, 5.stretnutie 1trieda a 6.stretnutie 1 trieda) s  1910 návštevami žiakov. Z toho 72 stretnutí sa uskutočnilo na II. </w:t>
      </w:r>
      <w:r>
        <w:rPr>
          <w:rFonts w:ascii="Arial" w:hAnsi="Arial" w:cs="Arial"/>
        </w:rPr>
        <w:t>s</w:t>
      </w:r>
      <w:r w:rsidRPr="00E820DA">
        <w:rPr>
          <w:rFonts w:ascii="Arial" w:hAnsi="Arial" w:cs="Arial"/>
        </w:rPr>
        <w:t>tupni ZŠ a 41 stretnutí na SŠ.  Nastal mierny nárast počtu stretnutí. Zvýšil sa počet stretnutí, na ktorých sa zúčastnil triedny učiteľ. Primárne sme sa snažili uskutočňovať stretnutia  s triedami v našom zariadení (85 stretnutí u nás, 24 na školách, celkový počet hodín 303, z toho 85 stretnutí trojhodinových, 24 stretnutí dvojhodinových). Stále trocha zaostáva spolupráca so strednými školami, niektoré si dohodli termín a potom sa stretnutie nezúčastnili.</w:t>
      </w:r>
    </w:p>
    <w:p w:rsidR="00C75BE5" w:rsidRDefault="00C75BE5" w:rsidP="00C75BE5">
      <w:pPr>
        <w:jc w:val="both"/>
        <w:rPr>
          <w:rFonts w:ascii="Arial" w:hAnsi="Arial" w:cs="Arial"/>
        </w:rPr>
      </w:pPr>
    </w:p>
    <w:p w:rsidR="00C75BE5" w:rsidRDefault="00C75BE5" w:rsidP="005A0F55">
      <w:pPr>
        <w:numPr>
          <w:ilvl w:val="0"/>
          <w:numId w:val="10"/>
        </w:numPr>
        <w:tabs>
          <w:tab w:val="clear" w:pos="720"/>
          <w:tab w:val="num" w:pos="360"/>
        </w:tabs>
        <w:ind w:left="360"/>
        <w:jc w:val="both"/>
        <w:rPr>
          <w:rFonts w:ascii="Arial" w:hAnsi="Arial" w:cs="Arial"/>
          <w:b/>
        </w:rPr>
      </w:pPr>
      <w:r w:rsidRPr="00576235">
        <w:rPr>
          <w:rFonts w:ascii="Arial" w:hAnsi="Arial" w:cs="Arial"/>
          <w:b/>
        </w:rPr>
        <w:t>Tematické besedy na školách</w:t>
      </w:r>
    </w:p>
    <w:p w:rsidR="00C75BE5" w:rsidRPr="00576235" w:rsidRDefault="00C75BE5" w:rsidP="00C75BE5">
      <w:pPr>
        <w:jc w:val="both"/>
        <w:rPr>
          <w:rFonts w:ascii="Arial" w:hAnsi="Arial" w:cs="Arial"/>
          <w:b/>
        </w:rPr>
      </w:pPr>
    </w:p>
    <w:p w:rsidR="00C75BE5" w:rsidRPr="00E820DA" w:rsidRDefault="00C75BE5" w:rsidP="00C75BE5">
      <w:pPr>
        <w:jc w:val="both"/>
        <w:rPr>
          <w:rFonts w:ascii="Arial" w:hAnsi="Arial" w:cs="Arial"/>
          <w:i/>
        </w:rPr>
      </w:pPr>
      <w:r w:rsidRPr="00E820DA">
        <w:rPr>
          <w:rFonts w:ascii="Arial" w:hAnsi="Arial" w:cs="Arial"/>
        </w:rPr>
        <w:t xml:space="preserve">Tematické besedy pre žiakov základných škôl a žiakov stredných škôl sú aktivitami primárnej prevencie, ktorých cieľom je sprostredkovať pomocou zážitku a vzájomného dialógu prehodnotenie názorov a postojov žiakov a poskytnúť dôležité informácie. Niekedy vzniká požiadavka na okamžitú intervenciu (napr. spolužiak, ktorý berie drogy, skúsenosti s extrémistickými skupinami). Beseda slúži zároveň na informovanie žiakov o CPPPaP ako o možnosti pomoci pri rôznych druhoch problémov (rodinné, osobnostné atď.). Školám ponúkame viacero tém besied, vychádzame tiež v ústrety špecifickým požiadavkám danej školy, alebo triedy. Zoznam tém besied realizovaných v tomto školskom roku uvádzame nižšie. V školskom roku 2014/2015 sa uskutočnilo 124 besied (v trvaní 231 vyučovacích hodín), ktorých sa zúčastnilo 2321 detí. Oproti minulému školskému roku počet besied klesol. Úbytok počtu besied bol spôsobený na jednej strane zameraním sa primárne viac na prácu s triedou, na druhej strane personálnym poddimenzovaním nášho oddelenia, ktoré sme spomínali už vyššie v tejto správe. </w:t>
      </w:r>
    </w:p>
    <w:p w:rsidR="00C75BE5" w:rsidRPr="00576235" w:rsidRDefault="00C75BE5" w:rsidP="00C75BE5">
      <w:pPr>
        <w:rPr>
          <w:rFonts w:ascii="Arial" w:hAnsi="Arial" w:cs="Arial"/>
        </w:rPr>
      </w:pPr>
      <w:r w:rsidRPr="00576235">
        <w:rPr>
          <w:rFonts w:ascii="Arial" w:hAnsi="Arial" w:cs="Arial"/>
        </w:rPr>
        <w:t>Témy besied us</w:t>
      </w:r>
      <w:r>
        <w:rPr>
          <w:rFonts w:ascii="Arial" w:hAnsi="Arial" w:cs="Arial"/>
        </w:rPr>
        <w:t>kutočnených v školskom roku 2014/2015</w:t>
      </w:r>
      <w:r w:rsidRPr="00576235">
        <w:rPr>
          <w:rFonts w:ascii="Arial" w:hAnsi="Arial" w:cs="Arial"/>
        </w:rPr>
        <w:t>:</w:t>
      </w:r>
    </w:p>
    <w:p w:rsidR="00C75BE5" w:rsidRPr="00576235" w:rsidRDefault="00C75BE5" w:rsidP="00C75BE5">
      <w:pPr>
        <w:numPr>
          <w:ilvl w:val="0"/>
          <w:numId w:val="8"/>
        </w:numPr>
        <w:rPr>
          <w:rFonts w:ascii="Arial" w:hAnsi="Arial" w:cs="Arial"/>
        </w:rPr>
      </w:pPr>
      <w:r w:rsidRPr="00576235">
        <w:rPr>
          <w:rFonts w:ascii="Arial" w:hAnsi="Arial" w:cs="Arial"/>
        </w:rPr>
        <w:t>extrémistické skupiny (1</w:t>
      </w:r>
      <w:r>
        <w:rPr>
          <w:rFonts w:ascii="Arial" w:hAnsi="Arial" w:cs="Arial"/>
        </w:rPr>
        <w:t>6</w:t>
      </w:r>
      <w:r w:rsidRPr="00576235">
        <w:rPr>
          <w:rFonts w:ascii="Arial" w:hAnsi="Arial" w:cs="Arial"/>
        </w:rPr>
        <w:t xml:space="preserve"> stretnutí, 2</w:t>
      </w:r>
      <w:r>
        <w:rPr>
          <w:rFonts w:ascii="Arial" w:hAnsi="Arial" w:cs="Arial"/>
        </w:rPr>
        <w:t xml:space="preserve">66 </w:t>
      </w:r>
      <w:r w:rsidRPr="00576235">
        <w:rPr>
          <w:rFonts w:ascii="Arial" w:hAnsi="Arial" w:cs="Arial"/>
        </w:rPr>
        <w:t>účastníkov)</w:t>
      </w:r>
    </w:p>
    <w:p w:rsidR="00C75BE5" w:rsidRPr="00576235" w:rsidRDefault="00C75BE5" w:rsidP="00C75BE5">
      <w:pPr>
        <w:numPr>
          <w:ilvl w:val="0"/>
          <w:numId w:val="8"/>
        </w:numPr>
        <w:rPr>
          <w:rFonts w:ascii="Arial" w:hAnsi="Arial" w:cs="Arial"/>
        </w:rPr>
      </w:pPr>
      <w:r w:rsidRPr="00576235">
        <w:rPr>
          <w:rFonts w:ascii="Arial" w:hAnsi="Arial" w:cs="Arial"/>
        </w:rPr>
        <w:t>sexuálna prevencia (</w:t>
      </w:r>
      <w:r>
        <w:rPr>
          <w:rFonts w:ascii="Arial" w:hAnsi="Arial" w:cs="Arial"/>
        </w:rPr>
        <w:t>14 stretnutí, 238</w:t>
      </w:r>
      <w:r w:rsidRPr="00576235">
        <w:rPr>
          <w:rFonts w:ascii="Arial" w:hAnsi="Arial" w:cs="Arial"/>
        </w:rPr>
        <w:t xml:space="preserve"> účastníkov)</w:t>
      </w:r>
    </w:p>
    <w:p w:rsidR="00C75BE5" w:rsidRPr="00576235" w:rsidRDefault="00C75BE5" w:rsidP="00C75BE5">
      <w:pPr>
        <w:numPr>
          <w:ilvl w:val="0"/>
          <w:numId w:val="8"/>
        </w:numPr>
        <w:rPr>
          <w:rFonts w:ascii="Arial" w:hAnsi="Arial" w:cs="Arial"/>
        </w:rPr>
      </w:pPr>
      <w:r w:rsidRPr="00576235">
        <w:rPr>
          <w:rFonts w:ascii="Arial" w:hAnsi="Arial" w:cs="Arial"/>
        </w:rPr>
        <w:lastRenderedPageBreak/>
        <w:t>drogová prevencia (3</w:t>
      </w:r>
      <w:r>
        <w:rPr>
          <w:rFonts w:ascii="Arial" w:hAnsi="Arial" w:cs="Arial"/>
        </w:rPr>
        <w:t>5 stretnutí, 657</w:t>
      </w:r>
      <w:r w:rsidRPr="00576235">
        <w:rPr>
          <w:rFonts w:ascii="Arial" w:hAnsi="Arial" w:cs="Arial"/>
        </w:rPr>
        <w:t xml:space="preserve"> účastníkov)</w:t>
      </w:r>
    </w:p>
    <w:p w:rsidR="00C75BE5" w:rsidRPr="00576235" w:rsidRDefault="00C75BE5" w:rsidP="00C75BE5">
      <w:pPr>
        <w:numPr>
          <w:ilvl w:val="0"/>
          <w:numId w:val="8"/>
        </w:numPr>
        <w:rPr>
          <w:rFonts w:ascii="Arial" w:hAnsi="Arial" w:cs="Arial"/>
        </w:rPr>
      </w:pPr>
      <w:r w:rsidRPr="00576235">
        <w:rPr>
          <w:rFonts w:ascii="Arial" w:hAnsi="Arial" w:cs="Arial"/>
        </w:rPr>
        <w:t>problematika siekt a kultov (</w:t>
      </w:r>
      <w:r>
        <w:rPr>
          <w:rFonts w:ascii="Arial" w:hAnsi="Arial" w:cs="Arial"/>
        </w:rPr>
        <w:t>5 stretnutí, 100</w:t>
      </w:r>
      <w:r w:rsidRPr="00576235">
        <w:rPr>
          <w:rFonts w:ascii="Arial" w:hAnsi="Arial" w:cs="Arial"/>
        </w:rPr>
        <w:t xml:space="preserve"> účastníkov)</w:t>
      </w:r>
    </w:p>
    <w:p w:rsidR="00C75BE5" w:rsidRPr="00576235" w:rsidRDefault="00C75BE5" w:rsidP="00C75BE5">
      <w:pPr>
        <w:numPr>
          <w:ilvl w:val="0"/>
          <w:numId w:val="8"/>
        </w:numPr>
        <w:rPr>
          <w:rFonts w:ascii="Arial" w:hAnsi="Arial" w:cs="Arial"/>
        </w:rPr>
      </w:pPr>
      <w:r w:rsidRPr="00576235">
        <w:rPr>
          <w:rFonts w:ascii="Arial" w:hAnsi="Arial" w:cs="Arial"/>
        </w:rPr>
        <w:t>trestnoprávna zodpovednosť (</w:t>
      </w:r>
      <w:r>
        <w:rPr>
          <w:rFonts w:ascii="Arial" w:hAnsi="Arial" w:cs="Arial"/>
        </w:rPr>
        <w:t>18 stretnutí, 330</w:t>
      </w:r>
      <w:r w:rsidRPr="00576235">
        <w:rPr>
          <w:rFonts w:ascii="Arial" w:hAnsi="Arial" w:cs="Arial"/>
        </w:rPr>
        <w:t xml:space="preserve"> účastníkov)</w:t>
      </w:r>
    </w:p>
    <w:p w:rsidR="00C75BE5" w:rsidRPr="00576235" w:rsidRDefault="00C75BE5" w:rsidP="00C75BE5">
      <w:pPr>
        <w:numPr>
          <w:ilvl w:val="0"/>
          <w:numId w:val="8"/>
        </w:numPr>
        <w:rPr>
          <w:rFonts w:ascii="Arial" w:hAnsi="Arial" w:cs="Arial"/>
        </w:rPr>
      </w:pPr>
      <w:r w:rsidRPr="00576235">
        <w:rPr>
          <w:rFonts w:ascii="Arial" w:hAnsi="Arial" w:cs="Arial"/>
        </w:rPr>
        <w:t>obchod s ľuďmi (</w:t>
      </w:r>
      <w:r>
        <w:rPr>
          <w:rFonts w:ascii="Arial" w:hAnsi="Arial" w:cs="Arial"/>
        </w:rPr>
        <w:t>20 stretnutí, 409</w:t>
      </w:r>
      <w:r w:rsidRPr="00576235">
        <w:rPr>
          <w:rFonts w:ascii="Arial" w:hAnsi="Arial" w:cs="Arial"/>
        </w:rPr>
        <w:t xml:space="preserve"> účastníkov)</w:t>
      </w:r>
    </w:p>
    <w:p w:rsidR="00C75BE5" w:rsidRPr="00576235" w:rsidRDefault="00C75BE5" w:rsidP="00C75BE5">
      <w:pPr>
        <w:numPr>
          <w:ilvl w:val="0"/>
          <w:numId w:val="8"/>
        </w:numPr>
        <w:rPr>
          <w:rFonts w:ascii="Arial" w:hAnsi="Arial" w:cs="Arial"/>
        </w:rPr>
      </w:pPr>
      <w:proofErr w:type="spellStart"/>
      <w:r>
        <w:rPr>
          <w:rFonts w:ascii="Arial" w:hAnsi="Arial" w:cs="Arial"/>
        </w:rPr>
        <w:t>kyberšikana</w:t>
      </w:r>
      <w:proofErr w:type="spellEnd"/>
      <w:r>
        <w:rPr>
          <w:rFonts w:ascii="Arial" w:hAnsi="Arial" w:cs="Arial"/>
        </w:rPr>
        <w:t xml:space="preserve">  </w:t>
      </w:r>
      <w:r w:rsidRPr="00576235">
        <w:rPr>
          <w:rFonts w:ascii="Arial" w:hAnsi="Arial" w:cs="Arial"/>
        </w:rPr>
        <w:t>(</w:t>
      </w:r>
      <w:r>
        <w:rPr>
          <w:rFonts w:ascii="Arial" w:hAnsi="Arial" w:cs="Arial"/>
        </w:rPr>
        <w:t>17</w:t>
      </w:r>
      <w:r w:rsidRPr="00576235">
        <w:rPr>
          <w:rFonts w:ascii="Arial" w:hAnsi="Arial" w:cs="Arial"/>
        </w:rPr>
        <w:t xml:space="preserve"> stretnutí,</w:t>
      </w:r>
      <w:r>
        <w:rPr>
          <w:rFonts w:ascii="Arial" w:hAnsi="Arial" w:cs="Arial"/>
        </w:rPr>
        <w:t xml:space="preserve"> 375 </w:t>
      </w:r>
      <w:r w:rsidRPr="00576235">
        <w:rPr>
          <w:rFonts w:ascii="Arial" w:hAnsi="Arial" w:cs="Arial"/>
        </w:rPr>
        <w:t>účastníkov)</w:t>
      </w:r>
    </w:p>
    <w:p w:rsidR="00C75BE5" w:rsidRDefault="00C75BE5" w:rsidP="00C75BE5">
      <w:pPr>
        <w:numPr>
          <w:ilvl w:val="0"/>
          <w:numId w:val="8"/>
        </w:numPr>
        <w:rPr>
          <w:rFonts w:ascii="Arial" w:hAnsi="Arial" w:cs="Arial"/>
        </w:rPr>
      </w:pPr>
      <w:r w:rsidRPr="00576235">
        <w:rPr>
          <w:rFonts w:ascii="Arial" w:hAnsi="Arial" w:cs="Arial"/>
        </w:rPr>
        <w:t>poruchy príjmu potravy (</w:t>
      </w:r>
      <w:r>
        <w:rPr>
          <w:rFonts w:ascii="Arial" w:hAnsi="Arial" w:cs="Arial"/>
        </w:rPr>
        <w:t>10</w:t>
      </w:r>
      <w:r w:rsidRPr="00576235">
        <w:rPr>
          <w:rFonts w:ascii="Arial" w:hAnsi="Arial" w:cs="Arial"/>
        </w:rPr>
        <w:t xml:space="preserve"> stretnutí, </w:t>
      </w:r>
      <w:r>
        <w:rPr>
          <w:rFonts w:ascii="Arial" w:hAnsi="Arial" w:cs="Arial"/>
        </w:rPr>
        <w:t>195</w:t>
      </w:r>
      <w:r w:rsidRPr="00576235">
        <w:rPr>
          <w:rFonts w:ascii="Arial" w:hAnsi="Arial" w:cs="Arial"/>
        </w:rPr>
        <w:t xml:space="preserve"> účastníkov)</w:t>
      </w:r>
    </w:p>
    <w:p w:rsidR="00C75BE5" w:rsidRPr="00576235" w:rsidRDefault="00C75BE5" w:rsidP="00C75BE5">
      <w:pPr>
        <w:numPr>
          <w:ilvl w:val="0"/>
          <w:numId w:val="8"/>
        </w:numPr>
        <w:rPr>
          <w:rFonts w:ascii="Arial" w:hAnsi="Arial" w:cs="Arial"/>
        </w:rPr>
      </w:pPr>
      <w:r>
        <w:rPr>
          <w:rFonts w:ascii="Arial" w:hAnsi="Arial" w:cs="Arial"/>
        </w:rPr>
        <w:t>mediálna výchova (9 stretnutí, 160 účastníkov)</w:t>
      </w:r>
    </w:p>
    <w:p w:rsidR="00C75BE5" w:rsidRPr="00576235" w:rsidRDefault="00C75BE5" w:rsidP="00C75BE5">
      <w:pPr>
        <w:rPr>
          <w:rFonts w:ascii="Arial" w:hAnsi="Arial" w:cs="Arial"/>
        </w:rPr>
      </w:pPr>
    </w:p>
    <w:p w:rsidR="00C75BE5" w:rsidRDefault="00C75BE5" w:rsidP="005A0F55">
      <w:pPr>
        <w:numPr>
          <w:ilvl w:val="0"/>
          <w:numId w:val="10"/>
        </w:numPr>
        <w:tabs>
          <w:tab w:val="clear" w:pos="720"/>
          <w:tab w:val="num" w:pos="360"/>
        </w:tabs>
        <w:ind w:left="360"/>
        <w:jc w:val="both"/>
        <w:rPr>
          <w:rFonts w:ascii="Arial" w:hAnsi="Arial" w:cs="Arial"/>
          <w:b/>
        </w:rPr>
      </w:pPr>
      <w:r w:rsidRPr="00576235">
        <w:rPr>
          <w:rFonts w:ascii="Arial" w:hAnsi="Arial" w:cs="Arial"/>
          <w:b/>
        </w:rPr>
        <w:t>Klubové aktivity, komunity detí, akcie pre deti</w:t>
      </w:r>
    </w:p>
    <w:p w:rsidR="00C75BE5" w:rsidRPr="00576235" w:rsidRDefault="00C75BE5" w:rsidP="00C75BE5">
      <w:pPr>
        <w:jc w:val="both"/>
        <w:rPr>
          <w:rFonts w:ascii="Arial" w:hAnsi="Arial" w:cs="Arial"/>
          <w:b/>
        </w:rPr>
      </w:pPr>
    </w:p>
    <w:p w:rsidR="00C75BE5" w:rsidRPr="00E820DA" w:rsidRDefault="00C75BE5" w:rsidP="00C75BE5">
      <w:pPr>
        <w:jc w:val="both"/>
        <w:rPr>
          <w:rFonts w:ascii="Arial" w:hAnsi="Arial" w:cs="Arial"/>
        </w:rPr>
      </w:pPr>
      <w:r w:rsidRPr="00E820DA">
        <w:rPr>
          <w:rFonts w:ascii="Arial" w:hAnsi="Arial" w:cs="Arial"/>
        </w:rPr>
        <w:t>Klubové aktivity prebiehajú v utorok až piatok v popoludňajších hodinách neštrukt</w:t>
      </w:r>
      <w:r w:rsidR="001C369F">
        <w:rPr>
          <w:rFonts w:ascii="Arial" w:hAnsi="Arial" w:cs="Arial"/>
        </w:rPr>
        <w:t>ú</w:t>
      </w:r>
      <w:r w:rsidRPr="00E820DA">
        <w:rPr>
          <w:rFonts w:ascii="Arial" w:hAnsi="Arial" w:cs="Arial"/>
        </w:rPr>
        <w:t>rovanou formou. Deti voľne prichádzajú a sami rozhodujú o tom, ako budú tráviť čas. Klientelu klubu tvoria deti vo veku 6-18 rokov z miestnych komunít, sú to najmä klienti z individuálneho poradenstva a deti, ktoré do klubu prichádzajú po návšteve CPPPaP v rámci práce s problémovými triedami, alebo po uskutočnení besedy na škole. Vďaka prijímajúcej atmosfére a jasne definovaným pravidlám majú možnosť zažiť úspech a postupne korigovať nevhodné spôsoby správania. Pri nadviazaní osobného vzťahu sa deti na nás obracajú so svojimi každodennými problémami (škola, kamaráti, rodina). Deti majú v klube možnosť vybrať si z viacerých aktivít, ktoré hravou formou umožňujú rozvoj určitých zručností (pozornosť, pamäť, hrubá a jemná motorika, sebaovládanie, riešenie konfliktov, empatia atď.), alebo poskytujú zážitky dôležité pre rozvoj osobnosti (sebapoznanie, úspech, spolupráca, poskytnutie a prijatie pomoci atď.)</w:t>
      </w:r>
    </w:p>
    <w:p w:rsidR="00C75BE5" w:rsidRPr="00AB6813" w:rsidRDefault="00C75BE5" w:rsidP="00C75BE5">
      <w:pPr>
        <w:jc w:val="both"/>
        <w:rPr>
          <w:rFonts w:ascii="Arial" w:hAnsi="Arial" w:cs="Arial"/>
        </w:rPr>
      </w:pPr>
      <w:r w:rsidRPr="00AB6813">
        <w:rPr>
          <w:rFonts w:ascii="Arial" w:hAnsi="Arial" w:cs="Arial"/>
        </w:rPr>
        <w:t xml:space="preserve">Počas šk.r.2014/2015 sa uskutočnilo 1574 návštev detí, čo je v porovnaní s minulým školským rokom mierny nárast, spôsobený prebiehajúcim projektom „Ja </w:t>
      </w:r>
      <w:proofErr w:type="spellStart"/>
      <w:r w:rsidR="001C369F">
        <w:rPr>
          <w:rFonts w:ascii="Arial" w:hAnsi="Arial" w:cs="Arial"/>
        </w:rPr>
        <w:t>v</w:t>
      </w:r>
      <w:r w:rsidRPr="00AB6813">
        <w:rPr>
          <w:rFonts w:ascii="Arial" w:hAnsi="Arial" w:cs="Arial"/>
        </w:rPr>
        <w:t>elkáč</w:t>
      </w:r>
      <w:proofErr w:type="spellEnd"/>
      <w:r w:rsidRPr="00AB6813">
        <w:rPr>
          <w:rFonts w:ascii="Arial" w:hAnsi="Arial" w:cs="Arial"/>
        </w:rPr>
        <w:t>“. Klub bol otvorený 137 dní a priemerná návšte</w:t>
      </w:r>
      <w:r>
        <w:rPr>
          <w:rFonts w:ascii="Arial" w:hAnsi="Arial" w:cs="Arial"/>
        </w:rPr>
        <w:t>v</w:t>
      </w:r>
      <w:r w:rsidRPr="00AB6813">
        <w:rPr>
          <w:rFonts w:ascii="Arial" w:hAnsi="Arial" w:cs="Arial"/>
        </w:rPr>
        <w:t xml:space="preserve">a na jedno popoludnie bola 11,53 klientov. Celkovo v klube evidujeme 112 detí. </w:t>
      </w:r>
    </w:p>
    <w:p w:rsidR="00C75BE5" w:rsidRPr="00AB6813" w:rsidRDefault="00C75BE5" w:rsidP="00C75BE5">
      <w:pPr>
        <w:ind w:firstLine="360"/>
        <w:jc w:val="both"/>
        <w:rPr>
          <w:rFonts w:ascii="Arial" w:hAnsi="Arial" w:cs="Arial"/>
        </w:rPr>
      </w:pPr>
    </w:p>
    <w:p w:rsidR="00C75BE5" w:rsidRPr="00576235" w:rsidRDefault="00C75BE5" w:rsidP="00C75BE5">
      <w:pPr>
        <w:ind w:firstLine="708"/>
        <w:jc w:val="both"/>
        <w:rPr>
          <w:rFonts w:ascii="Arial" w:hAnsi="Arial" w:cs="Arial"/>
        </w:rPr>
      </w:pPr>
      <w:r w:rsidRPr="00576235">
        <w:rPr>
          <w:rFonts w:ascii="Arial" w:hAnsi="Arial" w:cs="Arial"/>
        </w:rPr>
        <w:t>Možnosti aktivít v klube:</w:t>
      </w:r>
    </w:p>
    <w:p w:rsidR="00C75BE5" w:rsidRPr="00576235" w:rsidRDefault="00C75BE5" w:rsidP="00C75BE5">
      <w:pPr>
        <w:numPr>
          <w:ilvl w:val="0"/>
          <w:numId w:val="8"/>
        </w:numPr>
        <w:jc w:val="both"/>
        <w:rPr>
          <w:rFonts w:ascii="Arial" w:hAnsi="Arial" w:cs="Arial"/>
        </w:rPr>
      </w:pPr>
      <w:proofErr w:type="spellStart"/>
      <w:r w:rsidRPr="00576235">
        <w:rPr>
          <w:rFonts w:ascii="Arial" w:hAnsi="Arial" w:cs="Arial"/>
        </w:rPr>
        <w:t>arte</w:t>
      </w:r>
      <w:r w:rsidR="001C369F">
        <w:rPr>
          <w:rFonts w:ascii="Arial" w:hAnsi="Arial" w:cs="Arial"/>
        </w:rPr>
        <w:t>te</w:t>
      </w:r>
      <w:r w:rsidRPr="00576235">
        <w:rPr>
          <w:rFonts w:ascii="Arial" w:hAnsi="Arial" w:cs="Arial"/>
        </w:rPr>
        <w:t>rapia</w:t>
      </w:r>
      <w:proofErr w:type="spellEnd"/>
      <w:r w:rsidRPr="00576235">
        <w:rPr>
          <w:rFonts w:ascii="Arial" w:hAnsi="Arial" w:cs="Arial"/>
        </w:rPr>
        <w:t xml:space="preserve"> (práca s hlinou, maľovanie farbami na sklo, textil atď.)</w:t>
      </w:r>
    </w:p>
    <w:p w:rsidR="00C75BE5" w:rsidRPr="00576235" w:rsidRDefault="00C75BE5" w:rsidP="00C75BE5">
      <w:pPr>
        <w:numPr>
          <w:ilvl w:val="0"/>
          <w:numId w:val="8"/>
        </w:numPr>
        <w:jc w:val="both"/>
        <w:rPr>
          <w:rFonts w:ascii="Arial" w:hAnsi="Arial" w:cs="Arial"/>
        </w:rPr>
      </w:pPr>
      <w:r w:rsidRPr="00576235">
        <w:rPr>
          <w:rFonts w:ascii="Arial" w:hAnsi="Arial" w:cs="Arial"/>
        </w:rPr>
        <w:t>psychomotorické aktivity (futbal, volejbal, vybíjaná)</w:t>
      </w:r>
    </w:p>
    <w:p w:rsidR="00C75BE5" w:rsidRPr="00576235" w:rsidRDefault="00C75BE5" w:rsidP="00C75BE5">
      <w:pPr>
        <w:numPr>
          <w:ilvl w:val="0"/>
          <w:numId w:val="8"/>
        </w:numPr>
        <w:jc w:val="both"/>
        <w:rPr>
          <w:rFonts w:ascii="Arial" w:hAnsi="Arial" w:cs="Arial"/>
        </w:rPr>
      </w:pPr>
      <w:proofErr w:type="spellStart"/>
      <w:r w:rsidRPr="00576235">
        <w:rPr>
          <w:rFonts w:ascii="Arial" w:hAnsi="Arial" w:cs="Arial"/>
        </w:rPr>
        <w:t>muzikoterapia</w:t>
      </w:r>
      <w:proofErr w:type="spellEnd"/>
      <w:r w:rsidRPr="00576235">
        <w:rPr>
          <w:rFonts w:ascii="Arial" w:hAnsi="Arial" w:cs="Arial"/>
        </w:rPr>
        <w:t xml:space="preserve"> (klavír, gitara, </w:t>
      </w:r>
      <w:proofErr w:type="spellStart"/>
      <w:r w:rsidRPr="00576235">
        <w:rPr>
          <w:rFonts w:ascii="Arial" w:hAnsi="Arial" w:cs="Arial"/>
        </w:rPr>
        <w:t>perkusie</w:t>
      </w:r>
      <w:proofErr w:type="spellEnd"/>
      <w:r w:rsidRPr="00576235">
        <w:rPr>
          <w:rFonts w:ascii="Arial" w:hAnsi="Arial" w:cs="Arial"/>
        </w:rPr>
        <w:t>, bubny)</w:t>
      </w:r>
    </w:p>
    <w:p w:rsidR="00C75BE5" w:rsidRPr="00576235" w:rsidRDefault="00C75BE5" w:rsidP="00C75BE5">
      <w:pPr>
        <w:numPr>
          <w:ilvl w:val="0"/>
          <w:numId w:val="8"/>
        </w:numPr>
        <w:jc w:val="both"/>
        <w:rPr>
          <w:rFonts w:ascii="Arial" w:hAnsi="Arial" w:cs="Arial"/>
        </w:rPr>
      </w:pPr>
      <w:r w:rsidRPr="00576235">
        <w:rPr>
          <w:rFonts w:ascii="Arial" w:hAnsi="Arial" w:cs="Arial"/>
        </w:rPr>
        <w:t>terapia hrou (</w:t>
      </w:r>
      <w:proofErr w:type="spellStart"/>
      <w:r w:rsidRPr="00576235">
        <w:rPr>
          <w:rFonts w:ascii="Arial" w:hAnsi="Arial" w:cs="Arial"/>
        </w:rPr>
        <w:t>psychosociálne</w:t>
      </w:r>
      <w:proofErr w:type="spellEnd"/>
      <w:r w:rsidRPr="00576235">
        <w:rPr>
          <w:rFonts w:ascii="Arial" w:hAnsi="Arial" w:cs="Arial"/>
        </w:rPr>
        <w:t xml:space="preserve"> hry, hry na rozvoj sebaovládania a pozornosti, spoločenské hry, logické hry)</w:t>
      </w:r>
    </w:p>
    <w:p w:rsidR="00C75BE5" w:rsidRDefault="00C75BE5" w:rsidP="00C75BE5">
      <w:pPr>
        <w:numPr>
          <w:ilvl w:val="0"/>
          <w:numId w:val="8"/>
        </w:numPr>
        <w:jc w:val="both"/>
        <w:rPr>
          <w:rFonts w:ascii="Arial" w:hAnsi="Arial" w:cs="Arial"/>
        </w:rPr>
      </w:pPr>
      <w:proofErr w:type="spellStart"/>
      <w:r w:rsidRPr="00576235">
        <w:rPr>
          <w:rFonts w:ascii="Arial" w:hAnsi="Arial" w:cs="Arial"/>
        </w:rPr>
        <w:t>dramaterapia</w:t>
      </w:r>
      <w:proofErr w:type="spellEnd"/>
      <w:r w:rsidRPr="00576235">
        <w:rPr>
          <w:rFonts w:ascii="Arial" w:hAnsi="Arial" w:cs="Arial"/>
        </w:rPr>
        <w:t xml:space="preserve"> (spoznávanie vlastných emócií, nacvičovanie scénok, natáčanie krátkych filmov).</w:t>
      </w:r>
    </w:p>
    <w:p w:rsidR="00C75BE5" w:rsidRPr="00576235" w:rsidRDefault="00C75BE5" w:rsidP="00C75BE5">
      <w:pPr>
        <w:numPr>
          <w:ilvl w:val="0"/>
          <w:numId w:val="8"/>
        </w:numPr>
        <w:jc w:val="both"/>
        <w:rPr>
          <w:rFonts w:ascii="Arial" w:hAnsi="Arial" w:cs="Arial"/>
        </w:rPr>
      </w:pPr>
      <w:r>
        <w:rPr>
          <w:rFonts w:ascii="Arial" w:hAnsi="Arial" w:cs="Arial"/>
        </w:rPr>
        <w:t xml:space="preserve">rôzne </w:t>
      </w:r>
      <w:proofErr w:type="spellStart"/>
      <w:r>
        <w:rPr>
          <w:rFonts w:ascii="Arial" w:hAnsi="Arial" w:cs="Arial"/>
        </w:rPr>
        <w:t>outdoorové</w:t>
      </w:r>
      <w:proofErr w:type="spellEnd"/>
      <w:r>
        <w:rPr>
          <w:rFonts w:ascii="Arial" w:hAnsi="Arial" w:cs="Arial"/>
        </w:rPr>
        <w:t xml:space="preserve"> aktivity</w:t>
      </w:r>
    </w:p>
    <w:p w:rsidR="00C75BE5" w:rsidRPr="00576235" w:rsidRDefault="00C75BE5" w:rsidP="00C75BE5">
      <w:pPr>
        <w:ind w:left="360"/>
        <w:jc w:val="both"/>
        <w:rPr>
          <w:rFonts w:ascii="Arial" w:hAnsi="Arial" w:cs="Arial"/>
        </w:rPr>
      </w:pPr>
    </w:p>
    <w:p w:rsidR="00C75BE5" w:rsidRPr="00E820DA" w:rsidRDefault="00C75BE5" w:rsidP="001C369F">
      <w:pPr>
        <w:ind w:firstLine="360"/>
        <w:jc w:val="both"/>
        <w:rPr>
          <w:rFonts w:ascii="Arial" w:hAnsi="Arial" w:cs="Arial"/>
        </w:rPr>
      </w:pPr>
      <w:r w:rsidRPr="00E820DA">
        <w:rPr>
          <w:rFonts w:ascii="Arial" w:hAnsi="Arial" w:cs="Arial"/>
        </w:rPr>
        <w:t xml:space="preserve">V klube sa koná jedenkrát do týždňa spoločné stretnutie detí a pracovníkov centra nazývané Komunita. Na komunite sa môžu deti vyjadriť k dianiu v Centre a ovplyvniť ho vlastnými návrhmi, hlavnú časť tvoria </w:t>
      </w:r>
      <w:proofErr w:type="spellStart"/>
      <w:r w:rsidRPr="00E820DA">
        <w:rPr>
          <w:rFonts w:ascii="Arial" w:hAnsi="Arial" w:cs="Arial"/>
        </w:rPr>
        <w:t>psychosociálne</w:t>
      </w:r>
      <w:proofErr w:type="spellEnd"/>
      <w:r w:rsidRPr="00E820DA">
        <w:rPr>
          <w:rFonts w:ascii="Arial" w:hAnsi="Arial" w:cs="Arial"/>
        </w:rPr>
        <w:t xml:space="preserve"> aktivity, zamerané na rozvoj určitých zručností. V šk.r.2014/2015 sa konalo 32 komunít, spolu 272 návštev detí. Priemer na jedno stretnutie je 8,5 detí.</w:t>
      </w:r>
    </w:p>
    <w:p w:rsidR="00C75BE5" w:rsidRPr="00E820DA" w:rsidRDefault="00C75BE5" w:rsidP="001C369F">
      <w:pPr>
        <w:ind w:firstLine="360"/>
        <w:jc w:val="both"/>
        <w:rPr>
          <w:rFonts w:ascii="Arial" w:hAnsi="Arial" w:cs="Arial"/>
        </w:rPr>
      </w:pPr>
      <w:r w:rsidRPr="00E820DA">
        <w:rPr>
          <w:rFonts w:ascii="Arial" w:hAnsi="Arial" w:cs="Arial"/>
        </w:rPr>
        <w:t xml:space="preserve">Okrem pravidelnej klubovej činnosti organizujeme pre deti rôzne akcie - výlety a aktivity mimo priestoru CPPPaP, alebo organizované nad rámec bežnej prevádzky. V tomto školskom roku sme organizovali 8 akcií, boli to napr. cyklistický výlet  </w:t>
      </w:r>
      <w:proofErr w:type="spellStart"/>
      <w:r w:rsidRPr="00E820DA">
        <w:rPr>
          <w:rFonts w:ascii="Arial" w:hAnsi="Arial" w:cs="Arial"/>
        </w:rPr>
        <w:t>výlet</w:t>
      </w:r>
      <w:proofErr w:type="spellEnd"/>
      <w:r w:rsidRPr="00E820DA">
        <w:rPr>
          <w:rFonts w:ascii="Arial" w:hAnsi="Arial" w:cs="Arial"/>
        </w:rPr>
        <w:t xml:space="preserve"> loďou, kúpalisko, vianočný a </w:t>
      </w:r>
      <w:proofErr w:type="spellStart"/>
      <w:r w:rsidRPr="00E820DA">
        <w:rPr>
          <w:rFonts w:ascii="Arial" w:hAnsi="Arial" w:cs="Arial"/>
        </w:rPr>
        <w:t>halloweenský</w:t>
      </w:r>
      <w:proofErr w:type="spellEnd"/>
      <w:r w:rsidRPr="00E820DA">
        <w:rPr>
          <w:rFonts w:ascii="Arial" w:hAnsi="Arial" w:cs="Arial"/>
        </w:rPr>
        <w:t xml:space="preserve"> večierok, realizácia zbierky a pod. Uskutočnilo sa 64 návštev akcií. </w:t>
      </w:r>
    </w:p>
    <w:p w:rsidR="00C75BE5" w:rsidRDefault="00C75BE5" w:rsidP="00C75BE5">
      <w:pPr>
        <w:jc w:val="both"/>
        <w:rPr>
          <w:rFonts w:ascii="Arial" w:hAnsi="Arial" w:cs="Arial"/>
        </w:rPr>
      </w:pPr>
    </w:p>
    <w:p w:rsidR="005C481C" w:rsidRDefault="005C481C" w:rsidP="00C75BE5">
      <w:pPr>
        <w:jc w:val="both"/>
        <w:rPr>
          <w:rFonts w:ascii="Arial" w:hAnsi="Arial" w:cs="Arial"/>
        </w:rPr>
      </w:pPr>
    </w:p>
    <w:p w:rsidR="005C481C" w:rsidRDefault="005C481C" w:rsidP="00C75BE5">
      <w:pPr>
        <w:jc w:val="both"/>
        <w:rPr>
          <w:rFonts w:ascii="Arial" w:hAnsi="Arial" w:cs="Arial"/>
        </w:rPr>
      </w:pPr>
    </w:p>
    <w:p w:rsidR="00C75BE5" w:rsidRDefault="00C75BE5" w:rsidP="005A0F55">
      <w:pPr>
        <w:numPr>
          <w:ilvl w:val="0"/>
          <w:numId w:val="10"/>
        </w:numPr>
        <w:tabs>
          <w:tab w:val="clear" w:pos="720"/>
          <w:tab w:val="num" w:pos="360"/>
        </w:tabs>
        <w:ind w:left="360"/>
        <w:jc w:val="both"/>
        <w:rPr>
          <w:rFonts w:ascii="Arial" w:hAnsi="Arial" w:cs="Arial"/>
          <w:b/>
        </w:rPr>
      </w:pPr>
      <w:r w:rsidRPr="00576235">
        <w:rPr>
          <w:rFonts w:ascii="Arial" w:hAnsi="Arial" w:cs="Arial"/>
          <w:b/>
        </w:rPr>
        <w:t>Odborné konzultácie s</w:t>
      </w:r>
      <w:r>
        <w:rPr>
          <w:rFonts w:ascii="Arial" w:hAnsi="Arial" w:cs="Arial"/>
          <w:b/>
        </w:rPr>
        <w:t> </w:t>
      </w:r>
      <w:r w:rsidRPr="00576235">
        <w:rPr>
          <w:rFonts w:ascii="Arial" w:hAnsi="Arial" w:cs="Arial"/>
          <w:b/>
        </w:rPr>
        <w:t>učiteľmi</w:t>
      </w:r>
    </w:p>
    <w:p w:rsidR="00C75BE5" w:rsidRPr="00576235" w:rsidRDefault="00C75BE5" w:rsidP="00C75BE5">
      <w:pPr>
        <w:jc w:val="both"/>
        <w:rPr>
          <w:rFonts w:ascii="Arial" w:hAnsi="Arial" w:cs="Arial"/>
          <w:b/>
        </w:rPr>
      </w:pPr>
    </w:p>
    <w:p w:rsidR="00C75BE5" w:rsidRPr="00576235" w:rsidRDefault="00C75BE5" w:rsidP="00C75BE5">
      <w:pPr>
        <w:jc w:val="both"/>
        <w:rPr>
          <w:rFonts w:ascii="Arial" w:hAnsi="Arial" w:cs="Arial"/>
        </w:rPr>
      </w:pPr>
      <w:r w:rsidRPr="00576235">
        <w:rPr>
          <w:rFonts w:ascii="Arial" w:hAnsi="Arial" w:cs="Arial"/>
        </w:rPr>
        <w:t xml:space="preserve">Odborné konzultácie pre učiteľov pri riešení problémov a situácií v ich triede poskytujeme najmä v rámci práce s problémovými triedami na I. a II. stupni ZŠ a stredných školách, tematických besied a poradenskej činnosti na školách. Obsahom konzultácii bola spätná väzba o fungovaní tried a jednotlivých žiakov a návrh ďalších postupov pri práci na riešení problémov s danou triedou alebo žiakom. </w:t>
      </w:r>
    </w:p>
    <w:p w:rsidR="00C75BE5" w:rsidRPr="00576235" w:rsidRDefault="00C75BE5" w:rsidP="00C75BE5">
      <w:pPr>
        <w:ind w:left="360"/>
        <w:jc w:val="both"/>
        <w:rPr>
          <w:rFonts w:ascii="Arial" w:hAnsi="Arial" w:cs="Arial"/>
        </w:rPr>
      </w:pPr>
    </w:p>
    <w:p w:rsidR="00C75BE5" w:rsidRDefault="00C75BE5" w:rsidP="005A0F55">
      <w:pPr>
        <w:numPr>
          <w:ilvl w:val="0"/>
          <w:numId w:val="10"/>
        </w:numPr>
        <w:tabs>
          <w:tab w:val="clear" w:pos="720"/>
          <w:tab w:val="num" w:pos="360"/>
        </w:tabs>
        <w:ind w:left="360"/>
        <w:jc w:val="both"/>
        <w:rPr>
          <w:rFonts w:ascii="Arial" w:hAnsi="Arial" w:cs="Arial"/>
          <w:b/>
        </w:rPr>
      </w:pPr>
      <w:r w:rsidRPr="009A50D1">
        <w:rPr>
          <w:rFonts w:ascii="Arial" w:hAnsi="Arial" w:cs="Arial"/>
          <w:b/>
        </w:rPr>
        <w:t>Spolupráca s koordinátormi prevencie</w:t>
      </w:r>
    </w:p>
    <w:p w:rsidR="00C75BE5" w:rsidRPr="009A50D1" w:rsidRDefault="00C75BE5" w:rsidP="00C75BE5">
      <w:pPr>
        <w:jc w:val="both"/>
        <w:rPr>
          <w:rFonts w:ascii="Arial" w:hAnsi="Arial" w:cs="Arial"/>
          <w:b/>
        </w:rPr>
      </w:pPr>
    </w:p>
    <w:p w:rsidR="00C75BE5" w:rsidRPr="00E820DA" w:rsidRDefault="00C75BE5" w:rsidP="00C75BE5">
      <w:pPr>
        <w:jc w:val="both"/>
        <w:rPr>
          <w:rFonts w:ascii="Arial" w:hAnsi="Arial" w:cs="Arial"/>
        </w:rPr>
      </w:pPr>
      <w:r w:rsidRPr="00E820DA">
        <w:rPr>
          <w:rFonts w:ascii="Arial" w:hAnsi="Arial" w:cs="Arial"/>
        </w:rPr>
        <w:t>V školskom roku 2014/2015 sa uskutočnilo šesť stretnutí koordinátorov prevencie, tri pre koordinátorov základných a tri pre koordinátorov stredných škôl – celkový počet účastníkov bol 60. Na stretnutiach sme poskytli aktuálne informácie, riešili situácie na školách, dohodli intervencie na konkrétnych školách a zisťovali potreby a požiadavky zo strany škôl. K polroku a ku koncu školského roku nám koordinátori prevencie vyplnili dotazník, ktorý je spätnou väzbou na realizované aktivity oddelenia prevencie pre ich školu, spolu s podnetmi pre ďalšiu prácu a potrebami škôl. Celkové hodnotenia koordinátorov a ohlasy na našu prácu sú prevažne pozitívne, kritické ohlasy vnímame ako priestor pre zlepšenie našej práce.</w:t>
      </w:r>
    </w:p>
    <w:p w:rsidR="00C75BE5" w:rsidRPr="00E820DA" w:rsidRDefault="00C75BE5" w:rsidP="001C369F">
      <w:pPr>
        <w:ind w:firstLine="708"/>
        <w:jc w:val="both"/>
        <w:rPr>
          <w:rFonts w:ascii="Arial" w:hAnsi="Arial" w:cs="Arial"/>
        </w:rPr>
      </w:pPr>
      <w:r w:rsidRPr="00E820DA">
        <w:rPr>
          <w:rFonts w:ascii="Arial" w:hAnsi="Arial" w:cs="Arial"/>
        </w:rPr>
        <w:t>Okrem toho sme pre koordinátorov zrealizovali tri tematicky zamerané semináre na tému :</w:t>
      </w:r>
    </w:p>
    <w:p w:rsidR="00C75BE5" w:rsidRPr="00E820DA" w:rsidRDefault="00C75BE5" w:rsidP="00C75BE5">
      <w:pPr>
        <w:jc w:val="both"/>
        <w:rPr>
          <w:rFonts w:ascii="Arial" w:hAnsi="Arial" w:cs="Arial"/>
        </w:rPr>
      </w:pPr>
      <w:r w:rsidRPr="00E820DA">
        <w:rPr>
          <w:rFonts w:ascii="Arial" w:hAnsi="Arial" w:cs="Arial"/>
        </w:rPr>
        <w:t>-</w:t>
      </w:r>
      <w:proofErr w:type="spellStart"/>
      <w:r w:rsidRPr="00E820DA">
        <w:rPr>
          <w:rFonts w:ascii="Arial" w:hAnsi="Arial" w:cs="Arial"/>
        </w:rPr>
        <w:t>Nízkoprahové</w:t>
      </w:r>
      <w:proofErr w:type="spellEnd"/>
      <w:r w:rsidRPr="00E820DA">
        <w:rPr>
          <w:rFonts w:ascii="Arial" w:hAnsi="Arial" w:cs="Arial"/>
        </w:rPr>
        <w:t xml:space="preserve"> zariadenie MIXKLUB </w:t>
      </w:r>
    </w:p>
    <w:p w:rsidR="00C75BE5" w:rsidRPr="00E820DA" w:rsidRDefault="00C75BE5" w:rsidP="00C75BE5">
      <w:pPr>
        <w:jc w:val="both"/>
        <w:rPr>
          <w:rFonts w:ascii="Arial" w:hAnsi="Arial" w:cs="Arial"/>
        </w:rPr>
      </w:pPr>
      <w:r w:rsidRPr="00E820DA">
        <w:rPr>
          <w:rFonts w:ascii="Arial" w:hAnsi="Arial" w:cs="Arial"/>
        </w:rPr>
        <w:t>-Aspekty sexuálnej prevencie na školách</w:t>
      </w:r>
    </w:p>
    <w:p w:rsidR="00C75BE5" w:rsidRPr="00E820DA" w:rsidRDefault="00C75BE5" w:rsidP="00C75BE5">
      <w:pPr>
        <w:jc w:val="both"/>
        <w:rPr>
          <w:rFonts w:ascii="Arial" w:hAnsi="Arial" w:cs="Arial"/>
        </w:rPr>
      </w:pPr>
      <w:r w:rsidRPr="00E820DA">
        <w:rPr>
          <w:rFonts w:ascii="Arial" w:hAnsi="Arial" w:cs="Arial"/>
        </w:rPr>
        <w:t>-Predsudky v spoločnosti</w:t>
      </w:r>
    </w:p>
    <w:p w:rsidR="00C75BE5" w:rsidRPr="00E820DA" w:rsidRDefault="00C75BE5" w:rsidP="00C75BE5">
      <w:pPr>
        <w:jc w:val="both"/>
        <w:rPr>
          <w:rFonts w:ascii="Arial" w:hAnsi="Arial" w:cs="Arial"/>
        </w:rPr>
      </w:pPr>
      <w:r w:rsidRPr="00E820DA">
        <w:rPr>
          <w:rFonts w:ascii="Arial" w:hAnsi="Arial" w:cs="Arial"/>
        </w:rPr>
        <w:t>Ce</w:t>
      </w:r>
      <w:r>
        <w:rPr>
          <w:rFonts w:ascii="Arial" w:hAnsi="Arial" w:cs="Arial"/>
        </w:rPr>
        <w:t>l</w:t>
      </w:r>
      <w:r w:rsidRPr="00E820DA">
        <w:rPr>
          <w:rFonts w:ascii="Arial" w:hAnsi="Arial" w:cs="Arial"/>
        </w:rPr>
        <w:t xml:space="preserve">ková účasť na seminároch </w:t>
      </w:r>
      <w:r>
        <w:rPr>
          <w:rFonts w:ascii="Arial" w:hAnsi="Arial" w:cs="Arial"/>
        </w:rPr>
        <w:t xml:space="preserve">: </w:t>
      </w:r>
      <w:r w:rsidRPr="00E820DA">
        <w:rPr>
          <w:rFonts w:ascii="Arial" w:hAnsi="Arial" w:cs="Arial"/>
        </w:rPr>
        <w:t>40 účastníkov.</w:t>
      </w:r>
    </w:p>
    <w:p w:rsidR="00C75BE5" w:rsidRPr="00576235" w:rsidRDefault="00C75BE5" w:rsidP="00C75BE5">
      <w:pPr>
        <w:jc w:val="both"/>
        <w:rPr>
          <w:rFonts w:ascii="Arial" w:hAnsi="Arial" w:cs="Arial"/>
          <w:b/>
        </w:rPr>
      </w:pPr>
    </w:p>
    <w:p w:rsidR="00C75BE5" w:rsidRDefault="00C75BE5" w:rsidP="005A0F55">
      <w:pPr>
        <w:numPr>
          <w:ilvl w:val="0"/>
          <w:numId w:val="10"/>
        </w:numPr>
        <w:tabs>
          <w:tab w:val="clear" w:pos="720"/>
          <w:tab w:val="num" w:pos="360"/>
        </w:tabs>
        <w:ind w:left="360"/>
        <w:jc w:val="both"/>
        <w:rPr>
          <w:rFonts w:ascii="Arial" w:hAnsi="Arial" w:cs="Arial"/>
          <w:b/>
        </w:rPr>
      </w:pPr>
      <w:proofErr w:type="spellStart"/>
      <w:r w:rsidRPr="0064391D">
        <w:rPr>
          <w:rFonts w:ascii="Arial" w:hAnsi="Arial" w:cs="Arial"/>
          <w:b/>
        </w:rPr>
        <w:t>Arteterapeutická</w:t>
      </w:r>
      <w:proofErr w:type="spellEnd"/>
      <w:r w:rsidRPr="0064391D">
        <w:rPr>
          <w:rFonts w:ascii="Arial" w:hAnsi="Arial" w:cs="Arial"/>
          <w:b/>
        </w:rPr>
        <w:t xml:space="preserve"> skupina</w:t>
      </w:r>
    </w:p>
    <w:p w:rsidR="00C75BE5" w:rsidRPr="0064391D" w:rsidRDefault="00C75BE5" w:rsidP="00C75BE5">
      <w:pPr>
        <w:jc w:val="both"/>
        <w:rPr>
          <w:rFonts w:ascii="Arial" w:hAnsi="Arial" w:cs="Arial"/>
          <w:b/>
        </w:rPr>
      </w:pPr>
    </w:p>
    <w:p w:rsidR="00C75BE5" w:rsidRPr="00E820DA" w:rsidRDefault="00C75BE5" w:rsidP="00C75BE5">
      <w:pPr>
        <w:jc w:val="both"/>
        <w:rPr>
          <w:rFonts w:ascii="Arial" w:hAnsi="Arial" w:cs="Arial"/>
        </w:rPr>
      </w:pPr>
      <w:r w:rsidRPr="00E820DA">
        <w:rPr>
          <w:rFonts w:ascii="Arial" w:hAnsi="Arial" w:cs="Arial"/>
        </w:rPr>
        <w:t xml:space="preserve">Skupina určená pre deti vo veku 8 až 12 rokov, je vhodná najmä pre deti s problémom vyjadrovať vlastné emócie, nesmelé, osamelé, so  zníženým sebavedomým, prípadne so psychosomatickými ťažkosťami. Cieľom stretnutí je pomocou </w:t>
      </w:r>
      <w:proofErr w:type="spellStart"/>
      <w:r w:rsidRPr="00E820DA">
        <w:rPr>
          <w:rFonts w:ascii="Arial" w:hAnsi="Arial" w:cs="Arial"/>
        </w:rPr>
        <w:t>arteterapie</w:t>
      </w:r>
      <w:proofErr w:type="spellEnd"/>
      <w:r w:rsidRPr="00E820DA">
        <w:rPr>
          <w:rFonts w:ascii="Arial" w:hAnsi="Arial" w:cs="Arial"/>
        </w:rPr>
        <w:t xml:space="preserve"> ale aj iných najmä </w:t>
      </w:r>
      <w:proofErr w:type="spellStart"/>
      <w:r w:rsidRPr="00E820DA">
        <w:rPr>
          <w:rFonts w:ascii="Arial" w:hAnsi="Arial" w:cs="Arial"/>
        </w:rPr>
        <w:t>psychosociálnych</w:t>
      </w:r>
      <w:proofErr w:type="spellEnd"/>
      <w:r w:rsidRPr="00E820DA">
        <w:rPr>
          <w:rFonts w:ascii="Arial" w:hAnsi="Arial" w:cs="Arial"/>
        </w:rPr>
        <w:t xml:space="preserve"> aktivít podporiť sebavyjadrenie detí, sebavedomie a schopnosť sebareflexie v bezpečnom prostredí. V školskom roku 2014/2015 sa uskutočnilo 30 stretnutí, s celkovým počtom účastí 183. Stretnutia prebiehali v pondelok popoludní vo forme polootvorenej skupiny.</w:t>
      </w:r>
    </w:p>
    <w:p w:rsidR="00C75BE5" w:rsidRPr="00576235" w:rsidRDefault="00C75BE5" w:rsidP="00C75BE5">
      <w:pPr>
        <w:ind w:left="360"/>
        <w:jc w:val="both"/>
        <w:rPr>
          <w:rFonts w:ascii="Arial" w:hAnsi="Arial" w:cs="Arial"/>
          <w:highlight w:val="yellow"/>
        </w:rPr>
      </w:pPr>
    </w:p>
    <w:p w:rsidR="00C75BE5" w:rsidRDefault="00C75BE5" w:rsidP="005A0F55">
      <w:pPr>
        <w:numPr>
          <w:ilvl w:val="0"/>
          <w:numId w:val="10"/>
        </w:numPr>
        <w:tabs>
          <w:tab w:val="clear" w:pos="720"/>
          <w:tab w:val="num" w:pos="360"/>
        </w:tabs>
        <w:ind w:left="360"/>
        <w:jc w:val="both"/>
        <w:rPr>
          <w:rFonts w:ascii="Arial" w:hAnsi="Arial" w:cs="Arial"/>
          <w:b/>
        </w:rPr>
      </w:pPr>
      <w:r w:rsidRPr="00576235">
        <w:rPr>
          <w:rFonts w:ascii="Arial" w:hAnsi="Arial" w:cs="Arial"/>
          <w:b/>
        </w:rPr>
        <w:t>Práca s individuálnymi klientmi</w:t>
      </w:r>
    </w:p>
    <w:p w:rsidR="00C75BE5" w:rsidRPr="00576235" w:rsidRDefault="00C75BE5" w:rsidP="00C75BE5">
      <w:pPr>
        <w:jc w:val="both"/>
        <w:rPr>
          <w:rFonts w:ascii="Arial" w:hAnsi="Arial" w:cs="Arial"/>
          <w:b/>
        </w:rPr>
      </w:pPr>
    </w:p>
    <w:p w:rsidR="00C75BE5" w:rsidRPr="00576235" w:rsidRDefault="00C75BE5" w:rsidP="00C75BE5">
      <w:pPr>
        <w:jc w:val="both"/>
        <w:rPr>
          <w:rFonts w:ascii="Arial" w:hAnsi="Arial" w:cs="Arial"/>
        </w:rPr>
      </w:pPr>
      <w:r w:rsidRPr="00576235">
        <w:rPr>
          <w:rFonts w:ascii="Arial" w:hAnsi="Arial" w:cs="Arial"/>
        </w:rPr>
        <w:t>Oddelenie prevencie poskytuje štyri druhy služieb pri individuálnej práci s klientmi: psychologickú diagnostiku, poradenstvo, individuálnu, rodinnú a skupinovú psychoterapiu a rehabilitáciu (</w:t>
      </w:r>
      <w:proofErr w:type="spellStart"/>
      <w:r w:rsidRPr="00576235">
        <w:rPr>
          <w:rFonts w:ascii="Arial" w:hAnsi="Arial" w:cs="Arial"/>
        </w:rPr>
        <w:t>reedukáciu</w:t>
      </w:r>
      <w:proofErr w:type="spellEnd"/>
      <w:r w:rsidRPr="00576235">
        <w:rPr>
          <w:rFonts w:ascii="Arial" w:hAnsi="Arial" w:cs="Arial"/>
        </w:rPr>
        <w:t xml:space="preserve">). Hlavnými dôvodmi príchodu klientov na individuálnu prácu na oddelenie prevencie sú osobnostné a psychické problémy a problémy v správaní. Okrem primárnych dôvodov sme sa u viacerých klientov venovali </w:t>
      </w:r>
      <w:r w:rsidR="00592658">
        <w:rPr>
          <w:rFonts w:ascii="Arial" w:hAnsi="Arial" w:cs="Arial"/>
        </w:rPr>
        <w:t>aj iným</w:t>
      </w:r>
      <w:r w:rsidRPr="00576235">
        <w:rPr>
          <w:rFonts w:ascii="Arial" w:hAnsi="Arial" w:cs="Arial"/>
        </w:rPr>
        <w:t xml:space="preserve"> oblastiam</w:t>
      </w:r>
      <w:r w:rsidR="00592658">
        <w:rPr>
          <w:rFonts w:ascii="Arial" w:hAnsi="Arial" w:cs="Arial"/>
        </w:rPr>
        <w:t>, ktoré súviseli  s riešeným problémom.</w:t>
      </w:r>
      <w:r w:rsidRPr="00576235">
        <w:rPr>
          <w:rFonts w:ascii="Arial" w:hAnsi="Arial" w:cs="Arial"/>
        </w:rPr>
        <w:t xml:space="preserve"> </w:t>
      </w:r>
      <w:r w:rsidR="00592658">
        <w:rPr>
          <w:rFonts w:ascii="Arial" w:hAnsi="Arial" w:cs="Arial"/>
        </w:rPr>
        <w:t xml:space="preserve"> </w:t>
      </w:r>
    </w:p>
    <w:p w:rsidR="00C75BE5" w:rsidRPr="00576235" w:rsidRDefault="00C75BE5" w:rsidP="00C75BE5">
      <w:pPr>
        <w:ind w:left="360"/>
        <w:jc w:val="both"/>
        <w:rPr>
          <w:rFonts w:ascii="Arial" w:hAnsi="Arial" w:cs="Arial"/>
          <w:highlight w:val="yellow"/>
        </w:rPr>
      </w:pPr>
    </w:p>
    <w:p w:rsidR="00C75BE5" w:rsidRDefault="00C75BE5" w:rsidP="005A0F55">
      <w:pPr>
        <w:numPr>
          <w:ilvl w:val="0"/>
          <w:numId w:val="10"/>
        </w:numPr>
        <w:tabs>
          <w:tab w:val="clear" w:pos="720"/>
          <w:tab w:val="num" w:pos="360"/>
        </w:tabs>
        <w:ind w:left="360"/>
        <w:jc w:val="both"/>
        <w:rPr>
          <w:rFonts w:ascii="Arial" w:hAnsi="Arial" w:cs="Arial"/>
          <w:b/>
        </w:rPr>
      </w:pPr>
      <w:r w:rsidRPr="00DF1ABD">
        <w:rPr>
          <w:rFonts w:ascii="Arial" w:hAnsi="Arial" w:cs="Arial"/>
          <w:b/>
        </w:rPr>
        <w:t>Odborné praxe študentov SŠ a</w:t>
      </w:r>
      <w:r>
        <w:rPr>
          <w:rFonts w:ascii="Arial" w:hAnsi="Arial" w:cs="Arial"/>
          <w:b/>
        </w:rPr>
        <w:t> </w:t>
      </w:r>
      <w:r w:rsidRPr="00DF1ABD">
        <w:rPr>
          <w:rFonts w:ascii="Arial" w:hAnsi="Arial" w:cs="Arial"/>
          <w:b/>
        </w:rPr>
        <w:t>VŠ</w:t>
      </w:r>
    </w:p>
    <w:p w:rsidR="00C75BE5" w:rsidRPr="00DF1ABD" w:rsidRDefault="00C75BE5" w:rsidP="00C75BE5">
      <w:pPr>
        <w:jc w:val="both"/>
        <w:rPr>
          <w:rFonts w:ascii="Arial" w:hAnsi="Arial" w:cs="Arial"/>
          <w:b/>
        </w:rPr>
      </w:pPr>
    </w:p>
    <w:p w:rsidR="00C75BE5" w:rsidRPr="00576235" w:rsidRDefault="00C75BE5" w:rsidP="00C75BE5">
      <w:pPr>
        <w:jc w:val="both"/>
        <w:rPr>
          <w:rFonts w:ascii="Arial" w:hAnsi="Arial" w:cs="Arial"/>
        </w:rPr>
      </w:pPr>
      <w:r w:rsidRPr="00576235">
        <w:rPr>
          <w:rFonts w:ascii="Arial" w:hAnsi="Arial" w:cs="Arial"/>
        </w:rPr>
        <w:t>Odbornú prax n</w:t>
      </w:r>
      <w:r>
        <w:rPr>
          <w:rFonts w:ascii="Arial" w:hAnsi="Arial" w:cs="Arial"/>
        </w:rPr>
        <w:t>a oddelení prevencie absolvovalo</w:t>
      </w:r>
      <w:r w:rsidRPr="00576235">
        <w:rPr>
          <w:rFonts w:ascii="Arial" w:hAnsi="Arial" w:cs="Arial"/>
        </w:rPr>
        <w:t xml:space="preserve"> v tomto školskom roku</w:t>
      </w:r>
      <w:r>
        <w:rPr>
          <w:rFonts w:ascii="Arial" w:hAnsi="Arial" w:cs="Arial"/>
        </w:rPr>
        <w:t>10 študentov</w:t>
      </w:r>
      <w:r w:rsidRPr="00576235">
        <w:rPr>
          <w:rFonts w:ascii="Arial" w:hAnsi="Arial" w:cs="Arial"/>
        </w:rPr>
        <w:t xml:space="preserve"> vysokých škôl. Študenti sa zúčastňovali jednotlivých foriem práce, mali priestor pre </w:t>
      </w:r>
      <w:r w:rsidRPr="00576235">
        <w:rPr>
          <w:rFonts w:ascii="Arial" w:hAnsi="Arial" w:cs="Arial"/>
        </w:rPr>
        <w:lastRenderedPageBreak/>
        <w:t xml:space="preserve">otázky a diskusiu. Podľa možností tiež aktívne vstupovali do aktivít. Ďalší študenti absolvovali na našom oddelení časť svojej praxe. Tiež nás oslovili viacerí študenti s otázkami týkajúcimi sa ich absolventských a seminárnych prác. </w:t>
      </w:r>
    </w:p>
    <w:p w:rsidR="00C75BE5" w:rsidRPr="00576235" w:rsidRDefault="00C75BE5" w:rsidP="00C75BE5">
      <w:pPr>
        <w:jc w:val="both"/>
        <w:rPr>
          <w:rFonts w:ascii="Arial" w:hAnsi="Arial" w:cs="Arial"/>
        </w:rPr>
      </w:pPr>
    </w:p>
    <w:p w:rsidR="00C75BE5" w:rsidRPr="00180CE8" w:rsidRDefault="00C75BE5" w:rsidP="005A0F55">
      <w:pPr>
        <w:numPr>
          <w:ilvl w:val="0"/>
          <w:numId w:val="10"/>
        </w:numPr>
        <w:tabs>
          <w:tab w:val="clear" w:pos="720"/>
          <w:tab w:val="num" w:pos="360"/>
        </w:tabs>
        <w:ind w:left="360"/>
        <w:jc w:val="both"/>
        <w:rPr>
          <w:rFonts w:ascii="Arial" w:hAnsi="Arial" w:cs="Arial"/>
          <w:b/>
        </w:rPr>
      </w:pPr>
      <w:r w:rsidRPr="00180CE8">
        <w:rPr>
          <w:rFonts w:ascii="Arial" w:hAnsi="Arial" w:cs="Arial"/>
          <w:b/>
        </w:rPr>
        <w:t>Prednášková a popularizačná činnosť</w:t>
      </w:r>
    </w:p>
    <w:p w:rsidR="00C75BE5" w:rsidRPr="00576235" w:rsidRDefault="00C75BE5" w:rsidP="00C75BE5">
      <w:pPr>
        <w:rPr>
          <w:rFonts w:ascii="Arial" w:hAnsi="Arial" w:cs="Arial"/>
          <w:b/>
        </w:rPr>
      </w:pPr>
    </w:p>
    <w:p w:rsidR="00C75BE5" w:rsidRPr="00576235" w:rsidRDefault="00C75BE5" w:rsidP="00C75BE5">
      <w:pPr>
        <w:jc w:val="both"/>
        <w:rPr>
          <w:rFonts w:ascii="Arial" w:hAnsi="Arial" w:cs="Arial"/>
          <w:b/>
        </w:rPr>
      </w:pPr>
      <w:r w:rsidRPr="00576235">
        <w:rPr>
          <w:rFonts w:ascii="Arial" w:hAnsi="Arial" w:cs="Arial"/>
          <w:b/>
        </w:rPr>
        <w:t>Prezentácia zariadenia na verejnosti:</w:t>
      </w:r>
    </w:p>
    <w:p w:rsidR="00C75BE5" w:rsidRPr="00576235" w:rsidRDefault="003D53E8" w:rsidP="00C75BE5">
      <w:pPr>
        <w:jc w:val="both"/>
        <w:rPr>
          <w:rFonts w:ascii="Arial" w:hAnsi="Arial" w:cs="Arial"/>
        </w:rPr>
      </w:pPr>
      <w:r>
        <w:rPr>
          <w:rFonts w:ascii="Arial" w:hAnsi="Arial" w:cs="Arial"/>
        </w:rPr>
        <w:t xml:space="preserve">1 OZ </w:t>
      </w:r>
      <w:r w:rsidR="00C75BE5" w:rsidRPr="00576235">
        <w:rPr>
          <w:rFonts w:ascii="Arial" w:hAnsi="Arial" w:cs="Arial"/>
        </w:rPr>
        <w:t>vystupoval v televíznej relácii 5 minút po dvanástej.</w:t>
      </w:r>
    </w:p>
    <w:p w:rsidR="00C75BE5" w:rsidRPr="00576235" w:rsidRDefault="00C75BE5" w:rsidP="00C75BE5">
      <w:pPr>
        <w:jc w:val="both"/>
        <w:rPr>
          <w:rFonts w:ascii="Arial" w:hAnsi="Arial" w:cs="Arial"/>
        </w:rPr>
      </w:pPr>
    </w:p>
    <w:p w:rsidR="00C75BE5" w:rsidRPr="00576235" w:rsidRDefault="00C75BE5" w:rsidP="00C75BE5">
      <w:pPr>
        <w:jc w:val="both"/>
        <w:rPr>
          <w:rFonts w:ascii="Arial" w:hAnsi="Arial" w:cs="Arial"/>
          <w:b/>
        </w:rPr>
      </w:pPr>
      <w:r w:rsidRPr="00576235">
        <w:rPr>
          <w:rFonts w:ascii="Arial" w:hAnsi="Arial" w:cs="Arial"/>
          <w:b/>
        </w:rPr>
        <w:t>Iná činnosť zamestnancov:</w:t>
      </w:r>
    </w:p>
    <w:p w:rsidR="00C75BE5" w:rsidRPr="00576235" w:rsidRDefault="00560D67" w:rsidP="00C75BE5">
      <w:pPr>
        <w:jc w:val="both"/>
        <w:rPr>
          <w:rFonts w:ascii="Arial" w:hAnsi="Arial" w:cs="Arial"/>
        </w:rPr>
      </w:pPr>
      <w:r>
        <w:rPr>
          <w:rFonts w:ascii="Arial" w:hAnsi="Arial" w:cs="Arial"/>
        </w:rPr>
        <w:t>1</w:t>
      </w:r>
      <w:r w:rsidR="00C75BE5" w:rsidRPr="00576235">
        <w:rPr>
          <w:rFonts w:ascii="Arial" w:hAnsi="Arial" w:cs="Arial"/>
        </w:rPr>
        <w:t xml:space="preserve"> OZ </w:t>
      </w:r>
      <w:r w:rsidR="00C75BE5">
        <w:rPr>
          <w:rFonts w:ascii="Arial" w:hAnsi="Arial" w:cs="Arial"/>
        </w:rPr>
        <w:t>je členom</w:t>
      </w:r>
      <w:r w:rsidR="00C75BE5" w:rsidRPr="00576235">
        <w:rPr>
          <w:rFonts w:ascii="Arial" w:hAnsi="Arial" w:cs="Arial"/>
        </w:rPr>
        <w:t xml:space="preserve"> rady školy viacerých škôl v našom obvode. </w:t>
      </w:r>
    </w:p>
    <w:p w:rsidR="00C75BE5" w:rsidRDefault="00560D67" w:rsidP="00C75BE5">
      <w:pPr>
        <w:jc w:val="both"/>
        <w:rPr>
          <w:rFonts w:ascii="Arial" w:hAnsi="Arial" w:cs="Arial"/>
        </w:rPr>
      </w:pPr>
      <w:r>
        <w:rPr>
          <w:rFonts w:ascii="Arial" w:hAnsi="Arial" w:cs="Arial"/>
        </w:rPr>
        <w:t>1</w:t>
      </w:r>
      <w:r w:rsidR="00C75BE5" w:rsidRPr="00576235">
        <w:rPr>
          <w:rFonts w:ascii="Arial" w:hAnsi="Arial" w:cs="Arial"/>
        </w:rPr>
        <w:t>OZ je členom metodického vedenia pri CPPPaP Ba</w:t>
      </w:r>
      <w:r w:rsidR="00C75BE5">
        <w:rPr>
          <w:rFonts w:ascii="Arial" w:hAnsi="Arial" w:cs="Arial"/>
        </w:rPr>
        <w:t xml:space="preserve"> I pre B</w:t>
      </w:r>
      <w:r w:rsidR="00C75BE5" w:rsidRPr="00576235">
        <w:rPr>
          <w:rFonts w:ascii="Arial" w:hAnsi="Arial" w:cs="Arial"/>
        </w:rPr>
        <w:t>ratislavský kraj.</w:t>
      </w:r>
    </w:p>
    <w:p w:rsidR="00560D67" w:rsidRDefault="00C75BE5" w:rsidP="00C75BE5">
      <w:pPr>
        <w:jc w:val="both"/>
        <w:rPr>
          <w:rFonts w:ascii="Arial" w:hAnsi="Arial" w:cs="Arial"/>
          <w:b/>
        </w:rPr>
      </w:pPr>
      <w:r w:rsidRPr="00560D67">
        <w:rPr>
          <w:rFonts w:ascii="Arial" w:hAnsi="Arial" w:cs="Arial"/>
          <w:b/>
        </w:rPr>
        <w:t>Vedenie metodických stretnutí sekcie prevencie</w:t>
      </w:r>
      <w:r w:rsidR="00560D67">
        <w:rPr>
          <w:rFonts w:ascii="Arial" w:hAnsi="Arial" w:cs="Arial"/>
          <w:b/>
        </w:rPr>
        <w:t>:</w:t>
      </w:r>
    </w:p>
    <w:p w:rsidR="00C75BE5" w:rsidRDefault="00C75BE5" w:rsidP="00C75BE5">
      <w:pPr>
        <w:jc w:val="both"/>
        <w:rPr>
          <w:rFonts w:ascii="Arial" w:hAnsi="Arial" w:cs="Arial"/>
        </w:rPr>
      </w:pPr>
    </w:p>
    <w:p w:rsidR="00C75BE5" w:rsidRDefault="00C75BE5" w:rsidP="00C75BE5">
      <w:pPr>
        <w:jc w:val="both"/>
        <w:rPr>
          <w:rFonts w:ascii="Arial" w:hAnsi="Arial" w:cs="Arial"/>
        </w:rPr>
      </w:pPr>
      <w:r>
        <w:rPr>
          <w:rFonts w:ascii="Arial" w:hAnsi="Arial" w:cs="Arial"/>
        </w:rPr>
        <w:t xml:space="preserve">Téma: Využitie </w:t>
      </w:r>
      <w:proofErr w:type="spellStart"/>
      <w:r>
        <w:rPr>
          <w:rFonts w:ascii="Arial" w:hAnsi="Arial" w:cs="Arial"/>
        </w:rPr>
        <w:t>arteterapeutických</w:t>
      </w:r>
      <w:proofErr w:type="spellEnd"/>
      <w:r>
        <w:rPr>
          <w:rFonts w:ascii="Arial" w:hAnsi="Arial" w:cs="Arial"/>
        </w:rPr>
        <w:t xml:space="preserve"> techník pri práci so skupinou  14 účastníkov</w:t>
      </w:r>
    </w:p>
    <w:p w:rsidR="00C75BE5" w:rsidRDefault="00C75BE5" w:rsidP="00C75BE5">
      <w:pPr>
        <w:jc w:val="both"/>
        <w:rPr>
          <w:rFonts w:ascii="Arial" w:hAnsi="Arial" w:cs="Arial"/>
        </w:rPr>
      </w:pPr>
      <w:r>
        <w:rPr>
          <w:rFonts w:ascii="Arial" w:hAnsi="Arial" w:cs="Arial"/>
        </w:rPr>
        <w:t xml:space="preserve">            Metodické odporúčania v realizácii preventívnych programov 12 účastníkov</w:t>
      </w:r>
    </w:p>
    <w:p w:rsidR="00C75BE5" w:rsidRPr="00576235" w:rsidRDefault="00C75BE5" w:rsidP="00C75BE5">
      <w:pPr>
        <w:jc w:val="both"/>
        <w:rPr>
          <w:rFonts w:ascii="Arial" w:hAnsi="Arial" w:cs="Arial"/>
        </w:rPr>
      </w:pPr>
      <w:r>
        <w:rPr>
          <w:rFonts w:ascii="Arial" w:hAnsi="Arial" w:cs="Arial"/>
        </w:rPr>
        <w:t xml:space="preserve">Seminár pre učiteľov na tému šikanovanie na školách a zvládanie záťažových situácií – ZŠ </w:t>
      </w:r>
      <w:proofErr w:type="spellStart"/>
      <w:r>
        <w:rPr>
          <w:rFonts w:ascii="Arial" w:hAnsi="Arial" w:cs="Arial"/>
        </w:rPr>
        <w:t>Nevädzova</w:t>
      </w:r>
      <w:proofErr w:type="spellEnd"/>
      <w:r>
        <w:rPr>
          <w:rFonts w:ascii="Arial" w:hAnsi="Arial" w:cs="Arial"/>
        </w:rPr>
        <w:t xml:space="preserve">   - 22 učiteľov</w:t>
      </w:r>
    </w:p>
    <w:p w:rsidR="00C75BE5" w:rsidRPr="00042BEB" w:rsidRDefault="00C75BE5" w:rsidP="00C75BE5">
      <w:pPr>
        <w:jc w:val="both"/>
        <w:rPr>
          <w:rFonts w:ascii="Arial" w:hAnsi="Arial" w:cs="Arial"/>
          <w:i/>
        </w:rPr>
      </w:pPr>
    </w:p>
    <w:p w:rsidR="00C75BE5" w:rsidRPr="00042BEB" w:rsidRDefault="00C75BE5" w:rsidP="00C75BE5">
      <w:pPr>
        <w:jc w:val="both"/>
        <w:rPr>
          <w:rFonts w:ascii="Arial" w:hAnsi="Arial" w:cs="Arial"/>
          <w:b/>
          <w:highlight w:val="yellow"/>
        </w:rPr>
      </w:pPr>
    </w:p>
    <w:p w:rsidR="00C75BE5" w:rsidRDefault="00C75BE5" w:rsidP="005C481C">
      <w:pPr>
        <w:numPr>
          <w:ilvl w:val="0"/>
          <w:numId w:val="10"/>
        </w:numPr>
        <w:tabs>
          <w:tab w:val="clear" w:pos="720"/>
          <w:tab w:val="num" w:pos="426"/>
        </w:tabs>
        <w:ind w:hanging="720"/>
        <w:jc w:val="both"/>
        <w:rPr>
          <w:rFonts w:ascii="Arial" w:hAnsi="Arial" w:cs="Arial"/>
          <w:b/>
        </w:rPr>
      </w:pPr>
      <w:r w:rsidRPr="0005426F">
        <w:rPr>
          <w:rFonts w:ascii="Arial" w:hAnsi="Arial" w:cs="Arial"/>
          <w:b/>
        </w:rPr>
        <w:t>Ďalšie vzdelávanie zamestnancov</w:t>
      </w:r>
    </w:p>
    <w:p w:rsidR="00C75BE5" w:rsidRDefault="00C75BE5" w:rsidP="00C75BE5">
      <w:pPr>
        <w:ind w:left="360"/>
        <w:jc w:val="both"/>
        <w:rPr>
          <w:rFonts w:ascii="Arial" w:hAnsi="Arial" w:cs="Arial"/>
          <w:b/>
        </w:rPr>
      </w:pPr>
    </w:p>
    <w:p w:rsidR="00C75BE5" w:rsidRDefault="00C75BE5" w:rsidP="00C75BE5">
      <w:pPr>
        <w:rPr>
          <w:rFonts w:ascii="Arial" w:hAnsi="Arial" w:cs="Arial"/>
          <w:u w:val="single"/>
        </w:rPr>
      </w:pPr>
      <w:r w:rsidRPr="00AC3DB3">
        <w:rPr>
          <w:rFonts w:ascii="Arial" w:hAnsi="Arial" w:cs="Arial"/>
          <w:u w:val="single"/>
        </w:rPr>
        <w:t>Dlhodobé</w:t>
      </w:r>
      <w:r>
        <w:rPr>
          <w:rFonts w:ascii="Arial" w:hAnsi="Arial" w:cs="Arial"/>
          <w:u w:val="single"/>
        </w:rPr>
        <w:t xml:space="preserve"> (niekoľkoročné) vzdelávanie v psychoterapeutických výcvikoch</w:t>
      </w:r>
    </w:p>
    <w:p w:rsidR="00C75BE5" w:rsidRDefault="00C75BE5" w:rsidP="00C75BE5">
      <w:pPr>
        <w:rPr>
          <w:rFonts w:ascii="Arial" w:hAnsi="Arial" w:cs="Arial"/>
        </w:rPr>
      </w:pPr>
      <w:r>
        <w:rPr>
          <w:rFonts w:ascii="Arial" w:hAnsi="Arial" w:cs="Arial"/>
        </w:rPr>
        <w:t>Poradenstvo a psychoterapia zameraná na klienta- dlhodobo, prebiehajúce</w:t>
      </w:r>
      <w:r>
        <w:rPr>
          <w:rFonts w:ascii="Arial" w:hAnsi="Arial" w:cs="Arial"/>
        </w:rPr>
        <w:tab/>
      </w:r>
      <w:smartTag w:uri="urn:schemas-microsoft-com:office:smarttags" w:element="metricconverter">
        <w:smartTagPr>
          <w:attr w:name="ProductID" w:val="2 OZ"/>
        </w:smartTagPr>
        <w:r>
          <w:rPr>
            <w:rFonts w:ascii="Arial" w:hAnsi="Arial" w:cs="Arial"/>
          </w:rPr>
          <w:t>2 OZ</w:t>
        </w:r>
      </w:smartTag>
    </w:p>
    <w:p w:rsidR="00C75BE5" w:rsidRDefault="00C75BE5" w:rsidP="00C75BE5">
      <w:pPr>
        <w:rPr>
          <w:rFonts w:ascii="Arial" w:hAnsi="Arial" w:cs="Arial"/>
        </w:rPr>
      </w:pPr>
      <w:proofErr w:type="spellStart"/>
      <w:r>
        <w:rPr>
          <w:rFonts w:ascii="Arial" w:hAnsi="Arial" w:cs="Arial"/>
        </w:rPr>
        <w:t>Integratívna</w:t>
      </w:r>
      <w:proofErr w:type="spellEnd"/>
      <w:r>
        <w:rPr>
          <w:rFonts w:ascii="Arial" w:hAnsi="Arial" w:cs="Arial"/>
        </w:rPr>
        <w:t xml:space="preserve"> práca s motiváciou a zmenou u jednotlivca, páru a systému</w:t>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C75BE5" w:rsidRDefault="00C75BE5" w:rsidP="00C75BE5">
      <w:pPr>
        <w:rPr>
          <w:rFonts w:ascii="Arial" w:hAnsi="Arial" w:cs="Arial"/>
        </w:rPr>
      </w:pPr>
    </w:p>
    <w:p w:rsidR="00C75BE5" w:rsidRDefault="00C75BE5" w:rsidP="00C75BE5">
      <w:pPr>
        <w:rPr>
          <w:rFonts w:ascii="Arial" w:hAnsi="Arial" w:cs="Arial"/>
          <w:u w:val="single"/>
        </w:rPr>
      </w:pPr>
      <w:r w:rsidRPr="00AC3DB3">
        <w:rPr>
          <w:rFonts w:ascii="Arial" w:hAnsi="Arial" w:cs="Arial"/>
          <w:u w:val="single"/>
        </w:rPr>
        <w:t>Účasť na seminároch</w:t>
      </w:r>
    </w:p>
    <w:p w:rsidR="009964C6" w:rsidRDefault="009964C6" w:rsidP="009964C6">
      <w:pPr>
        <w:rPr>
          <w:rFonts w:ascii="Arial" w:hAnsi="Arial" w:cs="Arial"/>
        </w:rPr>
      </w:pPr>
      <w:r>
        <w:rPr>
          <w:rFonts w:ascii="Arial" w:hAnsi="Arial" w:cs="Arial"/>
        </w:rPr>
        <w:t>Extrémizmus v školách a v školských zariadeniach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2OZ</w:t>
      </w:r>
    </w:p>
    <w:p w:rsidR="009964C6" w:rsidRDefault="009964C6" w:rsidP="009964C6">
      <w:pPr>
        <w:rPr>
          <w:rFonts w:ascii="Arial" w:hAnsi="Arial" w:cs="Arial"/>
        </w:rPr>
      </w:pPr>
      <w:r>
        <w:rPr>
          <w:rFonts w:ascii="Arial" w:hAnsi="Arial" w:cs="Arial"/>
        </w:rPr>
        <w:t xml:space="preserve">Extrémizmus-Paľo </w:t>
      </w:r>
      <w:proofErr w:type="spellStart"/>
      <w:r>
        <w:rPr>
          <w:rFonts w:ascii="Arial" w:hAnsi="Arial" w:cs="Arial"/>
        </w:rPr>
        <w:t>Draxler</w:t>
      </w:r>
      <w:proofErr w:type="spellEnd"/>
      <w:r>
        <w:rPr>
          <w:rFonts w:ascii="Arial" w:hAnsi="Arial" w:cs="Arial"/>
        </w:rPr>
        <w:tab/>
        <w:t xml:space="preserve">                                                                                     3OZ </w:t>
      </w:r>
    </w:p>
    <w:p w:rsidR="009964C6" w:rsidRDefault="009964C6" w:rsidP="009964C6">
      <w:pPr>
        <w:rPr>
          <w:rFonts w:ascii="Arial" w:hAnsi="Arial" w:cs="Arial"/>
          <w:color w:val="FF0000"/>
        </w:rPr>
      </w:pPr>
      <w:r>
        <w:rPr>
          <w:rFonts w:ascii="Arial" w:hAnsi="Arial" w:cs="Arial"/>
        </w:rPr>
        <w:t xml:space="preserve"> </w:t>
      </w:r>
      <w:r>
        <w:rPr>
          <w:rFonts w:ascii="Arial" w:hAnsi="Arial" w:cs="Arial"/>
        </w:rPr>
        <w:tab/>
      </w:r>
      <w:r>
        <w:rPr>
          <w:rFonts w:ascii="Arial" w:hAnsi="Arial" w:cs="Arial"/>
          <w:color w:val="FF0000"/>
        </w:rPr>
        <w:t xml:space="preserve">     </w:t>
      </w:r>
    </w:p>
    <w:p w:rsidR="009964C6" w:rsidRPr="009964C6" w:rsidRDefault="009964C6" w:rsidP="009964C6">
      <w:pPr>
        <w:rPr>
          <w:rFonts w:ascii="Arial" w:hAnsi="Arial" w:cs="Arial"/>
        </w:rPr>
      </w:pPr>
      <w:r w:rsidRPr="009964C6">
        <w:rPr>
          <w:rFonts w:ascii="Arial" w:hAnsi="Arial" w:cs="Arial"/>
        </w:rPr>
        <w:t xml:space="preserve">Konferencia MY STREET                                                                                      </w:t>
      </w:r>
      <w:r>
        <w:rPr>
          <w:rFonts w:ascii="Arial" w:hAnsi="Arial" w:cs="Arial"/>
        </w:rPr>
        <w:t xml:space="preserve"> </w:t>
      </w:r>
      <w:r w:rsidRPr="009964C6">
        <w:rPr>
          <w:rFonts w:ascii="Arial" w:hAnsi="Arial" w:cs="Arial"/>
        </w:rPr>
        <w:t>1OZ</w:t>
      </w:r>
    </w:p>
    <w:p w:rsidR="009964C6" w:rsidRPr="009964C6" w:rsidRDefault="009964C6" w:rsidP="009964C6">
      <w:pPr>
        <w:rPr>
          <w:rFonts w:ascii="Arial" w:hAnsi="Arial" w:cs="Arial"/>
        </w:rPr>
      </w:pPr>
      <w:r w:rsidRPr="009964C6">
        <w:rPr>
          <w:rFonts w:ascii="Arial" w:hAnsi="Arial" w:cs="Arial"/>
        </w:rPr>
        <w:t>Komunitné vzdelávanie „</w:t>
      </w:r>
      <w:proofErr w:type="spellStart"/>
      <w:r w:rsidRPr="009964C6">
        <w:rPr>
          <w:rFonts w:ascii="Arial" w:hAnsi="Arial" w:cs="Arial"/>
        </w:rPr>
        <w:t>Pentagon</w:t>
      </w:r>
      <w:proofErr w:type="spellEnd"/>
      <w:r w:rsidRPr="009964C6">
        <w:rPr>
          <w:rFonts w:ascii="Arial" w:hAnsi="Arial" w:cs="Arial"/>
        </w:rPr>
        <w:t xml:space="preserve"> Inak“                                                                1OZ  </w:t>
      </w:r>
    </w:p>
    <w:p w:rsidR="00C75BE5" w:rsidRPr="009964C6" w:rsidRDefault="00C75BE5" w:rsidP="00C75BE5">
      <w:pPr>
        <w:rPr>
          <w:rFonts w:ascii="Arial" w:hAnsi="Arial" w:cs="Arial"/>
        </w:rPr>
      </w:pPr>
      <w:r w:rsidRPr="009964C6">
        <w:rPr>
          <w:rFonts w:ascii="Arial" w:hAnsi="Arial" w:cs="Arial"/>
        </w:rPr>
        <w:tab/>
      </w:r>
      <w:r w:rsidRPr="009964C6">
        <w:rPr>
          <w:rFonts w:ascii="Arial" w:hAnsi="Arial" w:cs="Arial"/>
        </w:rPr>
        <w:tab/>
      </w:r>
    </w:p>
    <w:p w:rsidR="00C75BE5" w:rsidRDefault="00C75BE5" w:rsidP="00C75BE5">
      <w:pPr>
        <w:jc w:val="center"/>
        <w:rPr>
          <w:rFonts w:ascii="Arial" w:hAnsi="Arial" w:cs="Arial"/>
        </w:rPr>
      </w:pPr>
    </w:p>
    <w:p w:rsidR="00C75BE5" w:rsidRPr="00364BFE" w:rsidRDefault="00C75BE5" w:rsidP="00C75BE5">
      <w:pPr>
        <w:rPr>
          <w:rFonts w:ascii="Arial" w:hAnsi="Arial" w:cs="Arial"/>
          <w:u w:val="single"/>
        </w:rPr>
      </w:pPr>
      <w:r w:rsidRPr="00364BFE">
        <w:rPr>
          <w:rFonts w:ascii="Arial" w:hAnsi="Arial" w:cs="Arial"/>
          <w:u w:val="single"/>
        </w:rPr>
        <w:t>Národný projekt Inštitút rodovej rovnosti</w:t>
      </w:r>
      <w:r>
        <w:rPr>
          <w:rFonts w:ascii="Arial" w:hAnsi="Arial" w:cs="Arial"/>
          <w:u w:val="single"/>
        </w:rPr>
        <w:t xml:space="preserve"> (MPSVaR)</w:t>
      </w:r>
      <w:r w:rsidRPr="00364BFE">
        <w:rPr>
          <w:rFonts w:ascii="Arial" w:hAnsi="Arial" w:cs="Arial"/>
          <w:u w:val="single"/>
        </w:rPr>
        <w:t>:</w:t>
      </w:r>
    </w:p>
    <w:p w:rsidR="00C75BE5" w:rsidRDefault="00C75BE5" w:rsidP="00C75BE5">
      <w:pPr>
        <w:rPr>
          <w:rFonts w:ascii="Arial" w:hAnsi="Arial" w:cs="Arial"/>
        </w:rPr>
      </w:pPr>
      <w:r>
        <w:rPr>
          <w:rFonts w:ascii="Arial" w:hAnsi="Arial" w:cs="Arial"/>
        </w:rPr>
        <w:t>Tvorba metodického materiálu pre rodových trénerov a trénerky</w:t>
      </w:r>
      <w:r>
        <w:rPr>
          <w:rFonts w:ascii="Arial" w:hAnsi="Arial" w:cs="Arial"/>
        </w:rPr>
        <w:tab/>
      </w:r>
      <w:r>
        <w:rPr>
          <w:rFonts w:ascii="Arial" w:hAnsi="Arial" w:cs="Arial"/>
        </w:rPr>
        <w:tab/>
      </w:r>
      <w:r>
        <w:rPr>
          <w:rFonts w:ascii="Arial" w:hAnsi="Arial" w:cs="Arial"/>
        </w:rPr>
        <w:tab/>
      </w:r>
      <w:smartTag w:uri="urn:schemas-microsoft-com:office:smarttags" w:element="metricconverter">
        <w:smartTagPr>
          <w:attr w:name="ProductID" w:val="1 OZ"/>
        </w:smartTagPr>
        <w:r>
          <w:rPr>
            <w:rFonts w:ascii="Arial" w:hAnsi="Arial" w:cs="Arial"/>
          </w:rPr>
          <w:t>1 OZ</w:t>
        </w:r>
      </w:smartTag>
    </w:p>
    <w:p w:rsidR="00C75BE5" w:rsidRPr="00042BEB" w:rsidRDefault="00C75BE5" w:rsidP="00C75BE5">
      <w:pPr>
        <w:ind w:left="360"/>
        <w:jc w:val="both"/>
        <w:rPr>
          <w:rFonts w:ascii="Arial" w:hAnsi="Arial" w:cs="Arial"/>
          <w:b/>
        </w:rPr>
      </w:pPr>
    </w:p>
    <w:p w:rsidR="00C75BE5" w:rsidRPr="00042BEB" w:rsidRDefault="00C75BE5" w:rsidP="00C75BE5">
      <w:pPr>
        <w:jc w:val="both"/>
        <w:rPr>
          <w:rFonts w:ascii="Arial" w:hAnsi="Arial" w:cs="Arial"/>
          <w:u w:val="single"/>
        </w:rPr>
      </w:pPr>
      <w:r w:rsidRPr="00042BEB">
        <w:rPr>
          <w:rFonts w:ascii="Arial" w:hAnsi="Arial" w:cs="Arial"/>
          <w:u w:val="single"/>
        </w:rPr>
        <w:t>Dlhodobé (niekoľkoročné) vzdelávanie v psychoterapeutických výcvikoch</w:t>
      </w:r>
    </w:p>
    <w:p w:rsidR="00C75BE5" w:rsidRPr="00042BEB" w:rsidRDefault="00C75BE5" w:rsidP="00C75BE5">
      <w:pPr>
        <w:jc w:val="both"/>
        <w:rPr>
          <w:rFonts w:ascii="Arial" w:hAnsi="Arial" w:cs="Arial"/>
        </w:rPr>
      </w:pPr>
      <w:r w:rsidRPr="00042BEB">
        <w:rPr>
          <w:rFonts w:ascii="Arial" w:hAnsi="Arial" w:cs="Arial"/>
        </w:rPr>
        <w:t xml:space="preserve">Skupinovo-komunitný </w:t>
      </w:r>
      <w:proofErr w:type="spellStart"/>
      <w:r w:rsidRPr="00042BEB">
        <w:rPr>
          <w:rFonts w:ascii="Arial" w:hAnsi="Arial" w:cs="Arial"/>
        </w:rPr>
        <w:t>psychodynamický</w:t>
      </w:r>
      <w:proofErr w:type="spellEnd"/>
      <w:r w:rsidRPr="00042BEB">
        <w:rPr>
          <w:rFonts w:ascii="Arial" w:hAnsi="Arial" w:cs="Arial"/>
        </w:rPr>
        <w:t xml:space="preserve"> výcvik - dlhodobo, prebiehajúce</w:t>
      </w:r>
      <w:r w:rsidRPr="00042BEB">
        <w:rPr>
          <w:rFonts w:ascii="Arial" w:hAnsi="Arial" w:cs="Arial"/>
        </w:rPr>
        <w:tab/>
      </w:r>
      <w:r>
        <w:rPr>
          <w:rFonts w:ascii="Arial" w:hAnsi="Arial" w:cs="Arial"/>
        </w:rPr>
        <w:tab/>
      </w:r>
      <w:smartTag w:uri="urn:schemas-microsoft-com:office:smarttags" w:element="metricconverter">
        <w:smartTagPr>
          <w:attr w:name="ProductID" w:val="1 OZ"/>
        </w:smartTagPr>
        <w:r w:rsidRPr="00042BEB">
          <w:rPr>
            <w:rFonts w:ascii="Arial" w:hAnsi="Arial" w:cs="Arial"/>
          </w:rPr>
          <w:t>1 OZ</w:t>
        </w:r>
      </w:smartTag>
    </w:p>
    <w:p w:rsidR="00C75BE5" w:rsidRPr="00042BEB" w:rsidRDefault="00C75BE5" w:rsidP="00C75BE5">
      <w:pPr>
        <w:jc w:val="both"/>
        <w:rPr>
          <w:rFonts w:ascii="Arial" w:hAnsi="Arial" w:cs="Arial"/>
        </w:rPr>
      </w:pPr>
      <w:r w:rsidRPr="00042BEB">
        <w:rPr>
          <w:rFonts w:ascii="Arial" w:hAnsi="Arial" w:cs="Arial"/>
        </w:rPr>
        <w:t xml:space="preserve">            </w:t>
      </w:r>
    </w:p>
    <w:p w:rsidR="00C75BE5" w:rsidRPr="00042BEB" w:rsidRDefault="00C75BE5" w:rsidP="00C75BE5">
      <w:pPr>
        <w:jc w:val="both"/>
        <w:rPr>
          <w:rFonts w:ascii="Arial" w:hAnsi="Arial" w:cs="Arial"/>
          <w:u w:val="single"/>
        </w:rPr>
      </w:pPr>
      <w:r w:rsidRPr="00042BEB">
        <w:rPr>
          <w:rFonts w:ascii="Arial" w:hAnsi="Arial" w:cs="Arial"/>
          <w:u w:val="single"/>
        </w:rPr>
        <w:t xml:space="preserve">Účasť na seminároch (krátkodobé)                                                                                   </w:t>
      </w:r>
    </w:p>
    <w:p w:rsidR="00C75BE5" w:rsidRDefault="00C75BE5" w:rsidP="00C75BE5">
      <w:pPr>
        <w:jc w:val="both"/>
        <w:rPr>
          <w:rFonts w:ascii="Arial" w:hAnsi="Arial" w:cs="Arial"/>
        </w:rPr>
      </w:pPr>
      <w:proofErr w:type="spellStart"/>
      <w:r>
        <w:rPr>
          <w:rFonts w:ascii="Arial" w:hAnsi="Arial" w:cs="Arial"/>
        </w:rPr>
        <w:t>Supervízne</w:t>
      </w:r>
      <w:proofErr w:type="spellEnd"/>
      <w:r>
        <w:rPr>
          <w:rFonts w:ascii="Arial" w:hAnsi="Arial" w:cs="Arial"/>
        </w:rPr>
        <w:t xml:space="preserve"> stretnutia zamerané na klubovú činnosť (vedené externou </w:t>
      </w:r>
      <w:proofErr w:type="spellStart"/>
      <w:r>
        <w:rPr>
          <w:rFonts w:ascii="Arial" w:hAnsi="Arial" w:cs="Arial"/>
        </w:rPr>
        <w:t>supervízorkou</w:t>
      </w:r>
      <w:proofErr w:type="spellEnd"/>
      <w:r>
        <w:rPr>
          <w:rFonts w:ascii="Arial" w:hAnsi="Arial" w:cs="Arial"/>
        </w:rPr>
        <w:t xml:space="preserve">), 5 stretnutí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60D67">
        <w:rPr>
          <w:rFonts w:ascii="Arial" w:hAnsi="Arial" w:cs="Arial"/>
        </w:rPr>
        <w:t xml:space="preserve">                               </w:t>
      </w:r>
      <w:smartTag w:uri="urn:schemas-microsoft-com:office:smarttags" w:element="metricconverter">
        <w:smartTagPr>
          <w:attr w:name="ProductID" w:val="5 OZ"/>
        </w:smartTagPr>
        <w:r>
          <w:rPr>
            <w:rFonts w:ascii="Arial" w:hAnsi="Arial" w:cs="Arial"/>
          </w:rPr>
          <w:t>5 OZ</w:t>
        </w:r>
      </w:smartTag>
    </w:p>
    <w:p w:rsidR="00C75BE5" w:rsidRPr="00042BEB" w:rsidRDefault="00C75BE5" w:rsidP="00C75BE5">
      <w:pPr>
        <w:jc w:val="both"/>
        <w:rPr>
          <w:rFonts w:ascii="Arial" w:hAnsi="Arial" w:cs="Arial"/>
          <w:u w:val="single"/>
        </w:rPr>
      </w:pPr>
    </w:p>
    <w:p w:rsidR="00C75BE5" w:rsidRPr="00042BEB" w:rsidRDefault="00C75BE5" w:rsidP="00C75BE5">
      <w:pPr>
        <w:jc w:val="both"/>
        <w:rPr>
          <w:rFonts w:ascii="Arial" w:hAnsi="Arial" w:cs="Arial"/>
          <w:u w:val="single"/>
        </w:rPr>
      </w:pPr>
      <w:r w:rsidRPr="00042BEB">
        <w:rPr>
          <w:rFonts w:ascii="Arial" w:hAnsi="Arial" w:cs="Arial"/>
          <w:u w:val="single"/>
        </w:rPr>
        <w:t>Odborné semináre v našom zariadení organizované pre OZ a koordinátorov prevencie</w:t>
      </w:r>
    </w:p>
    <w:p w:rsidR="00C75BE5" w:rsidRPr="00042BEB" w:rsidRDefault="00C75BE5" w:rsidP="00C75BE5">
      <w:pPr>
        <w:jc w:val="both"/>
        <w:rPr>
          <w:rFonts w:ascii="Arial" w:hAnsi="Arial" w:cs="Arial"/>
        </w:rPr>
      </w:pPr>
      <w:r w:rsidRPr="0005426F">
        <w:rPr>
          <w:rFonts w:ascii="Arial" w:hAnsi="Arial" w:cs="Arial"/>
        </w:rPr>
        <w:t>Homofóbia na školách</w:t>
      </w:r>
      <w:r w:rsidRPr="00042BEB">
        <w:rPr>
          <w:rFonts w:ascii="Arial" w:hAnsi="Arial" w:cs="Arial"/>
        </w:rPr>
        <w:t xml:space="preserve"> – krátkodobo</w:t>
      </w:r>
      <w:r w:rsidRPr="00042BEB">
        <w:rPr>
          <w:rFonts w:ascii="Arial" w:hAnsi="Arial" w:cs="Arial"/>
        </w:rPr>
        <w:tab/>
      </w:r>
      <w:r w:rsidRPr="00042BEB">
        <w:rPr>
          <w:rFonts w:ascii="Arial" w:hAnsi="Arial" w:cs="Arial"/>
        </w:rPr>
        <w:tab/>
      </w:r>
      <w:r w:rsidRPr="00042BEB">
        <w:rPr>
          <w:rFonts w:ascii="Arial" w:hAnsi="Arial" w:cs="Arial"/>
        </w:rPr>
        <w:tab/>
      </w:r>
      <w:r w:rsidRPr="00042BEB">
        <w:rPr>
          <w:rFonts w:ascii="Arial" w:hAnsi="Arial" w:cs="Arial"/>
        </w:rPr>
        <w:tab/>
      </w:r>
      <w:r w:rsidRPr="00042BEB">
        <w:rPr>
          <w:rFonts w:ascii="Arial" w:hAnsi="Arial" w:cs="Arial"/>
        </w:rPr>
        <w:tab/>
      </w:r>
      <w:r>
        <w:rPr>
          <w:rFonts w:ascii="Arial" w:hAnsi="Arial" w:cs="Arial"/>
        </w:rPr>
        <w:tab/>
      </w:r>
      <w:r w:rsidRPr="00042BEB">
        <w:rPr>
          <w:rFonts w:ascii="Arial" w:hAnsi="Arial" w:cs="Arial"/>
        </w:rPr>
        <w:tab/>
      </w:r>
      <w:smartTag w:uri="urn:schemas-microsoft-com:office:smarttags" w:element="metricconverter">
        <w:smartTagPr>
          <w:attr w:name="ProductID" w:val="4 OZ"/>
        </w:smartTagPr>
        <w:r w:rsidRPr="00042BEB">
          <w:rPr>
            <w:rFonts w:ascii="Arial" w:hAnsi="Arial" w:cs="Arial"/>
          </w:rPr>
          <w:t>4 OZ</w:t>
        </w:r>
      </w:smartTag>
    </w:p>
    <w:p w:rsidR="00C75BE5" w:rsidRDefault="00C75BE5" w:rsidP="00C75BE5">
      <w:pPr>
        <w:rPr>
          <w:rFonts w:ascii="Arial" w:hAnsi="Arial" w:cs="Arial"/>
        </w:rPr>
      </w:pPr>
    </w:p>
    <w:p w:rsidR="00C75BE5" w:rsidRDefault="00C75BE5" w:rsidP="00C75BE5">
      <w:pPr>
        <w:rPr>
          <w:rFonts w:ascii="Arial" w:hAnsi="Arial" w:cs="Arial"/>
        </w:rPr>
      </w:pPr>
    </w:p>
    <w:p w:rsidR="005C481C" w:rsidRDefault="005C481C" w:rsidP="00C75BE5">
      <w:pPr>
        <w:rPr>
          <w:rFonts w:ascii="Arial" w:hAnsi="Arial" w:cs="Arial"/>
        </w:rPr>
      </w:pPr>
    </w:p>
    <w:p w:rsidR="005C481C" w:rsidRDefault="005C481C" w:rsidP="00C75BE5">
      <w:pPr>
        <w:rPr>
          <w:rFonts w:ascii="Arial" w:hAnsi="Arial" w:cs="Arial"/>
        </w:rPr>
      </w:pPr>
    </w:p>
    <w:p w:rsidR="005C481C" w:rsidRDefault="005C481C" w:rsidP="00C75BE5">
      <w:pPr>
        <w:rPr>
          <w:rFonts w:ascii="Arial" w:hAnsi="Arial" w:cs="Arial"/>
        </w:rPr>
      </w:pPr>
    </w:p>
    <w:p w:rsidR="005C481C" w:rsidRDefault="005C481C" w:rsidP="00C75BE5">
      <w:pPr>
        <w:rPr>
          <w:rFonts w:ascii="Arial" w:hAnsi="Arial" w:cs="Arial"/>
        </w:rPr>
      </w:pPr>
    </w:p>
    <w:p w:rsidR="005C481C" w:rsidRDefault="005C481C" w:rsidP="00C75BE5">
      <w:pPr>
        <w:rPr>
          <w:rFonts w:ascii="Arial" w:hAnsi="Arial" w:cs="Arial"/>
        </w:rPr>
      </w:pPr>
    </w:p>
    <w:p w:rsidR="005C481C" w:rsidRDefault="005C481C" w:rsidP="002C3FEC">
      <w:pPr>
        <w:jc w:val="both"/>
        <w:rPr>
          <w:rFonts w:ascii="Arial" w:hAnsi="Arial" w:cs="Arial"/>
          <w:b/>
          <w:bCs/>
        </w:rPr>
      </w:pPr>
    </w:p>
    <w:p w:rsidR="002C3FEC" w:rsidRDefault="002C3FEC" w:rsidP="002C3FEC">
      <w:pPr>
        <w:jc w:val="both"/>
        <w:rPr>
          <w:rFonts w:ascii="Arial" w:hAnsi="Arial" w:cs="Arial"/>
          <w:b/>
          <w:bCs/>
        </w:rPr>
      </w:pPr>
      <w:r w:rsidRPr="00A86C40">
        <w:rPr>
          <w:rFonts w:ascii="Arial" w:hAnsi="Arial" w:cs="Arial"/>
          <w:b/>
          <w:bCs/>
        </w:rPr>
        <w:t xml:space="preserve">j) Údaje o projektoch, do ktorých je školské zariadenie zapojené ( § 2 ods. 1 písm. </w:t>
      </w:r>
    </w:p>
    <w:p w:rsidR="003D7247" w:rsidRDefault="003D7247" w:rsidP="002C3FEC">
      <w:pPr>
        <w:jc w:val="both"/>
        <w:rPr>
          <w:rFonts w:ascii="Arial" w:hAnsi="Arial" w:cs="Arial"/>
          <w:b/>
          <w:bCs/>
        </w:rPr>
      </w:pPr>
    </w:p>
    <w:p w:rsidR="003D7247" w:rsidRDefault="003D7247" w:rsidP="003D7247">
      <w:pPr>
        <w:autoSpaceDE w:val="0"/>
        <w:autoSpaceDN w:val="0"/>
        <w:adjustRightInd w:val="0"/>
        <w:ind w:firstLine="708"/>
        <w:jc w:val="both"/>
        <w:rPr>
          <w:rFonts w:ascii="Arial" w:hAnsi="Arial" w:cs="Arial"/>
        </w:rPr>
      </w:pPr>
      <w:r w:rsidRPr="002D3754">
        <w:rPr>
          <w:rFonts w:ascii="Arial" w:hAnsi="Arial" w:cs="Arial"/>
        </w:rPr>
        <w:t>OZ oddelenia</w:t>
      </w:r>
      <w:r>
        <w:rPr>
          <w:rFonts w:ascii="Arial" w:hAnsi="Arial" w:cs="Arial"/>
        </w:rPr>
        <w:t xml:space="preserve"> psychologického poradenstva spolu s OZ oddelenia špeciálno-pedagogického poradenstva </w:t>
      </w:r>
      <w:r w:rsidRPr="002D3754">
        <w:rPr>
          <w:rFonts w:ascii="Arial" w:hAnsi="Arial" w:cs="Arial"/>
        </w:rPr>
        <w:t xml:space="preserve"> vypracovali a predložili rozvojový projekt  </w:t>
      </w:r>
      <w:r>
        <w:rPr>
          <w:rFonts w:ascii="Arial" w:hAnsi="Arial" w:cs="Arial"/>
        </w:rPr>
        <w:t>„Komplexná starostlivosť o dieťa s nerovnomerným vývinom v predškolskom veku“. Cieľom projektu je predchádzanie odkladom školskej dochádzky z dôvodu oslabených čiastkových funkcií a výkonov, rozvíjanie kompetencie a zručností rodičov predškolského veku a skvalitnenie ranej starostlivosti o deti v predškolskom veku.</w:t>
      </w:r>
    </w:p>
    <w:p w:rsidR="003D7247" w:rsidRDefault="003D7247" w:rsidP="003D7247">
      <w:pPr>
        <w:autoSpaceDE w:val="0"/>
        <w:autoSpaceDN w:val="0"/>
        <w:adjustRightInd w:val="0"/>
        <w:ind w:firstLine="708"/>
        <w:jc w:val="both"/>
        <w:rPr>
          <w:rFonts w:ascii="Arial" w:hAnsi="Arial" w:cs="Arial"/>
        </w:rPr>
      </w:pPr>
    </w:p>
    <w:p w:rsidR="003D7247" w:rsidRDefault="003D7247" w:rsidP="003D7247">
      <w:pPr>
        <w:autoSpaceDE w:val="0"/>
        <w:autoSpaceDN w:val="0"/>
        <w:adjustRightInd w:val="0"/>
        <w:ind w:firstLine="708"/>
        <w:jc w:val="both"/>
        <w:rPr>
          <w:rFonts w:ascii="Arial" w:hAnsi="Arial" w:cs="Arial"/>
        </w:rPr>
      </w:pPr>
      <w:r>
        <w:rPr>
          <w:rFonts w:ascii="Arial" w:hAnsi="Arial" w:cs="Arial"/>
        </w:rPr>
        <w:t>Riaditeľka v spolupráci s teamom OZ vypracovali a predložili projekt na MÚ Ružinov pre oblasť vzdelávania :Zvyšovanie dostupnosti poradenských služieb prostredníctvom IKT – projekt je vo fáze realizácie.</w:t>
      </w:r>
      <w:r w:rsidR="00560D67">
        <w:rPr>
          <w:rFonts w:ascii="Arial" w:hAnsi="Arial" w:cs="Arial"/>
        </w:rPr>
        <w:t xml:space="preserve"> Cieľom projektu je inovácia IKT vzhľadom na dlhodobé problémy s používaním zastarej počítačovej techniky, čím zabezpečíme rýchlejšie reagovanie na požiadavky klientov . V každodennej práci OZ je príprava podkladov pre IVP, odborných správ z vyšetrenia, komunikácia s rodičmi, učiteľmi. Súčasne po inštalácii PC spustíme pilotný program Online poradenstvo v šk. r.2015/2016 </w:t>
      </w:r>
    </w:p>
    <w:p w:rsidR="003D7247" w:rsidRDefault="003D7247" w:rsidP="003D7247">
      <w:pPr>
        <w:autoSpaceDE w:val="0"/>
        <w:autoSpaceDN w:val="0"/>
        <w:adjustRightInd w:val="0"/>
        <w:ind w:firstLine="708"/>
        <w:jc w:val="both"/>
        <w:rPr>
          <w:rFonts w:ascii="Arial" w:hAnsi="Arial" w:cs="Arial"/>
        </w:rPr>
      </w:pPr>
    </w:p>
    <w:p w:rsidR="003D7247" w:rsidRPr="000C0285" w:rsidRDefault="003D7247" w:rsidP="002C3FEC">
      <w:pPr>
        <w:jc w:val="both"/>
        <w:rPr>
          <w:rFonts w:ascii="Arial" w:hAnsi="Arial" w:cs="Arial"/>
          <w:b/>
          <w:bCs/>
        </w:rPr>
      </w:pPr>
    </w:p>
    <w:p w:rsidR="00D43F04" w:rsidRPr="000C0285" w:rsidRDefault="00D43F04" w:rsidP="00891862">
      <w:pPr>
        <w:jc w:val="both"/>
        <w:rPr>
          <w:rFonts w:ascii="Arial" w:hAnsi="Arial" w:cs="Arial"/>
          <w:b/>
        </w:rPr>
      </w:pPr>
    </w:p>
    <w:p w:rsidR="00891862" w:rsidRPr="000C0285" w:rsidRDefault="002C3FEC" w:rsidP="00891862">
      <w:pPr>
        <w:jc w:val="both"/>
        <w:rPr>
          <w:rFonts w:ascii="Arial" w:hAnsi="Arial" w:cs="Arial"/>
          <w:b/>
        </w:rPr>
      </w:pPr>
      <w:r w:rsidRPr="000C0285">
        <w:rPr>
          <w:rFonts w:ascii="Arial" w:hAnsi="Arial" w:cs="Arial"/>
          <w:b/>
        </w:rPr>
        <w:t xml:space="preserve">Oddelenie prevencie </w:t>
      </w:r>
      <w:r w:rsidR="003D368D" w:rsidRPr="000C0285">
        <w:rPr>
          <w:rFonts w:ascii="Arial" w:hAnsi="Arial" w:cs="Arial"/>
          <w:b/>
        </w:rPr>
        <w:t>realizovalo v školskom roku 201</w:t>
      </w:r>
      <w:r w:rsidR="00D20D0D">
        <w:rPr>
          <w:rFonts w:ascii="Arial" w:hAnsi="Arial" w:cs="Arial"/>
          <w:b/>
        </w:rPr>
        <w:t>4</w:t>
      </w:r>
      <w:r w:rsidR="00DB5B7E">
        <w:rPr>
          <w:rFonts w:ascii="Arial" w:hAnsi="Arial" w:cs="Arial"/>
          <w:b/>
        </w:rPr>
        <w:t>/201</w:t>
      </w:r>
      <w:r w:rsidR="00D20D0D">
        <w:rPr>
          <w:rFonts w:ascii="Arial" w:hAnsi="Arial" w:cs="Arial"/>
          <w:b/>
        </w:rPr>
        <w:t>5</w:t>
      </w:r>
      <w:r w:rsidRPr="000C0285">
        <w:rPr>
          <w:rFonts w:ascii="Arial" w:hAnsi="Arial" w:cs="Arial"/>
          <w:b/>
        </w:rPr>
        <w:t xml:space="preserve"> nasledovné projekty</w:t>
      </w:r>
      <w:r w:rsidR="00891862" w:rsidRPr="000C0285">
        <w:rPr>
          <w:rFonts w:ascii="Arial" w:hAnsi="Arial" w:cs="Arial"/>
          <w:b/>
        </w:rPr>
        <w:t>:</w:t>
      </w:r>
    </w:p>
    <w:p w:rsidR="00DB5B7E" w:rsidRPr="00042BEB" w:rsidRDefault="00DB5B7E" w:rsidP="00DB5B7E">
      <w:pPr>
        <w:jc w:val="both"/>
        <w:rPr>
          <w:rFonts w:ascii="Arial" w:hAnsi="Arial" w:cs="Arial"/>
          <w:b/>
        </w:rPr>
      </w:pPr>
      <w:r>
        <w:rPr>
          <w:rFonts w:ascii="Arial" w:hAnsi="Arial" w:cs="Arial"/>
          <w:b/>
        </w:rPr>
        <w:t>Uvarme si krajší život</w:t>
      </w:r>
    </w:p>
    <w:p w:rsidR="00DB5B7E" w:rsidRPr="00042BEB" w:rsidRDefault="00DB5B7E" w:rsidP="00DB5B7E">
      <w:pPr>
        <w:jc w:val="both"/>
        <w:rPr>
          <w:rFonts w:ascii="Arial" w:hAnsi="Arial" w:cs="Arial"/>
        </w:rPr>
      </w:pPr>
      <w:r w:rsidRPr="00042BEB">
        <w:rPr>
          <w:rFonts w:ascii="Arial" w:hAnsi="Arial" w:cs="Arial"/>
        </w:rPr>
        <w:t>Trvanie projektu: september 201</w:t>
      </w:r>
      <w:r>
        <w:rPr>
          <w:rFonts w:ascii="Arial" w:hAnsi="Arial" w:cs="Arial"/>
        </w:rPr>
        <w:t xml:space="preserve">2 – </w:t>
      </w:r>
      <w:r w:rsidR="001F7AEB">
        <w:rPr>
          <w:rFonts w:ascii="Arial" w:hAnsi="Arial" w:cs="Arial"/>
        </w:rPr>
        <w:t>december 2013</w:t>
      </w:r>
    </w:p>
    <w:p w:rsidR="00DB5B7E" w:rsidRDefault="00DB5B7E" w:rsidP="00DB5B7E">
      <w:pPr>
        <w:ind w:firstLine="708"/>
        <w:jc w:val="both"/>
        <w:rPr>
          <w:rFonts w:ascii="Arial" w:hAnsi="Arial" w:cs="Arial"/>
        </w:rPr>
      </w:pPr>
      <w:r w:rsidRPr="00D875AF">
        <w:rPr>
          <w:rFonts w:ascii="Arial" w:hAnsi="Arial" w:cs="Arial"/>
        </w:rPr>
        <w:t>Uvariť si krajší život znamená naučiť sa v spoločnosti kamarátov, ako si uvariť chutné a lacné jedlá, ako si jednoducho pripraviť niečo čo zasýti a popritom sa zabaviť a učiť sa spolupráci. Projekt bol určený pre deti a mládež navštevujúce popoludňajší klub na oddelení prevencie. V rámci projektu sa naučili, ako sa dajú vhodnejšie využiť peniaze na jedlo, čo všetko na varenie potrebujú a ako môžu pripraviť jednoduché a lacné jedlá, ktoré zasýtia. Túto zručnosť neskôr využijú aj vo svojom živote. Súčasťou projektu boli pravidelné aktivity spojené s varením jedenkrát týždenne v rámci klubu (výber receptu, nákup, príprava, upratovanie), tvorba klubovej kuchárskej knihy a sobotňajšie stretnutie pre rodiny detí.</w:t>
      </w:r>
    </w:p>
    <w:p w:rsidR="00DB5B7E" w:rsidRPr="00313DB5" w:rsidRDefault="00DB5B7E" w:rsidP="00DB5B7E">
      <w:pPr>
        <w:ind w:firstLine="708"/>
        <w:jc w:val="both"/>
        <w:rPr>
          <w:rFonts w:ascii="Arial" w:hAnsi="Arial" w:cs="Arial"/>
          <w:i/>
        </w:rPr>
      </w:pPr>
      <w:r w:rsidRPr="00313DB5">
        <w:rPr>
          <w:rFonts w:ascii="Arial" w:hAnsi="Arial" w:cs="Arial"/>
          <w:i/>
        </w:rPr>
        <w:t>Projekt sa uskutočnil vďaka podpore z grantového programu Hodina deťom, ktorý zriadila a spravuje Nadácia pre deti Slovenska.</w:t>
      </w:r>
    </w:p>
    <w:p w:rsidR="00DB5B7E" w:rsidRPr="00042BEB" w:rsidRDefault="00DB5B7E" w:rsidP="00DB5B7E">
      <w:pPr>
        <w:jc w:val="both"/>
        <w:rPr>
          <w:rFonts w:ascii="Arial" w:hAnsi="Arial" w:cs="Arial"/>
          <w:highlight w:val="cyan"/>
        </w:rPr>
      </w:pPr>
    </w:p>
    <w:p w:rsidR="00DB5B7E" w:rsidRPr="00042BEB" w:rsidRDefault="00DB5B7E" w:rsidP="00DB5B7E">
      <w:pPr>
        <w:jc w:val="both"/>
        <w:rPr>
          <w:rFonts w:ascii="Arial" w:hAnsi="Arial" w:cs="Arial"/>
          <w:b/>
        </w:rPr>
      </w:pPr>
      <w:r w:rsidRPr="00042BEB">
        <w:rPr>
          <w:rFonts w:ascii="Arial" w:hAnsi="Arial" w:cs="Arial"/>
          <w:b/>
        </w:rPr>
        <w:t>Daruj knihu</w:t>
      </w:r>
    </w:p>
    <w:p w:rsidR="00DB5B7E" w:rsidRPr="00042BEB" w:rsidRDefault="00DB5B7E" w:rsidP="00DB5B7E">
      <w:pPr>
        <w:jc w:val="both"/>
        <w:rPr>
          <w:rFonts w:ascii="Arial" w:hAnsi="Arial" w:cs="Arial"/>
        </w:rPr>
      </w:pPr>
      <w:r w:rsidRPr="001F7AEB">
        <w:rPr>
          <w:rFonts w:ascii="Arial" w:hAnsi="Arial" w:cs="Arial"/>
        </w:rPr>
        <w:t>Trvanie projektu:</w:t>
      </w:r>
      <w:r w:rsidR="001F7AEB">
        <w:rPr>
          <w:rFonts w:ascii="Arial" w:hAnsi="Arial" w:cs="Arial"/>
        </w:rPr>
        <w:t xml:space="preserve"> </w:t>
      </w:r>
      <w:r w:rsidR="00E8121E">
        <w:rPr>
          <w:rFonts w:ascii="Arial" w:hAnsi="Arial" w:cs="Arial"/>
        </w:rPr>
        <w:t>trvá</w:t>
      </w:r>
    </w:p>
    <w:p w:rsidR="00DB5B7E" w:rsidRPr="00042BEB" w:rsidRDefault="00DB5B7E" w:rsidP="00DB5B7E">
      <w:pPr>
        <w:ind w:firstLine="708"/>
        <w:jc w:val="both"/>
        <w:rPr>
          <w:rFonts w:ascii="Arial" w:hAnsi="Arial" w:cs="Arial"/>
        </w:rPr>
      </w:pPr>
      <w:r w:rsidRPr="00042BEB">
        <w:rPr>
          <w:rFonts w:ascii="Arial" w:hAnsi="Arial" w:cs="Arial"/>
        </w:rPr>
        <w:t xml:space="preserve">Vďaka podpore individuálnych darcov získali deti navštevujúce klub pod vianočný  stromček spolu </w:t>
      </w:r>
      <w:r>
        <w:rPr>
          <w:rFonts w:ascii="Arial" w:hAnsi="Arial" w:cs="Arial"/>
        </w:rPr>
        <w:t>31</w:t>
      </w:r>
      <w:r w:rsidRPr="00042BEB">
        <w:rPr>
          <w:rFonts w:ascii="Arial" w:hAnsi="Arial" w:cs="Arial"/>
        </w:rPr>
        <w:t xml:space="preserve"> kníh.</w:t>
      </w:r>
    </w:p>
    <w:p w:rsidR="00DB5B7E" w:rsidRPr="00042BEB" w:rsidRDefault="00DB5B7E" w:rsidP="00DB5B7E">
      <w:pPr>
        <w:ind w:firstLine="708"/>
        <w:jc w:val="both"/>
        <w:rPr>
          <w:rFonts w:ascii="Arial" w:hAnsi="Arial" w:cs="Arial"/>
          <w:i/>
        </w:rPr>
      </w:pPr>
      <w:r w:rsidRPr="00042BEB">
        <w:rPr>
          <w:rFonts w:ascii="Arial" w:hAnsi="Arial" w:cs="Arial"/>
          <w:i/>
        </w:rPr>
        <w:t>Projekt sa uskutočnil vďaka Komunitnej nadácii Bratislava.</w:t>
      </w:r>
    </w:p>
    <w:p w:rsidR="00891862" w:rsidRPr="000C0285" w:rsidRDefault="00891862" w:rsidP="00891862">
      <w:pPr>
        <w:rPr>
          <w:rFonts w:ascii="Arial" w:hAnsi="Arial" w:cs="Arial"/>
          <w:b/>
        </w:rPr>
      </w:pPr>
      <w:r w:rsidRPr="00CF505B">
        <w:rPr>
          <w:rFonts w:ascii="Arial" w:hAnsi="Arial" w:cs="Arial"/>
          <w:b/>
        </w:rPr>
        <w:t xml:space="preserve">Oddelenie poradenstva </w:t>
      </w:r>
      <w:r w:rsidR="00CF505B" w:rsidRPr="00CF505B">
        <w:rPr>
          <w:rFonts w:ascii="Arial" w:hAnsi="Arial" w:cs="Arial"/>
          <w:b/>
        </w:rPr>
        <w:t xml:space="preserve">v spolupráci s OZ  </w:t>
      </w:r>
      <w:r w:rsidR="00C50AF3">
        <w:rPr>
          <w:rFonts w:ascii="Arial" w:hAnsi="Arial" w:cs="Arial"/>
          <w:b/>
        </w:rPr>
        <w:t xml:space="preserve">Labyrint </w:t>
      </w:r>
      <w:r w:rsidR="00CF505B" w:rsidRPr="00CF505B">
        <w:rPr>
          <w:rFonts w:ascii="Arial" w:hAnsi="Arial" w:cs="Arial"/>
          <w:b/>
        </w:rPr>
        <w:t>realizovalo tieto projekty</w:t>
      </w:r>
      <w:r w:rsidRPr="00CF505B">
        <w:rPr>
          <w:rFonts w:ascii="Arial" w:hAnsi="Arial" w:cs="Arial"/>
          <w:b/>
        </w:rPr>
        <w:t>:</w:t>
      </w:r>
    </w:p>
    <w:p w:rsidR="00891862" w:rsidRPr="000C0285" w:rsidRDefault="00891862" w:rsidP="00891862">
      <w:pPr>
        <w:jc w:val="both"/>
        <w:rPr>
          <w:rFonts w:ascii="Arial" w:hAnsi="Arial" w:cs="Arial"/>
        </w:rPr>
      </w:pPr>
    </w:p>
    <w:p w:rsidR="00CF505B" w:rsidRPr="00CF505B" w:rsidRDefault="00CF505B" w:rsidP="00CF505B">
      <w:pPr>
        <w:rPr>
          <w:rFonts w:ascii="Arial" w:hAnsi="Arial" w:cs="Arial"/>
          <w:b/>
        </w:rPr>
      </w:pPr>
      <w:r w:rsidRPr="00CF505B">
        <w:rPr>
          <w:rFonts w:ascii="Arial" w:hAnsi="Arial" w:cs="Arial"/>
          <w:b/>
        </w:rPr>
        <w:t>Bezpečný internet</w:t>
      </w:r>
    </w:p>
    <w:p w:rsidR="00CF505B" w:rsidRPr="00CF505B" w:rsidRDefault="00CF505B" w:rsidP="00CF505B">
      <w:pPr>
        <w:rPr>
          <w:rFonts w:ascii="Arial" w:hAnsi="Arial" w:cs="Arial"/>
        </w:rPr>
      </w:pPr>
      <w:r w:rsidRPr="00CF505B">
        <w:rPr>
          <w:rFonts w:ascii="Arial" w:hAnsi="Arial" w:cs="Arial"/>
        </w:rPr>
        <w:t xml:space="preserve">     Na 2 ZŠ spolu 5 workshopov pre 6 tried (5.a 6. ročníkov) spolu </w:t>
      </w:r>
      <w:r w:rsidRPr="00CF505B">
        <w:rPr>
          <w:rFonts w:ascii="Arial" w:hAnsi="Arial" w:cs="Arial"/>
          <w:i/>
        </w:rPr>
        <w:t>96 žiakov</w:t>
      </w:r>
    </w:p>
    <w:p w:rsidR="00CF505B" w:rsidRPr="00CF505B" w:rsidRDefault="00CF505B" w:rsidP="00CF505B">
      <w:pPr>
        <w:rPr>
          <w:rFonts w:ascii="Arial" w:hAnsi="Arial" w:cs="Arial"/>
        </w:rPr>
      </w:pPr>
    </w:p>
    <w:p w:rsidR="00CF505B" w:rsidRPr="00CF505B" w:rsidRDefault="00CF505B" w:rsidP="00CF505B">
      <w:pPr>
        <w:rPr>
          <w:rFonts w:ascii="Arial" w:hAnsi="Arial" w:cs="Arial"/>
          <w:b/>
        </w:rPr>
      </w:pPr>
      <w:r w:rsidRPr="00CF505B">
        <w:rPr>
          <w:rFonts w:ascii="Arial" w:hAnsi="Arial" w:cs="Arial"/>
          <w:b/>
        </w:rPr>
        <w:lastRenderedPageBreak/>
        <w:t>Prevencia sexuálneho násilia na deťoch</w:t>
      </w:r>
    </w:p>
    <w:p w:rsidR="00CF505B" w:rsidRPr="00CF505B" w:rsidRDefault="00CF505B" w:rsidP="00CF505B">
      <w:pPr>
        <w:rPr>
          <w:rFonts w:ascii="Arial" w:hAnsi="Arial" w:cs="Arial"/>
        </w:rPr>
      </w:pPr>
      <w:r w:rsidRPr="00CF505B">
        <w:rPr>
          <w:rFonts w:ascii="Arial" w:hAnsi="Arial" w:cs="Arial"/>
        </w:rPr>
        <w:t xml:space="preserve">     Na 2 ZŠ spolu 13 workshopov pre 5 tried (3.a 4. ročníkov) spolu  </w:t>
      </w:r>
      <w:r w:rsidRPr="00CF505B">
        <w:rPr>
          <w:rFonts w:ascii="Arial" w:hAnsi="Arial" w:cs="Arial"/>
          <w:i/>
        </w:rPr>
        <w:t>92 žiakov</w:t>
      </w:r>
    </w:p>
    <w:p w:rsidR="00CF505B" w:rsidRPr="00CF505B" w:rsidRDefault="00CF505B" w:rsidP="00CF505B">
      <w:pPr>
        <w:rPr>
          <w:rFonts w:ascii="Arial" w:hAnsi="Arial" w:cs="Arial"/>
        </w:rPr>
      </w:pPr>
      <w:r w:rsidRPr="00CF505B">
        <w:rPr>
          <w:rFonts w:ascii="Arial" w:hAnsi="Arial" w:cs="Arial"/>
        </w:rPr>
        <w:t xml:space="preserve">     Na 1 ZŠ 1 besedu s rodičmi žiakov pre 2 triedy (3.a 4. roč.) počet </w:t>
      </w:r>
      <w:r w:rsidRPr="00CF505B">
        <w:rPr>
          <w:rFonts w:ascii="Arial" w:hAnsi="Arial" w:cs="Arial"/>
          <w:i/>
        </w:rPr>
        <w:t>4 rodičia</w:t>
      </w:r>
    </w:p>
    <w:p w:rsidR="00CF505B" w:rsidRPr="00CF505B" w:rsidRDefault="00CF505B" w:rsidP="00CF505B">
      <w:pPr>
        <w:rPr>
          <w:rFonts w:ascii="Arial" w:hAnsi="Arial" w:cs="Arial"/>
        </w:rPr>
      </w:pPr>
    </w:p>
    <w:p w:rsidR="00CF505B" w:rsidRPr="00CF505B" w:rsidRDefault="00CF505B" w:rsidP="00CF505B">
      <w:pPr>
        <w:rPr>
          <w:rFonts w:ascii="Arial" w:hAnsi="Arial" w:cs="Arial"/>
          <w:b/>
        </w:rPr>
      </w:pPr>
      <w:r w:rsidRPr="00CF505B">
        <w:rPr>
          <w:rFonts w:ascii="Arial" w:hAnsi="Arial" w:cs="Arial"/>
          <w:b/>
        </w:rPr>
        <w:t>Prevencia sexuálneho násilia na dievčatách</w:t>
      </w:r>
    </w:p>
    <w:p w:rsidR="00CF505B" w:rsidRPr="00CF505B" w:rsidRDefault="00CF505B" w:rsidP="00CF505B">
      <w:pPr>
        <w:rPr>
          <w:rFonts w:ascii="Arial" w:hAnsi="Arial" w:cs="Arial"/>
          <w:b/>
        </w:rPr>
      </w:pPr>
      <w:r w:rsidRPr="00CF505B">
        <w:rPr>
          <w:rFonts w:ascii="Arial" w:hAnsi="Arial" w:cs="Arial"/>
        </w:rPr>
        <w:t xml:space="preserve">      Na 1 SŠ spolu 2 workshopy pre 1 ročník dievčat spolu </w:t>
      </w:r>
      <w:r w:rsidRPr="00CF505B">
        <w:rPr>
          <w:rFonts w:ascii="Arial" w:hAnsi="Arial" w:cs="Arial"/>
          <w:i/>
        </w:rPr>
        <w:t>13 dievčat</w:t>
      </w:r>
    </w:p>
    <w:p w:rsidR="00CF505B" w:rsidRPr="00CF505B" w:rsidRDefault="00CF505B" w:rsidP="00CF505B">
      <w:pPr>
        <w:rPr>
          <w:rFonts w:ascii="Arial" w:hAnsi="Arial" w:cs="Arial"/>
          <w:b/>
        </w:rPr>
      </w:pPr>
    </w:p>
    <w:p w:rsidR="00CF505B" w:rsidRPr="00CF505B" w:rsidRDefault="00CF505B" w:rsidP="00CF505B">
      <w:pPr>
        <w:rPr>
          <w:rFonts w:ascii="Arial" w:hAnsi="Arial" w:cs="Arial"/>
          <w:b/>
        </w:rPr>
      </w:pPr>
      <w:r w:rsidRPr="00CF505B">
        <w:rPr>
          <w:rFonts w:ascii="Arial" w:hAnsi="Arial" w:cs="Arial"/>
        </w:rPr>
        <w:t>OZ podporilo svojimi aktivitami a</w:t>
      </w:r>
      <w:r w:rsidRPr="00CF505B">
        <w:rPr>
          <w:rFonts w:ascii="Arial" w:hAnsi="Arial" w:cs="Arial"/>
          <w:b/>
        </w:rPr>
        <w:t> osvetovou činnosťou kampane:</w:t>
      </w:r>
    </w:p>
    <w:p w:rsidR="00CF505B" w:rsidRPr="00CF505B" w:rsidRDefault="00CF505B" w:rsidP="00CF505B">
      <w:pPr>
        <w:rPr>
          <w:rFonts w:ascii="Arial" w:hAnsi="Arial" w:cs="Arial"/>
        </w:rPr>
      </w:pPr>
      <w:r w:rsidRPr="00CF505B">
        <w:rPr>
          <w:rFonts w:ascii="Arial" w:hAnsi="Arial" w:cs="Arial"/>
        </w:rPr>
        <w:t>- 19 dní prevencie proti zneužívaniu detí (1.-19. november)</w:t>
      </w:r>
    </w:p>
    <w:p w:rsidR="00CF505B" w:rsidRPr="00CF505B" w:rsidRDefault="00CF505B" w:rsidP="00CF505B">
      <w:pPr>
        <w:rPr>
          <w:rFonts w:ascii="Arial" w:hAnsi="Arial" w:cs="Arial"/>
        </w:rPr>
      </w:pPr>
    </w:p>
    <w:p w:rsidR="00CF505B" w:rsidRPr="00CF505B" w:rsidRDefault="00CF505B" w:rsidP="00CF505B">
      <w:pPr>
        <w:rPr>
          <w:rFonts w:ascii="Arial" w:hAnsi="Arial" w:cs="Arial"/>
        </w:rPr>
      </w:pPr>
      <w:r w:rsidRPr="00CF505B">
        <w:rPr>
          <w:rFonts w:ascii="Arial" w:hAnsi="Arial" w:cs="Arial"/>
        </w:rPr>
        <w:t>- Európsky deň bezpečného internetu a mobilu (12. február)</w:t>
      </w:r>
    </w:p>
    <w:p w:rsidR="00CF505B" w:rsidRDefault="00CF505B" w:rsidP="0005313D">
      <w:pPr>
        <w:jc w:val="both"/>
        <w:rPr>
          <w:rFonts w:ascii="Arial" w:hAnsi="Arial" w:cs="Arial"/>
          <w:highlight w:val="yellow"/>
        </w:rPr>
      </w:pPr>
    </w:p>
    <w:p w:rsidR="00305801" w:rsidRDefault="00305801" w:rsidP="00305801">
      <w:pPr>
        <w:rPr>
          <w:rFonts w:ascii="Arial" w:hAnsi="Arial" w:cs="Arial"/>
          <w:b/>
        </w:rPr>
      </w:pPr>
      <w:r>
        <w:rPr>
          <w:rFonts w:ascii="Arial" w:hAnsi="Arial" w:cs="Arial"/>
          <w:b/>
        </w:rPr>
        <w:t>Oddeleni</w:t>
      </w:r>
      <w:r w:rsidR="00CB2599">
        <w:rPr>
          <w:rFonts w:ascii="Arial" w:hAnsi="Arial" w:cs="Arial"/>
          <w:b/>
        </w:rPr>
        <w:t>a psychologického</w:t>
      </w:r>
      <w:r>
        <w:rPr>
          <w:rFonts w:ascii="Arial" w:hAnsi="Arial" w:cs="Arial"/>
          <w:b/>
        </w:rPr>
        <w:t xml:space="preserve"> poradenstva</w:t>
      </w:r>
      <w:r w:rsidR="00CB2599">
        <w:rPr>
          <w:rFonts w:ascii="Arial" w:hAnsi="Arial" w:cs="Arial"/>
          <w:b/>
        </w:rPr>
        <w:t xml:space="preserve"> a špeciálno-pedagogického poradenstva vypracovali a </w:t>
      </w:r>
      <w:r>
        <w:rPr>
          <w:rFonts w:ascii="Arial" w:hAnsi="Arial" w:cs="Arial"/>
          <w:b/>
        </w:rPr>
        <w:t xml:space="preserve"> realizoval</w:t>
      </w:r>
      <w:r w:rsidR="00CB2599">
        <w:rPr>
          <w:rFonts w:ascii="Arial" w:hAnsi="Arial" w:cs="Arial"/>
          <w:b/>
        </w:rPr>
        <w:t>i</w:t>
      </w:r>
      <w:r>
        <w:rPr>
          <w:rFonts w:ascii="Arial" w:hAnsi="Arial" w:cs="Arial"/>
          <w:b/>
        </w:rPr>
        <w:t xml:space="preserve">  projekt</w:t>
      </w:r>
      <w:r w:rsidR="003D7247">
        <w:rPr>
          <w:rFonts w:ascii="Arial" w:hAnsi="Arial" w:cs="Arial"/>
          <w:b/>
        </w:rPr>
        <w:t>y</w:t>
      </w:r>
      <w:r>
        <w:rPr>
          <w:rFonts w:ascii="Arial" w:hAnsi="Arial" w:cs="Arial"/>
          <w:b/>
        </w:rPr>
        <w:t>:</w:t>
      </w:r>
    </w:p>
    <w:p w:rsidR="00305801" w:rsidRDefault="00305801" w:rsidP="00305801">
      <w:pPr>
        <w:jc w:val="both"/>
        <w:rPr>
          <w:rFonts w:ascii="Arial" w:hAnsi="Arial" w:cs="Arial"/>
        </w:rPr>
      </w:pPr>
      <w:r>
        <w:rPr>
          <w:rFonts w:ascii="Arial" w:hAnsi="Arial" w:cs="Arial"/>
          <w:b/>
        </w:rPr>
        <w:t>V spolupráci s OZ  Labyrint realizovalo projekty: </w:t>
      </w:r>
    </w:p>
    <w:p w:rsidR="00305801" w:rsidRDefault="00305801" w:rsidP="00305801">
      <w:pPr>
        <w:rPr>
          <w:rFonts w:ascii="Arial" w:hAnsi="Arial" w:cs="Arial"/>
        </w:rPr>
      </w:pPr>
      <w:r>
        <w:rPr>
          <w:rFonts w:ascii="Arial" w:hAnsi="Arial" w:cs="Arial"/>
        </w:rPr>
        <w:t>-„ Bezpečný internet“ – pre žiakov 4.a 5. ročníkov ZŠ</w:t>
      </w:r>
    </w:p>
    <w:p w:rsidR="00305801" w:rsidRDefault="00305801" w:rsidP="00305801">
      <w:pPr>
        <w:rPr>
          <w:rFonts w:ascii="Arial" w:hAnsi="Arial" w:cs="Arial"/>
        </w:rPr>
      </w:pPr>
      <w:r>
        <w:rPr>
          <w:rFonts w:ascii="Arial" w:hAnsi="Arial" w:cs="Arial"/>
        </w:rPr>
        <w:t>- „Prevencia sexuálneho násilia na deťoch“ – pre žiakov 3. a 4. ročníka ZŠ</w:t>
      </w:r>
    </w:p>
    <w:p w:rsidR="00305801" w:rsidRDefault="00305801" w:rsidP="00305801">
      <w:pPr>
        <w:rPr>
          <w:rFonts w:ascii="Arial" w:hAnsi="Arial" w:cs="Arial"/>
        </w:rPr>
      </w:pPr>
      <w:r>
        <w:rPr>
          <w:rFonts w:ascii="Arial" w:hAnsi="Arial" w:cs="Arial"/>
        </w:rPr>
        <w:t>- „Prevencia sexuálneho násilia na dievčatách“ pre dievčatá II. stupňa ZŠ alebo SŠ</w:t>
      </w:r>
    </w:p>
    <w:p w:rsidR="00305801" w:rsidRDefault="00305801" w:rsidP="00305801">
      <w:pPr>
        <w:ind w:firstLine="708"/>
        <w:jc w:val="both"/>
        <w:rPr>
          <w:rFonts w:ascii="Arial" w:hAnsi="Arial" w:cs="Arial"/>
        </w:rPr>
      </w:pPr>
      <w:r>
        <w:rPr>
          <w:rFonts w:ascii="Arial" w:hAnsi="Arial" w:cs="Arial"/>
        </w:rPr>
        <w:t xml:space="preserve">Na projektoch participovali </w:t>
      </w:r>
      <w:smartTag w:uri="urn:schemas-microsoft-com:office:smarttags" w:element="metricconverter">
        <w:smartTagPr>
          <w:attr w:name="ProductID" w:val="3 OZ"/>
        </w:smartTagPr>
        <w:r>
          <w:rPr>
            <w:rFonts w:ascii="Arial" w:hAnsi="Arial" w:cs="Arial"/>
          </w:rPr>
          <w:t>3 OZ</w:t>
        </w:r>
      </w:smartTag>
      <w:r>
        <w:rPr>
          <w:rFonts w:ascii="Arial" w:hAnsi="Arial" w:cs="Arial"/>
        </w:rPr>
        <w:t xml:space="preserve"> oddelenia psychologického poradenstva na základe dohody o spolupráci medzi CPPPaP Ba II a OZ Labyrint .</w:t>
      </w:r>
    </w:p>
    <w:p w:rsidR="00305801" w:rsidRDefault="00305801" w:rsidP="00305801">
      <w:pPr>
        <w:rPr>
          <w:rFonts w:ascii="Arial" w:hAnsi="Arial" w:cs="Arial"/>
        </w:rPr>
      </w:pPr>
      <w:r>
        <w:rPr>
          <w:rFonts w:ascii="Arial" w:hAnsi="Arial" w:cs="Arial"/>
        </w:rPr>
        <w:t xml:space="preserve">1/ Projekt </w:t>
      </w:r>
      <w:r>
        <w:rPr>
          <w:rFonts w:ascii="Arial" w:hAnsi="Arial" w:cs="Arial"/>
          <w:b/>
          <w:u w:val="single"/>
        </w:rPr>
        <w:t>„ Prevencia sexuálneho násilia na deťoch“</w:t>
      </w:r>
      <w:r>
        <w:rPr>
          <w:rFonts w:ascii="Arial" w:hAnsi="Arial" w:cs="Arial"/>
          <w:u w:val="single"/>
        </w:rPr>
        <w:t xml:space="preserve"> </w:t>
      </w:r>
      <w:r>
        <w:rPr>
          <w:rFonts w:ascii="Arial" w:hAnsi="Arial" w:cs="Arial"/>
        </w:rPr>
        <w:t xml:space="preserve">sme realizovali </w:t>
      </w:r>
    </w:p>
    <w:p w:rsidR="00305801" w:rsidRDefault="00305801" w:rsidP="00305801">
      <w:pPr>
        <w:rPr>
          <w:rFonts w:ascii="Arial" w:hAnsi="Arial" w:cs="Arial"/>
        </w:rPr>
      </w:pPr>
      <w:r>
        <w:rPr>
          <w:rFonts w:ascii="Arial" w:hAnsi="Arial" w:cs="Arial"/>
        </w:rPr>
        <w:t>na 3 základných školách ( ZŠ Borodáčovej, ZŠ Nevädzovej a ZŠ Biskupickej )</w:t>
      </w:r>
    </w:p>
    <w:p w:rsidR="00305801" w:rsidRDefault="00305801" w:rsidP="00305801">
      <w:pPr>
        <w:rPr>
          <w:rFonts w:ascii="Arial" w:hAnsi="Arial" w:cs="Arial"/>
        </w:rPr>
      </w:pPr>
      <w:r>
        <w:rPr>
          <w:rFonts w:ascii="Arial" w:hAnsi="Arial" w:cs="Arial"/>
        </w:rPr>
        <w:t>Projektu sa zúčastnilo 7 tried 3. a 4. ročníkov. ( Spolu 126 žiakov )</w:t>
      </w:r>
    </w:p>
    <w:p w:rsidR="00305801" w:rsidRDefault="00305801" w:rsidP="00305801">
      <w:pPr>
        <w:rPr>
          <w:rFonts w:ascii="Arial" w:hAnsi="Arial" w:cs="Arial"/>
        </w:rPr>
      </w:pPr>
      <w:r>
        <w:rPr>
          <w:rFonts w:ascii="Arial" w:hAnsi="Arial" w:cs="Arial"/>
        </w:rPr>
        <w:t>S každou triedou sme pracovali na 3 workshopoch z časového hľadiska sme boli s jednou triedou na dvoch stretnutiach ( spolu 20 workshopov )</w:t>
      </w:r>
    </w:p>
    <w:p w:rsidR="00305801" w:rsidRDefault="00305801" w:rsidP="00305801">
      <w:pPr>
        <w:rPr>
          <w:rFonts w:ascii="Arial" w:hAnsi="Arial" w:cs="Arial"/>
        </w:rPr>
      </w:pPr>
    </w:p>
    <w:p w:rsidR="00305801" w:rsidRDefault="00305801" w:rsidP="00305801">
      <w:pPr>
        <w:rPr>
          <w:rFonts w:ascii="Arial" w:hAnsi="Arial" w:cs="Arial"/>
        </w:rPr>
      </w:pPr>
      <w:r>
        <w:rPr>
          <w:rFonts w:ascii="Arial" w:hAnsi="Arial" w:cs="Arial"/>
        </w:rPr>
        <w:t xml:space="preserve">2/ Projekt </w:t>
      </w:r>
      <w:r>
        <w:rPr>
          <w:rFonts w:ascii="Arial" w:hAnsi="Arial" w:cs="Arial"/>
          <w:b/>
          <w:u w:val="single"/>
        </w:rPr>
        <w:t>„Prevencia sexuálneho násilia na dievčatách“</w:t>
      </w:r>
      <w:r>
        <w:rPr>
          <w:rFonts w:ascii="Arial" w:hAnsi="Arial" w:cs="Arial"/>
        </w:rPr>
        <w:t xml:space="preserve"> sme realizovali na požiadanie Spojenej školy </w:t>
      </w:r>
      <w:proofErr w:type="spellStart"/>
      <w:r>
        <w:rPr>
          <w:rFonts w:ascii="Arial" w:hAnsi="Arial" w:cs="Arial"/>
        </w:rPr>
        <w:t>Švabinského</w:t>
      </w:r>
      <w:proofErr w:type="spellEnd"/>
      <w:r>
        <w:rPr>
          <w:rFonts w:ascii="Arial" w:hAnsi="Arial" w:cs="Arial"/>
        </w:rPr>
        <w:t xml:space="preserve">, ktorá je zameraná na prípravu na povolanie pre mládež s mentálnym postihom. </w:t>
      </w:r>
    </w:p>
    <w:p w:rsidR="00305801" w:rsidRDefault="00305801" w:rsidP="00305801">
      <w:pPr>
        <w:rPr>
          <w:rFonts w:ascii="Arial" w:hAnsi="Arial" w:cs="Arial"/>
        </w:rPr>
      </w:pPr>
      <w:r>
        <w:rPr>
          <w:rFonts w:ascii="Arial" w:hAnsi="Arial" w:cs="Arial"/>
        </w:rPr>
        <w:t>Workshopu sa zúčastnilo 12 dievčat.</w:t>
      </w:r>
    </w:p>
    <w:p w:rsidR="00305801" w:rsidRDefault="00305801" w:rsidP="00305801">
      <w:pPr>
        <w:rPr>
          <w:rFonts w:ascii="Arial" w:hAnsi="Arial" w:cs="Arial"/>
        </w:rPr>
      </w:pPr>
    </w:p>
    <w:p w:rsidR="00305801" w:rsidRDefault="00305801" w:rsidP="00305801">
      <w:pPr>
        <w:rPr>
          <w:rFonts w:ascii="Arial" w:hAnsi="Arial" w:cs="Arial"/>
        </w:rPr>
      </w:pPr>
      <w:r>
        <w:rPr>
          <w:rFonts w:ascii="Arial" w:hAnsi="Arial" w:cs="Arial"/>
        </w:rPr>
        <w:t xml:space="preserve">3/ Projekt </w:t>
      </w:r>
      <w:r>
        <w:rPr>
          <w:rFonts w:ascii="Arial" w:hAnsi="Arial" w:cs="Arial"/>
          <w:b/>
          <w:u w:val="single"/>
        </w:rPr>
        <w:t xml:space="preserve">„ Bezpečný internet“ </w:t>
      </w:r>
      <w:r>
        <w:rPr>
          <w:rFonts w:ascii="Arial" w:hAnsi="Arial" w:cs="Arial"/>
        </w:rPr>
        <w:t xml:space="preserve">sme realizovali na 1 škole ZŠ </w:t>
      </w:r>
      <w:proofErr w:type="spellStart"/>
      <w:r>
        <w:rPr>
          <w:rFonts w:ascii="Arial" w:hAnsi="Arial" w:cs="Arial"/>
        </w:rPr>
        <w:t>Rajčianska</w:t>
      </w:r>
      <w:proofErr w:type="spellEnd"/>
    </w:p>
    <w:p w:rsidR="00305801" w:rsidRDefault="00305801" w:rsidP="00305801">
      <w:pPr>
        <w:rPr>
          <w:rFonts w:ascii="Arial" w:hAnsi="Arial" w:cs="Arial"/>
        </w:rPr>
      </w:pPr>
      <w:r>
        <w:rPr>
          <w:rFonts w:ascii="Arial" w:hAnsi="Arial" w:cs="Arial"/>
        </w:rPr>
        <w:t>Projektu sa zúčastnili 3 triedy I. a 3 triedy II. stupňa ZŠ. (spolu 121 žiakov)</w:t>
      </w:r>
    </w:p>
    <w:p w:rsidR="00305801" w:rsidRDefault="00305801" w:rsidP="00305801">
      <w:pPr>
        <w:rPr>
          <w:rFonts w:ascii="Arial" w:hAnsi="Arial" w:cs="Arial"/>
        </w:rPr>
      </w:pPr>
    </w:p>
    <w:p w:rsidR="00305801" w:rsidRDefault="00305801" w:rsidP="00305801">
      <w:pPr>
        <w:rPr>
          <w:rFonts w:ascii="Arial" w:hAnsi="Arial" w:cs="Arial"/>
        </w:rPr>
      </w:pPr>
      <w:r>
        <w:rPr>
          <w:rFonts w:ascii="Arial" w:hAnsi="Arial" w:cs="Arial"/>
        </w:rPr>
        <w:t xml:space="preserve">Okrem práce s deťmi sme uskutočnili </w:t>
      </w:r>
      <w:r>
        <w:rPr>
          <w:rFonts w:ascii="Arial" w:hAnsi="Arial" w:cs="Arial"/>
          <w:u w:val="single"/>
        </w:rPr>
        <w:t>seminár pre výchovných poradcov</w:t>
      </w:r>
      <w:r>
        <w:rPr>
          <w:rFonts w:ascii="Arial" w:hAnsi="Arial" w:cs="Arial"/>
        </w:rPr>
        <w:t xml:space="preserve"> v počte 11 pedagógov na tému:“ Bezpečný internet“. Výchovní poradcovia </w:t>
      </w:r>
      <w:proofErr w:type="spellStart"/>
      <w:r>
        <w:rPr>
          <w:rFonts w:ascii="Arial" w:hAnsi="Arial" w:cs="Arial"/>
        </w:rPr>
        <w:t>obdržali</w:t>
      </w:r>
      <w:proofErr w:type="spellEnd"/>
      <w:r>
        <w:rPr>
          <w:rFonts w:ascii="Arial" w:hAnsi="Arial" w:cs="Arial"/>
        </w:rPr>
        <w:t xml:space="preserve"> preventívny materiál. </w:t>
      </w:r>
    </w:p>
    <w:p w:rsidR="00305801" w:rsidRDefault="00305801" w:rsidP="00305801">
      <w:pPr>
        <w:rPr>
          <w:rFonts w:ascii="Arial" w:hAnsi="Arial" w:cs="Arial"/>
        </w:rPr>
      </w:pPr>
      <w:r>
        <w:rPr>
          <w:rFonts w:ascii="Arial" w:hAnsi="Arial" w:cs="Arial"/>
        </w:rPr>
        <w:t xml:space="preserve">11.02. </w:t>
      </w:r>
      <w:r>
        <w:rPr>
          <w:rFonts w:ascii="Arial" w:hAnsi="Arial" w:cs="Arial"/>
          <w:u w:val="single"/>
        </w:rPr>
        <w:t>Európsky deň bezpečného internetu</w:t>
      </w:r>
      <w:r>
        <w:rPr>
          <w:rFonts w:ascii="Arial" w:hAnsi="Arial" w:cs="Arial"/>
        </w:rPr>
        <w:t xml:space="preserve"> sme si pripomenuli  na ZŠ </w:t>
      </w:r>
      <w:proofErr w:type="spellStart"/>
      <w:r>
        <w:rPr>
          <w:rFonts w:ascii="Arial" w:hAnsi="Arial" w:cs="Arial"/>
        </w:rPr>
        <w:t>Rajčianskej</w:t>
      </w:r>
      <w:proofErr w:type="spellEnd"/>
      <w:r>
        <w:rPr>
          <w:rFonts w:ascii="Arial" w:hAnsi="Arial" w:cs="Arial"/>
        </w:rPr>
        <w:t xml:space="preserve"> rozdávaním kartičiek „ Klikni“ (s pravidlami bezpečného </w:t>
      </w:r>
      <w:proofErr w:type="spellStart"/>
      <w:r>
        <w:rPr>
          <w:rFonts w:ascii="Arial" w:hAnsi="Arial" w:cs="Arial"/>
        </w:rPr>
        <w:t>četovania</w:t>
      </w:r>
      <w:proofErr w:type="spellEnd"/>
      <w:r>
        <w:rPr>
          <w:rFonts w:ascii="Arial" w:hAnsi="Arial" w:cs="Arial"/>
        </w:rPr>
        <w:t>)  prichádzajúcim žiakom, rodičom, prípadne pedagógom pri vstupe školy. Následne sme pokračovali v našich aktivitách workshopom v triede.</w:t>
      </w:r>
    </w:p>
    <w:p w:rsidR="00305801" w:rsidRDefault="00305801"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305801" w:rsidRPr="00E8121E" w:rsidRDefault="002C3FEC" w:rsidP="003D7247">
      <w:pPr>
        <w:ind w:left="399" w:hanging="513"/>
        <w:jc w:val="both"/>
        <w:rPr>
          <w:rFonts w:ascii="Arial" w:hAnsi="Arial" w:cs="Arial"/>
        </w:rPr>
      </w:pPr>
      <w:r w:rsidRPr="00A57B39">
        <w:rPr>
          <w:rFonts w:ascii="Arial" w:hAnsi="Arial" w:cs="Arial"/>
          <w:b/>
          <w:bCs/>
        </w:rPr>
        <w:t xml:space="preserve">k) </w:t>
      </w:r>
      <w:r w:rsidR="00E8121E" w:rsidRPr="00E8121E">
        <w:rPr>
          <w:rFonts w:ascii="Arial" w:hAnsi="Arial" w:cs="Arial"/>
          <w:bCs/>
        </w:rPr>
        <w:t>v šk.r.2014/2015 nebola realizovaná inšpekčná kontrola v našom zariadení</w:t>
      </w:r>
    </w:p>
    <w:p w:rsidR="00305801" w:rsidRPr="00E8121E" w:rsidRDefault="00305801" w:rsidP="002C3FEC">
      <w:pPr>
        <w:jc w:val="both"/>
        <w:rPr>
          <w:rFonts w:ascii="Arial" w:hAnsi="Arial" w:cs="Arial"/>
        </w:rPr>
      </w:pPr>
    </w:p>
    <w:p w:rsidR="002C3FEC" w:rsidRPr="000C0285" w:rsidRDefault="002C3FEC" w:rsidP="002C3FEC">
      <w:pPr>
        <w:jc w:val="both"/>
        <w:rPr>
          <w:rFonts w:ascii="Arial" w:hAnsi="Arial" w:cs="Arial"/>
          <w:b/>
          <w:bCs/>
        </w:rPr>
      </w:pPr>
      <w:r w:rsidRPr="00CF505B">
        <w:rPr>
          <w:rFonts w:ascii="Arial" w:hAnsi="Arial" w:cs="Arial"/>
          <w:b/>
          <w:bCs/>
        </w:rPr>
        <w:t>l) Údaje o priestorových a materiálnych podmienkach školského zariadenia (§ 2 ods. 1 písm. l)</w:t>
      </w:r>
      <w:r w:rsidRPr="000C0285">
        <w:rPr>
          <w:rFonts w:ascii="Arial" w:hAnsi="Arial" w:cs="Arial"/>
          <w:b/>
          <w:bCs/>
        </w:rPr>
        <w:t xml:space="preserve">   </w:t>
      </w:r>
    </w:p>
    <w:p w:rsidR="00073C5B" w:rsidRPr="000C0285" w:rsidRDefault="00073C5B" w:rsidP="002C3FEC">
      <w:pPr>
        <w:jc w:val="both"/>
        <w:rPr>
          <w:rFonts w:ascii="Arial" w:hAnsi="Arial" w:cs="Arial"/>
          <w:b/>
          <w:bCs/>
        </w:rPr>
      </w:pPr>
    </w:p>
    <w:p w:rsidR="008E29E6" w:rsidRDefault="002C3FEC" w:rsidP="002C3FEC">
      <w:pPr>
        <w:jc w:val="both"/>
        <w:rPr>
          <w:rFonts w:ascii="Arial" w:hAnsi="Arial" w:cs="Arial"/>
        </w:rPr>
      </w:pPr>
      <w:r w:rsidRPr="000C0285">
        <w:rPr>
          <w:rFonts w:ascii="Arial" w:hAnsi="Arial" w:cs="Arial"/>
          <w:bCs/>
        </w:rPr>
        <w:tab/>
        <w:t>Od začiatku školského roka 2009/2010 p</w:t>
      </w:r>
      <w:r w:rsidR="008E29E6" w:rsidRPr="000C0285">
        <w:rPr>
          <w:rFonts w:ascii="Arial" w:hAnsi="Arial" w:cs="Arial"/>
          <w:bCs/>
        </w:rPr>
        <w:t>ôsobí naše pracovisko vo</w:t>
      </w:r>
      <w:r w:rsidR="000215D1" w:rsidRPr="000C0285">
        <w:rPr>
          <w:rFonts w:ascii="Arial" w:hAnsi="Arial" w:cs="Arial"/>
          <w:bCs/>
        </w:rPr>
        <w:t xml:space="preserve"> väčších priestoroch, ktoré nám poskytujú </w:t>
      </w:r>
      <w:r w:rsidR="001A1B82" w:rsidRPr="000C0285">
        <w:rPr>
          <w:rFonts w:ascii="Arial" w:hAnsi="Arial" w:cs="Arial"/>
          <w:bCs/>
        </w:rPr>
        <w:t xml:space="preserve">dostatočný </w:t>
      </w:r>
      <w:r w:rsidR="000215D1" w:rsidRPr="000C0285">
        <w:rPr>
          <w:rFonts w:ascii="Arial" w:hAnsi="Arial" w:cs="Arial"/>
          <w:bCs/>
        </w:rPr>
        <w:t>priestor pre realizáciu individuálnych aj skupinových aktivít.</w:t>
      </w:r>
      <w:r w:rsidR="000E0934" w:rsidRPr="000C0285">
        <w:rPr>
          <w:rFonts w:ascii="Arial" w:hAnsi="Arial" w:cs="Arial"/>
          <w:bCs/>
        </w:rPr>
        <w:t xml:space="preserve"> </w:t>
      </w:r>
      <w:r w:rsidRPr="000C0285">
        <w:rPr>
          <w:rFonts w:ascii="Arial" w:hAnsi="Arial" w:cs="Arial"/>
          <w:bCs/>
        </w:rPr>
        <w:t xml:space="preserve">Po </w:t>
      </w:r>
      <w:r w:rsidR="006C14FA">
        <w:rPr>
          <w:rFonts w:ascii="Arial" w:hAnsi="Arial" w:cs="Arial"/>
          <w:bCs/>
        </w:rPr>
        <w:t>dlhodobej</w:t>
      </w:r>
      <w:r w:rsidRPr="000C0285">
        <w:rPr>
          <w:rFonts w:ascii="Arial" w:hAnsi="Arial" w:cs="Arial"/>
          <w:bCs/>
        </w:rPr>
        <w:t xml:space="preserve"> prevádzke budov</w:t>
      </w:r>
      <w:r w:rsidR="006C14FA">
        <w:rPr>
          <w:rFonts w:ascii="Arial" w:hAnsi="Arial" w:cs="Arial"/>
          <w:bCs/>
        </w:rPr>
        <w:t>y</w:t>
      </w:r>
      <w:r w:rsidRPr="000C0285">
        <w:rPr>
          <w:rFonts w:ascii="Arial" w:hAnsi="Arial" w:cs="Arial"/>
          <w:bCs/>
        </w:rPr>
        <w:t xml:space="preserve"> vieme zhodnotiť aj jej nedostatky.</w:t>
      </w:r>
      <w:r w:rsidR="004F0FE0" w:rsidRPr="000C0285">
        <w:rPr>
          <w:rFonts w:ascii="Arial" w:hAnsi="Arial" w:cs="Arial"/>
          <w:bCs/>
        </w:rPr>
        <w:t xml:space="preserve"> </w:t>
      </w:r>
      <w:r w:rsidRPr="000C0285">
        <w:rPr>
          <w:rFonts w:ascii="Arial" w:hAnsi="Arial" w:cs="Arial"/>
        </w:rPr>
        <w:tab/>
      </w:r>
    </w:p>
    <w:p w:rsidR="003D7247" w:rsidRDefault="003D7247" w:rsidP="002C3FEC">
      <w:pPr>
        <w:jc w:val="both"/>
        <w:rPr>
          <w:rFonts w:ascii="Arial" w:hAnsi="Arial" w:cs="Arial"/>
        </w:rPr>
      </w:pPr>
      <w:r>
        <w:rPr>
          <w:rFonts w:ascii="Arial" w:hAnsi="Arial" w:cs="Arial"/>
        </w:rPr>
        <w:t xml:space="preserve">           V lete 2015 sme dali vypracovať Stavebno-technické posúdenie objektu CPPPaP z ktorého vyplýva :</w:t>
      </w:r>
    </w:p>
    <w:p w:rsidR="00566829" w:rsidRPr="000C0285" w:rsidRDefault="00566829" w:rsidP="002C3FEC">
      <w:pPr>
        <w:jc w:val="both"/>
        <w:rPr>
          <w:rFonts w:ascii="Arial" w:hAnsi="Arial" w:cs="Arial"/>
        </w:rPr>
      </w:pPr>
      <w:r>
        <w:rPr>
          <w:rFonts w:ascii="Arial" w:hAnsi="Arial" w:cs="Arial"/>
        </w:rPr>
        <w:t xml:space="preserve">           Objekt bol postavený a využívaný na iný účel</w:t>
      </w:r>
      <w:r w:rsidR="005C481C">
        <w:rPr>
          <w:rFonts w:ascii="Arial" w:hAnsi="Arial" w:cs="Arial"/>
        </w:rPr>
        <w:t>, čomu zodpovedala aj ľahká oceľ</w:t>
      </w:r>
      <w:r>
        <w:rPr>
          <w:rFonts w:ascii="Arial" w:hAnsi="Arial" w:cs="Arial"/>
        </w:rPr>
        <w:t>ová konštrukcia. K dnešnému dňu je hlavne konštrukcia ľahkého obvodového plášťa na konci životnosti. Korózna deštrukcia obvodových kovových konštrukcií neumožňuje jednoduchú výmenu okenných a výplňových konštrukcií. /kompletná správa ju u p. vedúcej odboru školstva Mgr.</w:t>
      </w:r>
      <w:r w:rsidR="005C481C">
        <w:rPr>
          <w:rFonts w:ascii="Arial" w:hAnsi="Arial" w:cs="Arial"/>
        </w:rPr>
        <w:t xml:space="preserve"> </w:t>
      </w:r>
      <w:proofErr w:type="spellStart"/>
      <w:r>
        <w:rPr>
          <w:rFonts w:ascii="Arial" w:hAnsi="Arial" w:cs="Arial"/>
        </w:rPr>
        <w:t>Valašíkovej</w:t>
      </w:r>
      <w:proofErr w:type="spellEnd"/>
      <w:r>
        <w:rPr>
          <w:rFonts w:ascii="Arial" w:hAnsi="Arial" w:cs="Arial"/>
        </w:rPr>
        <w:t>/.</w:t>
      </w:r>
    </w:p>
    <w:p w:rsidR="002C3FEC" w:rsidRPr="000C0285" w:rsidRDefault="000E0934" w:rsidP="008E29E6">
      <w:pPr>
        <w:ind w:firstLine="708"/>
        <w:jc w:val="both"/>
        <w:rPr>
          <w:rFonts w:ascii="Arial" w:hAnsi="Arial" w:cs="Arial"/>
        </w:rPr>
      </w:pPr>
      <w:r w:rsidRPr="000C0285">
        <w:rPr>
          <w:rFonts w:ascii="Arial" w:hAnsi="Arial" w:cs="Arial"/>
        </w:rPr>
        <w:t>V našej práci veľmi významným</w:t>
      </w:r>
      <w:r w:rsidR="002C3FEC" w:rsidRPr="000C0285">
        <w:rPr>
          <w:rFonts w:ascii="Arial" w:hAnsi="Arial" w:cs="Arial"/>
        </w:rPr>
        <w:t xml:space="preserve"> nedostatkom sú extrémne </w:t>
      </w:r>
      <w:r w:rsidR="002C3FEC" w:rsidRPr="000C0285">
        <w:rPr>
          <w:rFonts w:ascii="Arial" w:hAnsi="Arial" w:cs="Arial"/>
          <w:b/>
        </w:rPr>
        <w:t xml:space="preserve">nízke </w:t>
      </w:r>
      <w:proofErr w:type="spellStart"/>
      <w:r w:rsidR="002C3FEC" w:rsidRPr="000C0285">
        <w:rPr>
          <w:rFonts w:ascii="Arial" w:hAnsi="Arial" w:cs="Arial"/>
          <w:b/>
        </w:rPr>
        <w:t>zvukovoizolačné</w:t>
      </w:r>
      <w:proofErr w:type="spellEnd"/>
      <w:r w:rsidR="002C3FEC" w:rsidRPr="000C0285">
        <w:rPr>
          <w:rFonts w:ascii="Arial" w:hAnsi="Arial" w:cs="Arial"/>
          <w:b/>
        </w:rPr>
        <w:t xml:space="preserve"> vlastnosti</w:t>
      </w:r>
      <w:r w:rsidR="002C3FEC" w:rsidRPr="000C0285">
        <w:rPr>
          <w:rFonts w:ascii="Arial" w:hAnsi="Arial" w:cs="Arial"/>
        </w:rPr>
        <w:t xml:space="preserve"> budovy, ktoré výrazne komplikujú prácu súčasne prebiehajúcich aktivít. Prejavuje sa to pri skupinovej aj pri individuálnej práci. Pri vyšetrení klienta často ruší rozhovor v iných miestnostiach, zároveň nemusí mať dostatočný pocit bezpečia a dôvery. Pri práci poradenského a diagnostického charakteru to pokladáme za významnú prekážku.</w:t>
      </w:r>
    </w:p>
    <w:p w:rsidR="000E0934" w:rsidRPr="000C0285" w:rsidRDefault="000E0934" w:rsidP="002C3FEC">
      <w:pPr>
        <w:jc w:val="both"/>
        <w:rPr>
          <w:rFonts w:ascii="Arial" w:hAnsi="Arial" w:cs="Arial"/>
        </w:rPr>
      </w:pPr>
      <w:r w:rsidRPr="000C0285">
        <w:rPr>
          <w:rFonts w:ascii="Arial" w:hAnsi="Arial" w:cs="Arial"/>
        </w:rPr>
        <w:tab/>
        <w:t>Zlý technický stav strechy</w:t>
      </w:r>
      <w:r w:rsidR="001E0DBE" w:rsidRPr="000C0285">
        <w:rPr>
          <w:rFonts w:ascii="Arial" w:hAnsi="Arial" w:cs="Arial"/>
        </w:rPr>
        <w:t>, plášťa budovy</w:t>
      </w:r>
      <w:r w:rsidRPr="000C0285">
        <w:rPr>
          <w:rFonts w:ascii="Arial" w:hAnsi="Arial" w:cs="Arial"/>
        </w:rPr>
        <w:t xml:space="preserve"> a uchytenia rámov okien spôsobuje </w:t>
      </w:r>
      <w:r w:rsidRPr="000C0285">
        <w:rPr>
          <w:rFonts w:ascii="Arial" w:hAnsi="Arial" w:cs="Arial"/>
          <w:b/>
        </w:rPr>
        <w:t xml:space="preserve">zatekanie na viacerých miestach </w:t>
      </w:r>
      <w:r w:rsidRPr="000C0285">
        <w:rPr>
          <w:rFonts w:ascii="Arial" w:hAnsi="Arial" w:cs="Arial"/>
        </w:rPr>
        <w:t>budovy.</w:t>
      </w:r>
      <w:r w:rsidR="00165ED0" w:rsidRPr="000C0285">
        <w:rPr>
          <w:rFonts w:ascii="Arial" w:hAnsi="Arial" w:cs="Arial"/>
        </w:rPr>
        <w:t xml:space="preserve"> Na niektorých miestach je stav kritický, pri k</w:t>
      </w:r>
      <w:r w:rsidR="001E0DBE" w:rsidRPr="000C0285">
        <w:rPr>
          <w:rFonts w:ascii="Arial" w:hAnsi="Arial" w:cs="Arial"/>
        </w:rPr>
        <w:t>aždom daždi zateká a kvapká voda</w:t>
      </w:r>
      <w:r w:rsidR="00165ED0" w:rsidRPr="000C0285">
        <w:rPr>
          <w:rFonts w:ascii="Arial" w:hAnsi="Arial" w:cs="Arial"/>
        </w:rPr>
        <w:t>.</w:t>
      </w:r>
      <w:r w:rsidR="00E8121E">
        <w:rPr>
          <w:rFonts w:ascii="Arial" w:hAnsi="Arial" w:cs="Arial"/>
        </w:rPr>
        <w:t xml:space="preserve"> Aktuálne riešime zatekanie do budovy ako havarijný stav.</w:t>
      </w:r>
    </w:p>
    <w:p w:rsidR="002C3FEC" w:rsidRPr="000C0285" w:rsidRDefault="002C3FEC" w:rsidP="002C3FEC">
      <w:pPr>
        <w:jc w:val="both"/>
        <w:rPr>
          <w:rFonts w:ascii="Arial" w:hAnsi="Arial" w:cs="Arial"/>
        </w:rPr>
      </w:pPr>
      <w:r w:rsidRPr="000C0285">
        <w:rPr>
          <w:rFonts w:ascii="Arial" w:hAnsi="Arial" w:cs="Arial"/>
        </w:rPr>
        <w:tab/>
        <w:t>Zlý technický stav budovy spôsobuje problémy a </w:t>
      </w:r>
      <w:r w:rsidRPr="000C0285">
        <w:rPr>
          <w:rFonts w:ascii="Arial" w:hAnsi="Arial" w:cs="Arial"/>
          <w:b/>
        </w:rPr>
        <w:t xml:space="preserve">extrémne teploty </w:t>
      </w:r>
      <w:r w:rsidR="00BF7EE4" w:rsidRPr="000C0285">
        <w:rPr>
          <w:rFonts w:ascii="Arial" w:hAnsi="Arial" w:cs="Arial"/>
          <w:b/>
        </w:rPr>
        <w:t xml:space="preserve">v </w:t>
      </w:r>
      <w:r w:rsidRPr="000C0285">
        <w:rPr>
          <w:rFonts w:ascii="Arial" w:hAnsi="Arial" w:cs="Arial"/>
          <w:b/>
        </w:rPr>
        <w:t>budov</w:t>
      </w:r>
      <w:r w:rsidR="00BF7EE4" w:rsidRPr="000C0285">
        <w:rPr>
          <w:rFonts w:ascii="Arial" w:hAnsi="Arial" w:cs="Arial"/>
          <w:b/>
        </w:rPr>
        <w:t>e</w:t>
      </w:r>
      <w:r w:rsidRPr="000C0285">
        <w:rPr>
          <w:rFonts w:ascii="Arial" w:hAnsi="Arial" w:cs="Arial"/>
        </w:rPr>
        <w:t xml:space="preserve"> </w:t>
      </w:r>
      <w:r w:rsidR="008E2626" w:rsidRPr="000C0285">
        <w:rPr>
          <w:rFonts w:ascii="Arial" w:hAnsi="Arial" w:cs="Arial"/>
        </w:rPr>
        <w:t xml:space="preserve">najmä </w:t>
      </w:r>
      <w:r w:rsidRPr="000C0285">
        <w:rPr>
          <w:rFonts w:ascii="Arial" w:hAnsi="Arial" w:cs="Arial"/>
        </w:rPr>
        <w:t>v</w:t>
      </w:r>
      <w:r w:rsidR="008E2626" w:rsidRPr="000C0285">
        <w:rPr>
          <w:rFonts w:ascii="Arial" w:hAnsi="Arial" w:cs="Arial"/>
        </w:rPr>
        <w:t> </w:t>
      </w:r>
      <w:r w:rsidRPr="000C0285">
        <w:rPr>
          <w:rFonts w:ascii="Arial" w:hAnsi="Arial" w:cs="Arial"/>
        </w:rPr>
        <w:t>letnom</w:t>
      </w:r>
      <w:r w:rsidR="008E2626" w:rsidRPr="000C0285">
        <w:rPr>
          <w:rFonts w:ascii="Arial" w:hAnsi="Arial" w:cs="Arial"/>
        </w:rPr>
        <w:t>, ale</w:t>
      </w:r>
      <w:r w:rsidRPr="000C0285">
        <w:rPr>
          <w:rFonts w:ascii="Arial" w:hAnsi="Arial" w:cs="Arial"/>
        </w:rPr>
        <w:t xml:space="preserve"> aj zimnom období. </w:t>
      </w:r>
      <w:r w:rsidR="008E2626" w:rsidRPr="000C0285">
        <w:rPr>
          <w:rFonts w:ascii="Arial" w:hAnsi="Arial" w:cs="Arial"/>
        </w:rPr>
        <w:t xml:space="preserve">V letnom období sa naopak budova </w:t>
      </w:r>
      <w:r w:rsidR="001D44C1" w:rsidRPr="000C0285">
        <w:rPr>
          <w:rFonts w:ascii="Arial" w:hAnsi="Arial" w:cs="Arial"/>
        </w:rPr>
        <w:t xml:space="preserve">veľmi rýchlo </w:t>
      </w:r>
      <w:r w:rsidR="008E2626" w:rsidRPr="000C0285">
        <w:rPr>
          <w:rFonts w:ascii="Arial" w:hAnsi="Arial" w:cs="Arial"/>
        </w:rPr>
        <w:t xml:space="preserve">prehrieva a teploty vystupujú až nad 38 stupňov Celzia, čo je neprípustné pre prácu s klientom. Z tohto dôvodu, v záujme zdravia pracovníkov aj klientov, pokladáme za nevyhnutné zabezpečiť riešenie tejto situácie, navrhujeme zabezpečiť klimatickú jednotku, výmenu okien a izoláciu strechy. Do budúcna by bolo vhodné uvažovať nad celkovým zateplením budovy. </w:t>
      </w:r>
      <w:r w:rsidR="00775FFE" w:rsidRPr="000C0285">
        <w:rPr>
          <w:rFonts w:ascii="Arial" w:hAnsi="Arial" w:cs="Arial"/>
        </w:rPr>
        <w:t>V zimných mesiacoch má výrazný vplyv</w:t>
      </w:r>
      <w:r w:rsidRPr="000C0285">
        <w:rPr>
          <w:rFonts w:ascii="Arial" w:hAnsi="Arial" w:cs="Arial"/>
        </w:rPr>
        <w:t xml:space="preserve"> zlý stav okien, chýbajúce tesnenia a nedostatočné tepelnoizolačné vlastnosti</w:t>
      </w:r>
      <w:r w:rsidR="005E2F48" w:rsidRPr="000C0285">
        <w:rPr>
          <w:rFonts w:ascii="Arial" w:hAnsi="Arial" w:cs="Arial"/>
        </w:rPr>
        <w:t>. A</w:t>
      </w:r>
      <w:r w:rsidR="001D44C1" w:rsidRPr="000C0285">
        <w:rPr>
          <w:rFonts w:ascii="Arial" w:hAnsi="Arial" w:cs="Arial"/>
        </w:rPr>
        <w:t>ko</w:t>
      </w:r>
      <w:r w:rsidR="005E2F48" w:rsidRPr="000C0285">
        <w:rPr>
          <w:rFonts w:ascii="Arial" w:hAnsi="Arial" w:cs="Arial"/>
        </w:rPr>
        <w:t xml:space="preserve"> vysoko</w:t>
      </w:r>
      <w:r w:rsidR="001D44C1" w:rsidRPr="000C0285">
        <w:rPr>
          <w:rFonts w:ascii="Arial" w:hAnsi="Arial" w:cs="Arial"/>
        </w:rPr>
        <w:t xml:space="preserve"> pozitívne v tomto smere vnímame poskytnutie prostriedkov a </w:t>
      </w:r>
      <w:r w:rsidR="00A35366">
        <w:rPr>
          <w:rFonts w:ascii="Arial" w:hAnsi="Arial" w:cs="Arial"/>
        </w:rPr>
        <w:t>vy</w:t>
      </w:r>
      <w:r w:rsidR="001D44C1" w:rsidRPr="000C0285">
        <w:rPr>
          <w:rFonts w:ascii="Arial" w:hAnsi="Arial" w:cs="Arial"/>
        </w:rPr>
        <w:t>budovani</w:t>
      </w:r>
      <w:r w:rsidR="00A35366">
        <w:rPr>
          <w:rFonts w:ascii="Arial" w:hAnsi="Arial" w:cs="Arial"/>
        </w:rPr>
        <w:t>e</w:t>
      </w:r>
      <w:r w:rsidR="001D44C1" w:rsidRPr="000C0285">
        <w:rPr>
          <w:rFonts w:ascii="Arial" w:hAnsi="Arial" w:cs="Arial"/>
        </w:rPr>
        <w:t xml:space="preserve"> vlastnej plynovej kotolne, vďaka čomu </w:t>
      </w:r>
      <w:r w:rsidR="00A35366">
        <w:rPr>
          <w:rFonts w:ascii="Arial" w:hAnsi="Arial" w:cs="Arial"/>
        </w:rPr>
        <w:t>môžeme</w:t>
      </w:r>
      <w:r w:rsidR="001D44C1" w:rsidRPr="000C0285">
        <w:rPr>
          <w:rFonts w:ascii="Arial" w:hAnsi="Arial" w:cs="Arial"/>
        </w:rPr>
        <w:t xml:space="preserve"> lepšie regulovať teplotu v budove v zimnom období.</w:t>
      </w:r>
    </w:p>
    <w:p w:rsidR="001C1BA6" w:rsidRDefault="00277AA7" w:rsidP="001C1BA6">
      <w:pPr>
        <w:jc w:val="both"/>
        <w:rPr>
          <w:rFonts w:ascii="Arial" w:hAnsi="Arial" w:cs="Arial"/>
        </w:rPr>
      </w:pPr>
      <w:r w:rsidRPr="000C0285">
        <w:rPr>
          <w:rFonts w:ascii="Arial" w:hAnsi="Arial" w:cs="Arial"/>
        </w:rPr>
        <w:tab/>
        <w:t>V</w:t>
      </w:r>
      <w:r w:rsidR="00566829">
        <w:rPr>
          <w:rFonts w:ascii="Arial" w:hAnsi="Arial" w:cs="Arial"/>
        </w:rPr>
        <w:t xml:space="preserve"> havarijnom </w:t>
      </w:r>
      <w:r w:rsidRPr="000C0285">
        <w:rPr>
          <w:rFonts w:ascii="Arial" w:hAnsi="Arial" w:cs="Arial"/>
        </w:rPr>
        <w:t xml:space="preserve">stave sú </w:t>
      </w:r>
      <w:r w:rsidRPr="000C0285">
        <w:rPr>
          <w:rFonts w:ascii="Arial" w:hAnsi="Arial" w:cs="Arial"/>
          <w:b/>
        </w:rPr>
        <w:t>podlahové krytiny na prvom poschodí</w:t>
      </w:r>
      <w:r w:rsidRPr="000C0285">
        <w:rPr>
          <w:rFonts w:ascii="Arial" w:hAnsi="Arial" w:cs="Arial"/>
        </w:rPr>
        <w:t xml:space="preserve">, </w:t>
      </w:r>
      <w:r w:rsidR="00A35366">
        <w:rPr>
          <w:rFonts w:ascii="Arial" w:hAnsi="Arial" w:cs="Arial"/>
        </w:rPr>
        <w:t xml:space="preserve">ktoré sú poškodené a </w:t>
      </w:r>
      <w:r w:rsidRPr="000C0285">
        <w:rPr>
          <w:rFonts w:ascii="Arial" w:hAnsi="Arial" w:cs="Arial"/>
        </w:rPr>
        <w:t>na výmenu</w:t>
      </w:r>
      <w:r w:rsidR="00B2271C" w:rsidRPr="000C0285">
        <w:rPr>
          <w:rFonts w:ascii="Arial" w:hAnsi="Arial" w:cs="Arial"/>
        </w:rPr>
        <w:t xml:space="preserve"> v súčasnosti nemáme finančné prostriedky.</w:t>
      </w:r>
      <w:r w:rsidR="00566829">
        <w:rPr>
          <w:rFonts w:ascii="Arial" w:hAnsi="Arial" w:cs="Arial"/>
        </w:rPr>
        <w:t xml:space="preserve"> V auguste 2015 sme požiadali o ich výmenu cez žiadosť o riešenie havarijného stavu.</w:t>
      </w:r>
    </w:p>
    <w:p w:rsidR="00566829" w:rsidRPr="000C0285" w:rsidRDefault="00566829" w:rsidP="001C1BA6">
      <w:pPr>
        <w:jc w:val="both"/>
        <w:rPr>
          <w:rFonts w:ascii="Arial" w:hAnsi="Arial" w:cs="Arial"/>
        </w:rPr>
      </w:pPr>
      <w:r>
        <w:rPr>
          <w:rFonts w:ascii="Arial" w:hAnsi="Arial" w:cs="Arial"/>
        </w:rPr>
        <w:t xml:space="preserve">           Na našu žiadosť nám boli pridelené finančné prostriedky, z ktorých sme mohli vymaľovať vstupné priestory a sociálne priestory</w:t>
      </w:r>
      <w:r w:rsidR="00E8121E">
        <w:rPr>
          <w:rFonts w:ascii="Arial" w:hAnsi="Arial" w:cs="Arial"/>
        </w:rPr>
        <w:t>, čím sme prispeli k zvýšeniu kultúry zariadenia.</w:t>
      </w:r>
      <w:r>
        <w:rPr>
          <w:rFonts w:ascii="Arial" w:hAnsi="Arial" w:cs="Arial"/>
        </w:rPr>
        <w:t xml:space="preserve"> </w:t>
      </w:r>
    </w:p>
    <w:p w:rsidR="000E0934" w:rsidRDefault="00A35366" w:rsidP="004F0FE0">
      <w:pPr>
        <w:ind w:firstLine="708"/>
        <w:jc w:val="both"/>
        <w:rPr>
          <w:rFonts w:ascii="Arial" w:hAnsi="Arial" w:cs="Arial"/>
          <w:bCs/>
        </w:rPr>
      </w:pPr>
      <w:r>
        <w:rPr>
          <w:rFonts w:ascii="Arial" w:hAnsi="Arial" w:cs="Arial"/>
          <w:bCs/>
        </w:rPr>
        <w:t>V prevádzke je aj</w:t>
      </w:r>
      <w:r w:rsidR="004F0FE0" w:rsidRPr="000C0285">
        <w:rPr>
          <w:rFonts w:ascii="Arial" w:hAnsi="Arial" w:cs="Arial"/>
          <w:bCs/>
        </w:rPr>
        <w:t xml:space="preserve"> </w:t>
      </w:r>
      <w:r w:rsidRPr="00A35366">
        <w:rPr>
          <w:rFonts w:ascii="Arial" w:hAnsi="Arial" w:cs="Arial"/>
          <w:bCs/>
        </w:rPr>
        <w:t>telefónna</w:t>
      </w:r>
      <w:r w:rsidR="004F0FE0" w:rsidRPr="00A35366">
        <w:rPr>
          <w:rFonts w:ascii="Arial" w:hAnsi="Arial" w:cs="Arial"/>
          <w:bCs/>
        </w:rPr>
        <w:t xml:space="preserve"> ústredň</w:t>
      </w:r>
      <w:r w:rsidRPr="00A35366">
        <w:rPr>
          <w:rFonts w:ascii="Arial" w:hAnsi="Arial" w:cs="Arial"/>
          <w:bCs/>
        </w:rPr>
        <w:t>a</w:t>
      </w:r>
      <w:r w:rsidR="004F0FE0" w:rsidRPr="000C0285">
        <w:rPr>
          <w:rFonts w:ascii="Arial" w:hAnsi="Arial" w:cs="Arial"/>
          <w:bCs/>
        </w:rPr>
        <w:t>, čo výrazne pom</w:t>
      </w:r>
      <w:r>
        <w:rPr>
          <w:rFonts w:ascii="Arial" w:hAnsi="Arial" w:cs="Arial"/>
          <w:bCs/>
        </w:rPr>
        <w:t>áha pri</w:t>
      </w:r>
      <w:r w:rsidR="004F0FE0" w:rsidRPr="000C0285">
        <w:rPr>
          <w:rFonts w:ascii="Arial" w:hAnsi="Arial" w:cs="Arial"/>
          <w:bCs/>
        </w:rPr>
        <w:t xml:space="preserve"> k</w:t>
      </w:r>
      <w:r>
        <w:rPr>
          <w:rFonts w:ascii="Arial" w:hAnsi="Arial" w:cs="Arial"/>
          <w:bCs/>
        </w:rPr>
        <w:t>omunikácii s klientmi a zlepšila sa aj</w:t>
      </w:r>
      <w:r w:rsidR="004F0FE0" w:rsidRPr="000C0285">
        <w:rPr>
          <w:rFonts w:ascii="Arial" w:hAnsi="Arial" w:cs="Arial"/>
          <w:bCs/>
        </w:rPr>
        <w:t xml:space="preserve"> dostupnosť našich služieb.</w:t>
      </w:r>
      <w:r w:rsidR="00D705D7" w:rsidRPr="000C0285">
        <w:rPr>
          <w:rFonts w:ascii="Arial" w:hAnsi="Arial" w:cs="Arial"/>
          <w:bCs/>
        </w:rPr>
        <w:t xml:space="preserve"> </w:t>
      </w:r>
      <w:r w:rsidRPr="00A35366">
        <w:rPr>
          <w:rFonts w:ascii="Arial" w:hAnsi="Arial" w:cs="Arial"/>
          <w:bCs/>
        </w:rPr>
        <w:t>V</w:t>
      </w:r>
      <w:r w:rsidR="00D705D7" w:rsidRPr="00A35366">
        <w:rPr>
          <w:rFonts w:ascii="Arial" w:hAnsi="Arial" w:cs="Arial"/>
          <w:bCs/>
        </w:rPr>
        <w:t>ybudova</w:t>
      </w:r>
      <w:r>
        <w:rPr>
          <w:rFonts w:ascii="Arial" w:hAnsi="Arial" w:cs="Arial"/>
          <w:bCs/>
        </w:rPr>
        <w:t>ním</w:t>
      </w:r>
      <w:r w:rsidR="00D705D7" w:rsidRPr="00A35366">
        <w:rPr>
          <w:rFonts w:ascii="Arial" w:hAnsi="Arial" w:cs="Arial"/>
          <w:bCs/>
        </w:rPr>
        <w:t xml:space="preserve"> plynov</w:t>
      </w:r>
      <w:r>
        <w:rPr>
          <w:rFonts w:ascii="Arial" w:hAnsi="Arial" w:cs="Arial"/>
          <w:bCs/>
        </w:rPr>
        <w:t>ej</w:t>
      </w:r>
      <w:r w:rsidR="00D705D7" w:rsidRPr="00A35366">
        <w:rPr>
          <w:rFonts w:ascii="Arial" w:hAnsi="Arial" w:cs="Arial"/>
          <w:bCs/>
        </w:rPr>
        <w:t xml:space="preserve"> kotol</w:t>
      </w:r>
      <w:r>
        <w:rPr>
          <w:rFonts w:ascii="Arial" w:hAnsi="Arial" w:cs="Arial"/>
          <w:bCs/>
        </w:rPr>
        <w:t>ne máme</w:t>
      </w:r>
      <w:r w:rsidR="00D705D7" w:rsidRPr="000C0285">
        <w:rPr>
          <w:rFonts w:ascii="Arial" w:hAnsi="Arial" w:cs="Arial"/>
          <w:bCs/>
        </w:rPr>
        <w:t xml:space="preserve"> možnosť</w:t>
      </w:r>
      <w:r>
        <w:rPr>
          <w:rFonts w:ascii="Arial" w:hAnsi="Arial" w:cs="Arial"/>
          <w:bCs/>
        </w:rPr>
        <w:t xml:space="preserve"> efektívnejšie</w:t>
      </w:r>
      <w:r w:rsidR="00D705D7" w:rsidRPr="000C0285">
        <w:rPr>
          <w:rFonts w:ascii="Arial" w:hAnsi="Arial" w:cs="Arial"/>
          <w:bCs/>
        </w:rPr>
        <w:t xml:space="preserve"> regulovať kúrenie v zimných mesiacoch podľa našich </w:t>
      </w:r>
      <w:r w:rsidR="00D705D7" w:rsidRPr="000C0285">
        <w:rPr>
          <w:rFonts w:ascii="Arial" w:hAnsi="Arial" w:cs="Arial"/>
          <w:bCs/>
        </w:rPr>
        <w:lastRenderedPageBreak/>
        <w:t xml:space="preserve">potrieb, čím sa </w:t>
      </w:r>
      <w:r>
        <w:rPr>
          <w:rFonts w:ascii="Arial" w:hAnsi="Arial" w:cs="Arial"/>
          <w:bCs/>
        </w:rPr>
        <w:t>zlepšujú podmienky na prácu, keďže budova má</w:t>
      </w:r>
      <w:r w:rsidR="00D705D7" w:rsidRPr="000C0285">
        <w:rPr>
          <w:rFonts w:ascii="Arial" w:hAnsi="Arial" w:cs="Arial"/>
          <w:bCs/>
        </w:rPr>
        <w:t xml:space="preserve"> nedostatočn</w:t>
      </w:r>
      <w:r>
        <w:rPr>
          <w:rFonts w:ascii="Arial" w:hAnsi="Arial" w:cs="Arial"/>
          <w:bCs/>
        </w:rPr>
        <w:t>é izolačné</w:t>
      </w:r>
      <w:r w:rsidR="00D705D7" w:rsidRPr="000C0285">
        <w:rPr>
          <w:rFonts w:ascii="Arial" w:hAnsi="Arial" w:cs="Arial"/>
          <w:bCs/>
        </w:rPr>
        <w:t xml:space="preserve"> vlastnos</w:t>
      </w:r>
      <w:r>
        <w:rPr>
          <w:rFonts w:ascii="Arial" w:hAnsi="Arial" w:cs="Arial"/>
          <w:bCs/>
        </w:rPr>
        <w:t>ti</w:t>
      </w:r>
      <w:r w:rsidR="00D705D7" w:rsidRPr="000C0285">
        <w:rPr>
          <w:rFonts w:ascii="Arial" w:hAnsi="Arial" w:cs="Arial"/>
          <w:bCs/>
        </w:rPr>
        <w:t>.</w:t>
      </w:r>
    </w:p>
    <w:p w:rsidR="00335C52" w:rsidRPr="000C0285" w:rsidRDefault="00FE09A7" w:rsidP="004F0FE0">
      <w:pPr>
        <w:ind w:firstLine="708"/>
        <w:jc w:val="both"/>
        <w:rPr>
          <w:rFonts w:ascii="Arial" w:hAnsi="Arial" w:cs="Arial"/>
          <w:bCs/>
        </w:rPr>
      </w:pPr>
      <w:r>
        <w:rPr>
          <w:rFonts w:ascii="Arial" w:hAnsi="Arial" w:cs="Arial"/>
          <w:bCs/>
        </w:rPr>
        <w:t>Odporúčame i</w:t>
      </w:r>
      <w:r w:rsidR="00335C52">
        <w:rPr>
          <w:rFonts w:ascii="Arial" w:hAnsi="Arial" w:cs="Arial"/>
          <w:bCs/>
        </w:rPr>
        <w:t xml:space="preserve">novovať softvér z dôvodu ukončenia podpory </w:t>
      </w:r>
      <w:proofErr w:type="spellStart"/>
      <w:r w:rsidR="00335C52">
        <w:rPr>
          <w:rFonts w:ascii="Arial" w:hAnsi="Arial" w:cs="Arial"/>
          <w:bCs/>
        </w:rPr>
        <w:t>používaneho</w:t>
      </w:r>
      <w:proofErr w:type="spellEnd"/>
      <w:r w:rsidR="00335C52">
        <w:rPr>
          <w:rFonts w:ascii="Arial" w:hAnsi="Arial" w:cs="Arial"/>
          <w:bCs/>
        </w:rPr>
        <w:t xml:space="preserve"> softvérového vybavenia /Windows, Office/.</w:t>
      </w:r>
    </w:p>
    <w:p w:rsidR="002C3FEC" w:rsidRDefault="002C3FEC" w:rsidP="002C3FEC">
      <w:pPr>
        <w:jc w:val="both"/>
        <w:rPr>
          <w:rFonts w:ascii="Arial" w:hAnsi="Arial" w:cs="Arial"/>
        </w:rPr>
      </w:pPr>
    </w:p>
    <w:p w:rsidR="00A35366" w:rsidRDefault="00A35366" w:rsidP="002C3FEC">
      <w:pPr>
        <w:jc w:val="both"/>
        <w:rPr>
          <w:rFonts w:ascii="Arial" w:hAnsi="Arial" w:cs="Arial"/>
        </w:rPr>
      </w:pPr>
    </w:p>
    <w:p w:rsidR="001C369F" w:rsidRDefault="001C369F" w:rsidP="002C3FEC">
      <w:pPr>
        <w:jc w:val="both"/>
        <w:rPr>
          <w:rFonts w:ascii="Arial" w:hAnsi="Arial" w:cs="Arial"/>
        </w:rPr>
      </w:pPr>
    </w:p>
    <w:p w:rsidR="00E8121E" w:rsidRDefault="002C3FEC" w:rsidP="002C3FEC">
      <w:pPr>
        <w:ind w:left="342" w:hanging="342"/>
        <w:jc w:val="both"/>
        <w:rPr>
          <w:rFonts w:ascii="Arial" w:hAnsi="Arial" w:cs="Arial"/>
          <w:b/>
          <w:bCs/>
        </w:rPr>
      </w:pPr>
      <w:r w:rsidRPr="00CF505B">
        <w:rPr>
          <w:rFonts w:ascii="Arial" w:hAnsi="Arial" w:cs="Arial"/>
          <w:b/>
          <w:bCs/>
        </w:rPr>
        <w:t>m) Údaje o finančnom a hmotnom zabezpečení výchovno-poradenskej a preventívnej činnosti školského zariadenia (§ 2 ods. 1 písm. m).</w:t>
      </w:r>
    </w:p>
    <w:p w:rsidR="00E8121E" w:rsidRDefault="00E8121E" w:rsidP="002C3FEC">
      <w:pPr>
        <w:ind w:left="342" w:hanging="342"/>
        <w:jc w:val="both"/>
        <w:rPr>
          <w:rFonts w:ascii="Arial" w:hAnsi="Arial" w:cs="Arial"/>
          <w:b/>
          <w:bCs/>
        </w:rPr>
      </w:pPr>
    </w:p>
    <w:p w:rsidR="00E8121E" w:rsidRPr="00E8121E" w:rsidRDefault="00E8121E" w:rsidP="00E8121E">
      <w:pPr>
        <w:ind w:left="342" w:hanging="342"/>
        <w:jc w:val="both"/>
        <w:rPr>
          <w:rFonts w:ascii="Arial" w:hAnsi="Arial" w:cs="Arial"/>
          <w:b/>
          <w:bCs/>
        </w:rPr>
      </w:pPr>
      <w:r w:rsidRPr="00E8121E">
        <w:rPr>
          <w:rFonts w:ascii="Arial" w:hAnsi="Arial" w:cs="Arial"/>
          <w:b/>
          <w:bCs/>
        </w:rPr>
        <w:t>Kalendárny rok 2014</w:t>
      </w:r>
    </w:p>
    <w:p w:rsidR="00E8121E" w:rsidRPr="00E8121E" w:rsidRDefault="00E8121E" w:rsidP="00E8121E">
      <w:pPr>
        <w:ind w:left="342" w:hanging="342"/>
        <w:jc w:val="both"/>
        <w:rPr>
          <w:rFonts w:ascii="Arial" w:hAnsi="Arial" w:cs="Arial"/>
          <w:b/>
          <w:bCs/>
        </w:rPr>
      </w:pPr>
    </w:p>
    <w:p w:rsidR="00E8121E" w:rsidRPr="00E8121E" w:rsidRDefault="00E8121E" w:rsidP="00E8121E">
      <w:pPr>
        <w:ind w:left="342" w:hanging="342"/>
        <w:jc w:val="both"/>
        <w:rPr>
          <w:rFonts w:ascii="Arial" w:hAnsi="Arial" w:cs="Arial"/>
          <w:bCs/>
        </w:rPr>
      </w:pPr>
      <w:r>
        <w:rPr>
          <w:rFonts w:ascii="Arial" w:hAnsi="Arial" w:cs="Arial"/>
          <w:bCs/>
        </w:rPr>
        <w:t xml:space="preserve">     </w:t>
      </w:r>
      <w:r w:rsidRPr="00E8121E">
        <w:rPr>
          <w:rFonts w:ascii="Arial" w:hAnsi="Arial" w:cs="Arial"/>
          <w:bCs/>
        </w:rPr>
        <w:t>Organizácia k 31. 12. 2014 nemala žiadne závažné ekonomické ani organizačné skutočnosti, ktoré by ovplyvnili čerpanie rozpočtových prostriedkov a celkový chod organizácie. Poskytnuté finančné prostriedky, ktoré organizácia mala na rok 2014 pokryli všetky potrebné náklady a tým pádom k 31. 12. 2014 organizácia nemala žiadne záväzky, ktoré by zaťažili rozpočet roku 2015.</w:t>
      </w:r>
    </w:p>
    <w:p w:rsidR="00E8121E" w:rsidRPr="00E8121E" w:rsidRDefault="00E8121E" w:rsidP="00E8121E">
      <w:pPr>
        <w:ind w:left="342" w:hanging="342"/>
        <w:jc w:val="both"/>
        <w:rPr>
          <w:rFonts w:ascii="Arial" w:hAnsi="Arial" w:cs="Arial"/>
          <w:b/>
          <w:bCs/>
        </w:rPr>
      </w:pPr>
    </w:p>
    <w:p w:rsidR="00E8121E" w:rsidRPr="00E8121E" w:rsidRDefault="00E8121E" w:rsidP="00E8121E">
      <w:pPr>
        <w:ind w:left="342" w:hanging="342"/>
        <w:jc w:val="both"/>
        <w:rPr>
          <w:rFonts w:ascii="Arial" w:hAnsi="Arial" w:cs="Arial"/>
          <w:b/>
          <w:bCs/>
        </w:rPr>
      </w:pPr>
      <w:r w:rsidRPr="00E8121E">
        <w:rPr>
          <w:rFonts w:ascii="Arial" w:hAnsi="Arial" w:cs="Arial"/>
          <w:b/>
          <w:bCs/>
        </w:rPr>
        <w:t xml:space="preserve">PRÍJMY </w:t>
      </w:r>
    </w:p>
    <w:p w:rsidR="00E8121E" w:rsidRPr="00E8121E" w:rsidRDefault="00E8121E" w:rsidP="00E8121E">
      <w:pPr>
        <w:ind w:left="342" w:hanging="342"/>
        <w:jc w:val="both"/>
        <w:rPr>
          <w:rFonts w:ascii="Arial" w:hAnsi="Arial" w:cs="Arial"/>
          <w:b/>
          <w:bCs/>
        </w:rPr>
      </w:pPr>
    </w:p>
    <w:p w:rsidR="00E8121E" w:rsidRPr="00E8121E" w:rsidRDefault="00E8121E" w:rsidP="00E8121E">
      <w:pPr>
        <w:ind w:left="342" w:hanging="342"/>
        <w:jc w:val="both"/>
        <w:rPr>
          <w:rFonts w:ascii="Arial" w:hAnsi="Arial" w:cs="Arial"/>
          <w:bCs/>
        </w:rPr>
      </w:pPr>
      <w:r w:rsidRPr="00E8121E">
        <w:rPr>
          <w:rFonts w:ascii="Arial" w:hAnsi="Arial" w:cs="Arial"/>
          <w:bCs/>
        </w:rPr>
        <w:t xml:space="preserve">Príjmy štátneho rozpočtu : 0   € </w:t>
      </w:r>
    </w:p>
    <w:p w:rsidR="00E8121E" w:rsidRPr="00E8121E" w:rsidRDefault="00E8121E" w:rsidP="00E8121E">
      <w:pPr>
        <w:ind w:left="342" w:hanging="342"/>
        <w:jc w:val="both"/>
        <w:rPr>
          <w:rFonts w:ascii="Arial" w:hAnsi="Arial" w:cs="Arial"/>
          <w:bCs/>
        </w:rPr>
      </w:pPr>
    </w:p>
    <w:p w:rsidR="00E8121E" w:rsidRPr="00E8121E" w:rsidRDefault="00E8121E" w:rsidP="00E8121E">
      <w:pPr>
        <w:ind w:left="342" w:hanging="342"/>
        <w:jc w:val="both"/>
        <w:rPr>
          <w:rFonts w:ascii="Arial" w:hAnsi="Arial" w:cs="Arial"/>
          <w:bCs/>
        </w:rPr>
      </w:pPr>
      <w:r w:rsidRPr="00E8121E">
        <w:rPr>
          <w:rFonts w:ascii="Arial" w:hAnsi="Arial" w:cs="Arial"/>
          <w:bCs/>
        </w:rPr>
        <w:t>Mimorozpočtové príjmy : 2 526,65 € - projekt</w:t>
      </w:r>
    </w:p>
    <w:p w:rsidR="00E8121E" w:rsidRPr="00E8121E" w:rsidRDefault="00E8121E" w:rsidP="00E8121E">
      <w:pPr>
        <w:ind w:left="342" w:hanging="342"/>
        <w:jc w:val="both"/>
        <w:rPr>
          <w:rFonts w:ascii="Arial" w:hAnsi="Arial" w:cs="Arial"/>
          <w:bCs/>
        </w:rPr>
      </w:pPr>
    </w:p>
    <w:p w:rsidR="00E8121E" w:rsidRPr="00E8121E" w:rsidRDefault="00E8121E" w:rsidP="00E8121E">
      <w:pPr>
        <w:ind w:left="342" w:hanging="342"/>
        <w:jc w:val="both"/>
        <w:rPr>
          <w:rFonts w:ascii="Arial" w:hAnsi="Arial" w:cs="Arial"/>
          <w:bCs/>
        </w:rPr>
      </w:pPr>
      <w:r w:rsidRPr="00E8121E">
        <w:rPr>
          <w:rFonts w:ascii="Arial" w:hAnsi="Arial" w:cs="Arial"/>
          <w:bCs/>
        </w:rPr>
        <w:t>Darca : Nadácia pre deti Slovenska - Hodina deťom</w:t>
      </w:r>
    </w:p>
    <w:p w:rsidR="00E8121E" w:rsidRPr="00E8121E" w:rsidRDefault="00E8121E" w:rsidP="00E8121E">
      <w:pPr>
        <w:ind w:left="342" w:hanging="342"/>
        <w:jc w:val="both"/>
        <w:rPr>
          <w:rFonts w:ascii="Arial" w:hAnsi="Arial" w:cs="Arial"/>
          <w:bCs/>
        </w:rPr>
      </w:pPr>
    </w:p>
    <w:p w:rsidR="00E8121E" w:rsidRPr="00E8121E" w:rsidRDefault="005C481C" w:rsidP="00E8121E">
      <w:pPr>
        <w:ind w:left="342" w:hanging="342"/>
        <w:jc w:val="both"/>
        <w:rPr>
          <w:rFonts w:ascii="Arial" w:hAnsi="Arial" w:cs="Arial"/>
          <w:bCs/>
        </w:rPr>
      </w:pPr>
      <w:r>
        <w:rPr>
          <w:rFonts w:ascii="Arial" w:hAnsi="Arial" w:cs="Arial"/>
          <w:bCs/>
        </w:rPr>
        <w:t xml:space="preserve">Názov projektu : „Ja </w:t>
      </w:r>
      <w:proofErr w:type="spellStart"/>
      <w:r>
        <w:rPr>
          <w:rFonts w:ascii="Arial" w:hAnsi="Arial" w:cs="Arial"/>
          <w:bCs/>
        </w:rPr>
        <w:t>veľ</w:t>
      </w:r>
      <w:r w:rsidR="00E8121E" w:rsidRPr="00E8121E">
        <w:rPr>
          <w:rFonts w:ascii="Arial" w:hAnsi="Arial" w:cs="Arial"/>
          <w:bCs/>
        </w:rPr>
        <w:t>káč</w:t>
      </w:r>
      <w:proofErr w:type="spellEnd"/>
      <w:r w:rsidR="00E8121E" w:rsidRPr="00E8121E">
        <w:rPr>
          <w:rFonts w:ascii="Arial" w:hAnsi="Arial" w:cs="Arial"/>
          <w:bCs/>
        </w:rPr>
        <w:t>“</w:t>
      </w:r>
    </w:p>
    <w:p w:rsidR="00E8121E" w:rsidRPr="00E8121E" w:rsidRDefault="00E8121E" w:rsidP="00E8121E">
      <w:pPr>
        <w:ind w:left="342" w:hanging="342"/>
        <w:jc w:val="both"/>
        <w:rPr>
          <w:rFonts w:ascii="Arial" w:hAnsi="Arial" w:cs="Arial"/>
          <w:bCs/>
        </w:rPr>
      </w:pPr>
    </w:p>
    <w:p w:rsidR="00E8121E" w:rsidRPr="00E8121E" w:rsidRDefault="00E8121E" w:rsidP="00E8121E">
      <w:pPr>
        <w:ind w:left="342" w:hanging="342"/>
        <w:jc w:val="both"/>
        <w:rPr>
          <w:rFonts w:ascii="Arial" w:hAnsi="Arial" w:cs="Arial"/>
          <w:bCs/>
        </w:rPr>
      </w:pPr>
      <w:r w:rsidRPr="00E8121E">
        <w:rPr>
          <w:rFonts w:ascii="Arial" w:hAnsi="Arial" w:cs="Arial"/>
          <w:bCs/>
        </w:rPr>
        <w:t>Obdobie realizácie projektu : júl 2014 - jún 2015</w:t>
      </w:r>
    </w:p>
    <w:p w:rsidR="00E8121E" w:rsidRPr="00E8121E" w:rsidRDefault="00E8121E" w:rsidP="00E8121E">
      <w:pPr>
        <w:ind w:left="342" w:hanging="342"/>
        <w:jc w:val="both"/>
        <w:rPr>
          <w:rFonts w:ascii="Arial" w:hAnsi="Arial" w:cs="Arial"/>
          <w:bCs/>
        </w:rPr>
      </w:pPr>
    </w:p>
    <w:p w:rsidR="00E8121E" w:rsidRPr="00E8121E" w:rsidRDefault="00E8121E" w:rsidP="00E8121E">
      <w:pPr>
        <w:ind w:left="342" w:hanging="342"/>
        <w:jc w:val="both"/>
        <w:rPr>
          <w:rFonts w:ascii="Arial" w:hAnsi="Arial" w:cs="Arial"/>
          <w:b/>
          <w:bCs/>
        </w:rPr>
      </w:pPr>
      <w:r w:rsidRPr="00E8121E">
        <w:rPr>
          <w:rFonts w:ascii="Arial" w:hAnsi="Arial" w:cs="Arial"/>
          <w:b/>
          <w:bCs/>
        </w:rPr>
        <w:t>Celková výška príspevku : 3 180,68,- € z toho 80 % - 2 544,55 € v roku 2014</w:t>
      </w:r>
    </w:p>
    <w:p w:rsidR="00E8121E" w:rsidRPr="00E8121E" w:rsidRDefault="00E8121E" w:rsidP="00E8121E">
      <w:pPr>
        <w:ind w:left="342" w:hanging="342"/>
        <w:jc w:val="both"/>
        <w:rPr>
          <w:rFonts w:ascii="Arial" w:hAnsi="Arial" w:cs="Arial"/>
          <w:b/>
          <w:bCs/>
        </w:rPr>
      </w:pPr>
    </w:p>
    <w:p w:rsidR="00E8121E" w:rsidRPr="00E8121E" w:rsidRDefault="00E8121E" w:rsidP="00E8121E">
      <w:pPr>
        <w:ind w:left="342" w:hanging="342"/>
        <w:jc w:val="both"/>
        <w:rPr>
          <w:rFonts w:ascii="Arial" w:hAnsi="Arial" w:cs="Arial"/>
          <w:b/>
          <w:bCs/>
        </w:rPr>
      </w:pPr>
      <w:r w:rsidRPr="00E8121E">
        <w:rPr>
          <w:rFonts w:ascii="Arial" w:hAnsi="Arial" w:cs="Arial"/>
          <w:b/>
          <w:bCs/>
        </w:rPr>
        <w:t xml:space="preserve">                                                                         </w:t>
      </w:r>
      <w:r>
        <w:rPr>
          <w:rFonts w:ascii="Arial" w:hAnsi="Arial" w:cs="Arial"/>
          <w:b/>
          <w:bCs/>
        </w:rPr>
        <w:t xml:space="preserve">   </w:t>
      </w:r>
      <w:r w:rsidRPr="00E8121E">
        <w:rPr>
          <w:rFonts w:ascii="Arial" w:hAnsi="Arial" w:cs="Arial"/>
          <w:b/>
          <w:bCs/>
        </w:rPr>
        <w:t xml:space="preserve">  20 % -    636,13 € v roku 2015 po </w:t>
      </w:r>
      <w:r w:rsidRPr="00E8121E">
        <w:rPr>
          <w:rFonts w:ascii="Arial" w:hAnsi="Arial" w:cs="Arial"/>
          <w:bCs/>
        </w:rPr>
        <w:t>schválení záverečnej  programovej správy</w:t>
      </w:r>
      <w:r w:rsidRPr="00E8121E">
        <w:rPr>
          <w:rFonts w:ascii="Arial" w:hAnsi="Arial" w:cs="Arial"/>
          <w:b/>
          <w:bCs/>
        </w:rPr>
        <w:t xml:space="preserve"> </w:t>
      </w:r>
    </w:p>
    <w:p w:rsidR="00E8121E" w:rsidRPr="00E8121E" w:rsidRDefault="00E8121E" w:rsidP="00E8121E">
      <w:pPr>
        <w:ind w:left="342" w:hanging="342"/>
        <w:jc w:val="both"/>
        <w:rPr>
          <w:rFonts w:ascii="Arial" w:hAnsi="Arial" w:cs="Arial"/>
          <w:b/>
          <w:bCs/>
        </w:rPr>
      </w:pPr>
    </w:p>
    <w:p w:rsidR="00E8121E" w:rsidRPr="00E8121E" w:rsidRDefault="00E8121E" w:rsidP="00E8121E">
      <w:pPr>
        <w:ind w:left="342" w:hanging="342"/>
        <w:jc w:val="both"/>
        <w:rPr>
          <w:rFonts w:ascii="Arial" w:hAnsi="Arial" w:cs="Arial"/>
          <w:b/>
          <w:bCs/>
        </w:rPr>
      </w:pPr>
      <w:r w:rsidRPr="00E8121E">
        <w:rPr>
          <w:rFonts w:ascii="Arial" w:hAnsi="Arial" w:cs="Arial"/>
          <w:b/>
          <w:bCs/>
        </w:rPr>
        <w:t xml:space="preserve">Čerpanie : - letný tábor júl 2014 - dohoda, strava, ubytovanie, cestovné                                                        </w:t>
      </w:r>
    </w:p>
    <w:p w:rsidR="00E8121E" w:rsidRPr="00E8121E" w:rsidRDefault="00E8121E" w:rsidP="00E8121E">
      <w:pPr>
        <w:ind w:left="342" w:hanging="342"/>
        <w:jc w:val="both"/>
        <w:rPr>
          <w:rFonts w:ascii="Arial" w:hAnsi="Arial" w:cs="Arial"/>
          <w:b/>
          <w:bCs/>
        </w:rPr>
      </w:pPr>
    </w:p>
    <w:p w:rsidR="00E8121E" w:rsidRPr="00E8121E" w:rsidRDefault="00E8121E" w:rsidP="00E8121E">
      <w:pPr>
        <w:ind w:left="342" w:hanging="342"/>
        <w:jc w:val="both"/>
        <w:rPr>
          <w:rFonts w:ascii="Arial" w:hAnsi="Arial" w:cs="Arial"/>
          <w:b/>
          <w:bCs/>
        </w:rPr>
      </w:pPr>
      <w:r w:rsidRPr="00E8121E">
        <w:rPr>
          <w:rFonts w:ascii="Arial" w:hAnsi="Arial" w:cs="Arial"/>
          <w:b/>
          <w:bCs/>
        </w:rPr>
        <w:t xml:space="preserve">                   - supervízia, výtvarno-tvorivý materiál, športový materiál  </w:t>
      </w:r>
    </w:p>
    <w:p w:rsidR="00E8121E" w:rsidRPr="00E8121E" w:rsidRDefault="00E8121E" w:rsidP="00E8121E">
      <w:pPr>
        <w:ind w:left="342" w:hanging="342"/>
        <w:jc w:val="both"/>
        <w:rPr>
          <w:rFonts w:ascii="Arial" w:hAnsi="Arial" w:cs="Arial"/>
          <w:b/>
          <w:bCs/>
        </w:rPr>
      </w:pPr>
    </w:p>
    <w:p w:rsidR="00E8121E" w:rsidRPr="00E8121E" w:rsidRDefault="00E8121E" w:rsidP="00E8121E">
      <w:pPr>
        <w:ind w:left="342" w:hanging="342"/>
        <w:jc w:val="both"/>
        <w:rPr>
          <w:rFonts w:ascii="Arial" w:hAnsi="Arial" w:cs="Arial"/>
          <w:b/>
          <w:bCs/>
        </w:rPr>
      </w:pPr>
      <w:r w:rsidRPr="00E8121E">
        <w:rPr>
          <w:rFonts w:ascii="Arial" w:hAnsi="Arial" w:cs="Arial"/>
          <w:b/>
          <w:bCs/>
        </w:rPr>
        <w:t xml:space="preserve">                   </w:t>
      </w:r>
    </w:p>
    <w:p w:rsidR="00E8121E" w:rsidRPr="00E8121E" w:rsidRDefault="00E8121E" w:rsidP="00E8121E">
      <w:pPr>
        <w:ind w:left="342" w:hanging="342"/>
        <w:jc w:val="both"/>
        <w:rPr>
          <w:rFonts w:ascii="Arial" w:hAnsi="Arial" w:cs="Arial"/>
          <w:b/>
          <w:bCs/>
        </w:rPr>
      </w:pPr>
    </w:p>
    <w:p w:rsidR="00E8121E" w:rsidRPr="00E8121E" w:rsidRDefault="00E8121E" w:rsidP="00E8121E">
      <w:pPr>
        <w:ind w:left="342" w:hanging="342"/>
        <w:jc w:val="both"/>
        <w:rPr>
          <w:rFonts w:ascii="Arial" w:hAnsi="Arial" w:cs="Arial"/>
          <w:b/>
          <w:bCs/>
        </w:rPr>
      </w:pPr>
      <w:r w:rsidRPr="00E8121E">
        <w:rPr>
          <w:rFonts w:ascii="Arial" w:hAnsi="Arial" w:cs="Arial"/>
          <w:b/>
          <w:bCs/>
        </w:rPr>
        <w:t>VÝDAVKY</w:t>
      </w:r>
    </w:p>
    <w:p w:rsidR="00E8121E" w:rsidRPr="00E8121E" w:rsidRDefault="00E8121E" w:rsidP="00E8121E">
      <w:pPr>
        <w:ind w:left="342" w:hanging="342"/>
        <w:jc w:val="both"/>
        <w:rPr>
          <w:rFonts w:ascii="Arial" w:hAnsi="Arial" w:cs="Arial"/>
          <w:b/>
          <w:bCs/>
        </w:rPr>
      </w:pPr>
    </w:p>
    <w:p w:rsidR="00E8121E" w:rsidRPr="00E8121E" w:rsidRDefault="00E8121E" w:rsidP="005A0F55">
      <w:pPr>
        <w:ind w:left="342" w:hanging="342"/>
        <w:jc w:val="both"/>
        <w:rPr>
          <w:rFonts w:ascii="Arial" w:hAnsi="Arial" w:cs="Arial"/>
          <w:bCs/>
        </w:rPr>
      </w:pPr>
      <w:r w:rsidRPr="00E8121E">
        <w:rPr>
          <w:rFonts w:ascii="Arial" w:hAnsi="Arial" w:cs="Arial"/>
          <w:bCs/>
        </w:rPr>
        <w:t xml:space="preserve">Rozpočet  :                  466 252,-   €   </w:t>
      </w:r>
    </w:p>
    <w:p w:rsidR="00E8121E" w:rsidRPr="00E8121E" w:rsidRDefault="00E8121E" w:rsidP="005A0F55">
      <w:pPr>
        <w:ind w:left="342" w:hanging="342"/>
        <w:jc w:val="both"/>
        <w:rPr>
          <w:rFonts w:ascii="Arial" w:hAnsi="Arial" w:cs="Arial"/>
          <w:bCs/>
        </w:rPr>
      </w:pPr>
    </w:p>
    <w:p w:rsidR="00E8121E" w:rsidRPr="00E8121E" w:rsidRDefault="00E8121E" w:rsidP="005A0F55">
      <w:pPr>
        <w:ind w:left="342" w:hanging="342"/>
        <w:jc w:val="both"/>
        <w:rPr>
          <w:rFonts w:ascii="Arial" w:hAnsi="Arial" w:cs="Arial"/>
          <w:bCs/>
        </w:rPr>
      </w:pPr>
      <w:r w:rsidRPr="00E8121E">
        <w:rPr>
          <w:rFonts w:ascii="Arial" w:hAnsi="Arial" w:cs="Arial"/>
          <w:bCs/>
        </w:rPr>
        <w:t>z toho - mzdy  610       297 745,-   €</w:t>
      </w:r>
    </w:p>
    <w:p w:rsidR="00E8121E" w:rsidRPr="00E8121E" w:rsidRDefault="00E8121E" w:rsidP="005A0F55">
      <w:pPr>
        <w:ind w:left="342" w:hanging="342"/>
        <w:jc w:val="both"/>
        <w:rPr>
          <w:rFonts w:ascii="Arial" w:hAnsi="Arial" w:cs="Arial"/>
          <w:bCs/>
        </w:rPr>
      </w:pPr>
    </w:p>
    <w:p w:rsidR="00E8121E" w:rsidRPr="00E8121E" w:rsidRDefault="00E8121E" w:rsidP="005A0F55">
      <w:pPr>
        <w:ind w:left="342" w:hanging="342"/>
        <w:jc w:val="both"/>
        <w:rPr>
          <w:rFonts w:ascii="Arial" w:hAnsi="Arial" w:cs="Arial"/>
          <w:bCs/>
        </w:rPr>
      </w:pPr>
      <w:r w:rsidRPr="00E8121E">
        <w:rPr>
          <w:rFonts w:ascii="Arial" w:hAnsi="Arial" w:cs="Arial"/>
          <w:bCs/>
        </w:rPr>
        <w:t xml:space="preserve">           - fondy  620      103 384,-   €</w:t>
      </w:r>
    </w:p>
    <w:p w:rsidR="00E8121E" w:rsidRPr="00E8121E" w:rsidRDefault="00E8121E" w:rsidP="005A0F55">
      <w:pPr>
        <w:ind w:left="342" w:hanging="342"/>
        <w:jc w:val="both"/>
        <w:rPr>
          <w:rFonts w:ascii="Arial" w:hAnsi="Arial" w:cs="Arial"/>
          <w:bCs/>
        </w:rPr>
      </w:pPr>
    </w:p>
    <w:p w:rsidR="00E8121E" w:rsidRPr="00E8121E" w:rsidRDefault="00E8121E" w:rsidP="005A0F55">
      <w:pPr>
        <w:ind w:left="342" w:hanging="342"/>
        <w:jc w:val="both"/>
        <w:rPr>
          <w:rFonts w:ascii="Arial" w:hAnsi="Arial" w:cs="Arial"/>
          <w:bCs/>
        </w:rPr>
      </w:pPr>
      <w:r w:rsidRPr="00E8121E">
        <w:rPr>
          <w:rFonts w:ascii="Arial" w:hAnsi="Arial" w:cs="Arial"/>
          <w:bCs/>
        </w:rPr>
        <w:t xml:space="preserve">           - vecné  630        63 227,77 €  z toho : 17 880,- € havárie</w:t>
      </w:r>
    </w:p>
    <w:p w:rsidR="00E8121E" w:rsidRPr="00E8121E" w:rsidRDefault="00E8121E" w:rsidP="005A0F55">
      <w:pPr>
        <w:ind w:left="342" w:hanging="342"/>
        <w:jc w:val="both"/>
        <w:rPr>
          <w:rFonts w:ascii="Arial" w:hAnsi="Arial" w:cs="Arial"/>
          <w:bCs/>
        </w:rPr>
      </w:pPr>
    </w:p>
    <w:p w:rsidR="00E8121E" w:rsidRPr="00E8121E" w:rsidRDefault="00E8121E" w:rsidP="005A0F55">
      <w:pPr>
        <w:ind w:left="342" w:hanging="342"/>
        <w:jc w:val="both"/>
        <w:rPr>
          <w:rFonts w:ascii="Arial" w:hAnsi="Arial" w:cs="Arial"/>
          <w:bCs/>
        </w:rPr>
      </w:pPr>
      <w:r w:rsidRPr="00E8121E">
        <w:rPr>
          <w:rFonts w:ascii="Arial" w:hAnsi="Arial" w:cs="Arial"/>
          <w:bCs/>
        </w:rPr>
        <w:t xml:space="preserve">                                                                           3 325,- € rozvojové projekty</w:t>
      </w:r>
    </w:p>
    <w:p w:rsidR="00E8121E" w:rsidRPr="00E8121E" w:rsidRDefault="00E8121E" w:rsidP="005A0F55">
      <w:pPr>
        <w:ind w:left="342" w:hanging="342"/>
        <w:jc w:val="both"/>
        <w:rPr>
          <w:rFonts w:ascii="Arial" w:hAnsi="Arial" w:cs="Arial"/>
          <w:bCs/>
        </w:rPr>
      </w:pPr>
    </w:p>
    <w:p w:rsidR="00E8121E" w:rsidRPr="00E8121E" w:rsidRDefault="00E8121E" w:rsidP="005A0F55">
      <w:pPr>
        <w:ind w:left="342" w:hanging="342"/>
        <w:jc w:val="both"/>
        <w:rPr>
          <w:rFonts w:ascii="Arial" w:hAnsi="Arial" w:cs="Arial"/>
          <w:bCs/>
        </w:rPr>
      </w:pPr>
      <w:r w:rsidRPr="00E8121E">
        <w:rPr>
          <w:rFonts w:ascii="Arial" w:hAnsi="Arial" w:cs="Arial"/>
          <w:bCs/>
        </w:rPr>
        <w:t xml:space="preserve">                                                                              175,- € spolu účasť na rozvojovom projekte </w:t>
      </w:r>
    </w:p>
    <w:p w:rsidR="00E8121E" w:rsidRPr="00E8121E" w:rsidRDefault="00E8121E" w:rsidP="005A0F55">
      <w:pPr>
        <w:ind w:left="342" w:hanging="342"/>
        <w:jc w:val="both"/>
        <w:rPr>
          <w:rFonts w:ascii="Arial" w:hAnsi="Arial" w:cs="Arial"/>
          <w:bCs/>
        </w:rPr>
      </w:pPr>
    </w:p>
    <w:p w:rsidR="00E8121E" w:rsidRPr="00E8121E" w:rsidRDefault="00E8121E" w:rsidP="005A0F55">
      <w:pPr>
        <w:ind w:left="342" w:hanging="342"/>
        <w:jc w:val="both"/>
        <w:rPr>
          <w:rFonts w:ascii="Arial" w:hAnsi="Arial" w:cs="Arial"/>
          <w:bCs/>
        </w:rPr>
      </w:pPr>
      <w:r w:rsidRPr="00E8121E">
        <w:rPr>
          <w:rFonts w:ascii="Arial" w:hAnsi="Arial" w:cs="Arial"/>
          <w:bCs/>
        </w:rPr>
        <w:t xml:space="preserve">           - bež. </w:t>
      </w:r>
      <w:proofErr w:type="spellStart"/>
      <w:r w:rsidRPr="00E8121E">
        <w:rPr>
          <w:rFonts w:ascii="Arial" w:hAnsi="Arial" w:cs="Arial"/>
          <w:bCs/>
        </w:rPr>
        <w:t>tr</w:t>
      </w:r>
      <w:proofErr w:type="spellEnd"/>
      <w:r w:rsidRPr="00E8121E">
        <w:rPr>
          <w:rFonts w:ascii="Arial" w:hAnsi="Arial" w:cs="Arial"/>
          <w:bCs/>
        </w:rPr>
        <w:t>. 640        1 895,23 €</w:t>
      </w:r>
    </w:p>
    <w:p w:rsidR="00E8121E" w:rsidRPr="00E8121E" w:rsidRDefault="00E8121E" w:rsidP="005A0F55">
      <w:pPr>
        <w:ind w:left="342" w:hanging="342"/>
        <w:jc w:val="both"/>
        <w:rPr>
          <w:rFonts w:ascii="Arial" w:hAnsi="Arial" w:cs="Arial"/>
          <w:bCs/>
        </w:rPr>
      </w:pPr>
    </w:p>
    <w:p w:rsidR="00E8121E" w:rsidRPr="00E8121E" w:rsidRDefault="00E8121E" w:rsidP="005A0F55">
      <w:pPr>
        <w:ind w:left="342" w:hanging="342"/>
        <w:jc w:val="both"/>
        <w:rPr>
          <w:rFonts w:ascii="Arial" w:hAnsi="Arial" w:cs="Arial"/>
          <w:b/>
          <w:bCs/>
        </w:rPr>
      </w:pPr>
      <w:r w:rsidRPr="00E8121E">
        <w:rPr>
          <w:rFonts w:ascii="Arial" w:hAnsi="Arial" w:cs="Arial"/>
          <w:b/>
          <w:bCs/>
        </w:rPr>
        <w:t>Čerpanie :</w:t>
      </w:r>
    </w:p>
    <w:p w:rsidR="00E8121E" w:rsidRPr="00E8121E" w:rsidRDefault="00E8121E" w:rsidP="005A0F55">
      <w:pPr>
        <w:ind w:left="342" w:hanging="342"/>
        <w:jc w:val="both"/>
        <w:rPr>
          <w:rFonts w:ascii="Arial" w:hAnsi="Arial" w:cs="Arial"/>
          <w:b/>
          <w:bCs/>
        </w:rPr>
      </w:pPr>
    </w:p>
    <w:p w:rsidR="00E8121E" w:rsidRPr="00811132" w:rsidRDefault="00E8121E" w:rsidP="005A0F55">
      <w:pPr>
        <w:pStyle w:val="Odsekzoznamu"/>
        <w:numPr>
          <w:ilvl w:val="0"/>
          <w:numId w:val="17"/>
        </w:numPr>
        <w:spacing w:line="240" w:lineRule="auto"/>
        <w:jc w:val="both"/>
        <w:rPr>
          <w:rFonts w:ascii="Arial" w:hAnsi="Arial" w:cs="Arial"/>
          <w:bCs/>
        </w:rPr>
      </w:pPr>
      <w:r w:rsidRPr="005A0F55">
        <w:rPr>
          <w:rFonts w:ascii="Arial" w:hAnsi="Arial" w:cs="Arial"/>
          <w:bCs/>
        </w:rPr>
        <w:t>Havárie</w:t>
      </w:r>
      <w:r w:rsidRPr="00811132">
        <w:rPr>
          <w:rFonts w:ascii="Arial" w:hAnsi="Arial" w:cs="Arial"/>
          <w:b/>
          <w:bCs/>
        </w:rPr>
        <w:t xml:space="preserve"> - </w:t>
      </w:r>
      <w:r w:rsidRPr="00811132">
        <w:rPr>
          <w:rFonts w:ascii="Arial" w:hAnsi="Arial" w:cs="Arial"/>
          <w:bCs/>
        </w:rPr>
        <w:t>oprava kanalizácie</w:t>
      </w:r>
    </w:p>
    <w:p w:rsidR="00E8121E" w:rsidRPr="00E8121E" w:rsidRDefault="00E8121E" w:rsidP="005A0F55">
      <w:pPr>
        <w:ind w:left="342" w:hanging="342"/>
        <w:jc w:val="both"/>
        <w:rPr>
          <w:rFonts w:ascii="Arial" w:hAnsi="Arial" w:cs="Arial"/>
          <w:b/>
          <w:bCs/>
        </w:rPr>
      </w:pPr>
    </w:p>
    <w:p w:rsidR="00E8121E" w:rsidRPr="00811132" w:rsidRDefault="00E8121E" w:rsidP="005A0F55">
      <w:pPr>
        <w:pStyle w:val="Odsekzoznamu"/>
        <w:numPr>
          <w:ilvl w:val="0"/>
          <w:numId w:val="17"/>
        </w:numPr>
        <w:spacing w:line="240" w:lineRule="auto"/>
        <w:jc w:val="both"/>
        <w:rPr>
          <w:rFonts w:ascii="Arial" w:hAnsi="Arial" w:cs="Arial"/>
          <w:b/>
          <w:bCs/>
        </w:rPr>
      </w:pPr>
      <w:r w:rsidRPr="005A0F55">
        <w:rPr>
          <w:rFonts w:ascii="Arial" w:hAnsi="Arial" w:cs="Arial"/>
          <w:bCs/>
        </w:rPr>
        <w:t>Rozvojový projekt</w:t>
      </w:r>
      <w:r w:rsidRPr="00811132">
        <w:rPr>
          <w:rFonts w:ascii="Arial" w:hAnsi="Arial" w:cs="Arial"/>
          <w:b/>
          <w:bCs/>
        </w:rPr>
        <w:t xml:space="preserve"> : </w:t>
      </w:r>
      <w:r w:rsidR="005A0F55">
        <w:rPr>
          <w:rFonts w:ascii="Arial" w:hAnsi="Arial" w:cs="Arial"/>
          <w:b/>
          <w:bCs/>
        </w:rPr>
        <w:t>„</w:t>
      </w:r>
      <w:r w:rsidR="00811132" w:rsidRPr="00811132">
        <w:rPr>
          <w:rFonts w:ascii="Arial" w:hAnsi="Arial" w:cs="Arial"/>
        </w:rPr>
        <w:t>Včasná diagnostika a terapia hrou“</w:t>
      </w:r>
    </w:p>
    <w:p w:rsidR="00E8121E" w:rsidRDefault="00E8121E" w:rsidP="005A0F55">
      <w:pPr>
        <w:ind w:left="342" w:hanging="342"/>
        <w:jc w:val="both"/>
        <w:rPr>
          <w:rFonts w:ascii="Arial" w:hAnsi="Arial" w:cs="Arial"/>
          <w:b/>
          <w:bCs/>
        </w:rPr>
      </w:pPr>
    </w:p>
    <w:p w:rsidR="00E8121E" w:rsidRPr="005A0F55" w:rsidRDefault="00E8121E" w:rsidP="005A0F55">
      <w:pPr>
        <w:pStyle w:val="Odsekzoznamu"/>
        <w:numPr>
          <w:ilvl w:val="0"/>
          <w:numId w:val="17"/>
        </w:numPr>
        <w:spacing w:line="240" w:lineRule="auto"/>
        <w:jc w:val="both"/>
        <w:rPr>
          <w:rFonts w:ascii="Arial" w:hAnsi="Arial" w:cs="Arial"/>
          <w:bCs/>
        </w:rPr>
      </w:pPr>
      <w:r w:rsidRPr="005A0F55">
        <w:rPr>
          <w:rFonts w:ascii="Arial" w:hAnsi="Arial" w:cs="Arial"/>
          <w:bCs/>
        </w:rPr>
        <w:t xml:space="preserve">Mzdy, fondy, dohody, elektrická energia, plyn, voda, stravovanie, tvorba sociálneho fondu, </w:t>
      </w:r>
    </w:p>
    <w:p w:rsidR="00E8121E" w:rsidRPr="005A0F55" w:rsidRDefault="00E8121E" w:rsidP="005A0F55">
      <w:pPr>
        <w:ind w:left="342" w:hanging="342"/>
        <w:jc w:val="both"/>
        <w:rPr>
          <w:rFonts w:ascii="Arial" w:hAnsi="Arial" w:cs="Arial"/>
          <w:bCs/>
        </w:rPr>
      </w:pPr>
    </w:p>
    <w:p w:rsidR="00E8121E" w:rsidRPr="005A0F55" w:rsidRDefault="00E8121E" w:rsidP="005A0F55">
      <w:pPr>
        <w:pStyle w:val="Odsekzoznamu"/>
        <w:numPr>
          <w:ilvl w:val="0"/>
          <w:numId w:val="17"/>
        </w:numPr>
        <w:spacing w:line="240" w:lineRule="auto"/>
        <w:jc w:val="both"/>
        <w:rPr>
          <w:rFonts w:ascii="Arial" w:hAnsi="Arial" w:cs="Arial"/>
          <w:bCs/>
        </w:rPr>
      </w:pPr>
      <w:r w:rsidRPr="005A0F55">
        <w:rPr>
          <w:rFonts w:ascii="Arial" w:hAnsi="Arial" w:cs="Arial"/>
          <w:bCs/>
        </w:rPr>
        <w:t xml:space="preserve">odborná literatúra, poštové a telekomunikačné služby, čistiace a hygienické potreby, materiál </w:t>
      </w:r>
    </w:p>
    <w:p w:rsidR="00E8121E" w:rsidRPr="00E8121E" w:rsidRDefault="00E8121E" w:rsidP="005A0F55">
      <w:pPr>
        <w:ind w:left="342" w:hanging="342"/>
        <w:jc w:val="both"/>
        <w:rPr>
          <w:rFonts w:ascii="Arial" w:hAnsi="Arial" w:cs="Arial"/>
          <w:b/>
          <w:bCs/>
        </w:rPr>
      </w:pPr>
    </w:p>
    <w:p w:rsidR="00E8121E" w:rsidRPr="005A0F55" w:rsidRDefault="00E8121E" w:rsidP="005A0F55">
      <w:pPr>
        <w:pStyle w:val="Odsekzoznamu"/>
        <w:numPr>
          <w:ilvl w:val="0"/>
          <w:numId w:val="17"/>
        </w:numPr>
        <w:spacing w:line="240" w:lineRule="auto"/>
        <w:jc w:val="both"/>
        <w:rPr>
          <w:rFonts w:ascii="Arial" w:hAnsi="Arial" w:cs="Arial"/>
          <w:bCs/>
        </w:rPr>
      </w:pPr>
      <w:r w:rsidRPr="005A0F55">
        <w:rPr>
          <w:rFonts w:ascii="Arial" w:hAnsi="Arial" w:cs="Arial"/>
          <w:bCs/>
        </w:rPr>
        <w:t>na údržbu, tlačivá, kancelárske potreby, testy, odborné poradenstvo, likvidácia odpadu,</w:t>
      </w:r>
    </w:p>
    <w:p w:rsidR="00E8121E" w:rsidRPr="00E8121E" w:rsidRDefault="00E8121E" w:rsidP="005A0F55">
      <w:pPr>
        <w:ind w:left="342" w:hanging="342"/>
        <w:jc w:val="both"/>
        <w:rPr>
          <w:rFonts w:ascii="Arial" w:hAnsi="Arial" w:cs="Arial"/>
          <w:b/>
          <w:bCs/>
        </w:rPr>
      </w:pPr>
    </w:p>
    <w:p w:rsidR="00E8121E" w:rsidRPr="005A0F55" w:rsidRDefault="00E8121E" w:rsidP="005A0F55">
      <w:pPr>
        <w:pStyle w:val="Odsekzoznamu"/>
        <w:numPr>
          <w:ilvl w:val="0"/>
          <w:numId w:val="17"/>
        </w:numPr>
        <w:spacing w:line="240" w:lineRule="auto"/>
        <w:jc w:val="both"/>
        <w:rPr>
          <w:rFonts w:ascii="Arial" w:hAnsi="Arial" w:cs="Arial"/>
          <w:bCs/>
        </w:rPr>
      </w:pPr>
      <w:r w:rsidRPr="005A0F55">
        <w:rPr>
          <w:rFonts w:ascii="Arial" w:hAnsi="Arial" w:cs="Arial"/>
          <w:bCs/>
        </w:rPr>
        <w:t xml:space="preserve">revízie elektrospotrebičov, servisná údržba počítačov, daň z nehnuteľností, poistenie majetku, </w:t>
      </w:r>
    </w:p>
    <w:p w:rsidR="00E8121E" w:rsidRPr="00E8121E" w:rsidRDefault="00E8121E" w:rsidP="005A0F55">
      <w:pPr>
        <w:ind w:left="342" w:hanging="342"/>
        <w:jc w:val="both"/>
        <w:rPr>
          <w:rFonts w:ascii="Arial" w:hAnsi="Arial" w:cs="Arial"/>
          <w:b/>
          <w:bCs/>
        </w:rPr>
      </w:pPr>
    </w:p>
    <w:p w:rsidR="00E8121E" w:rsidRPr="005A0F55" w:rsidRDefault="00E8121E" w:rsidP="005A0F55">
      <w:pPr>
        <w:pStyle w:val="Odsekzoznamu"/>
        <w:numPr>
          <w:ilvl w:val="0"/>
          <w:numId w:val="17"/>
        </w:numPr>
        <w:spacing w:line="240" w:lineRule="auto"/>
        <w:jc w:val="both"/>
        <w:rPr>
          <w:rFonts w:ascii="Arial" w:hAnsi="Arial" w:cs="Arial"/>
          <w:bCs/>
        </w:rPr>
      </w:pPr>
      <w:r w:rsidRPr="005A0F55">
        <w:rPr>
          <w:rFonts w:ascii="Arial" w:hAnsi="Arial" w:cs="Arial"/>
          <w:bCs/>
        </w:rPr>
        <w:t xml:space="preserve">licencie, </w:t>
      </w:r>
      <w:proofErr w:type="spellStart"/>
      <w:r w:rsidRPr="005A0F55">
        <w:rPr>
          <w:rFonts w:ascii="Arial" w:hAnsi="Arial" w:cs="Arial"/>
          <w:bCs/>
        </w:rPr>
        <w:t>swan</w:t>
      </w:r>
      <w:proofErr w:type="spellEnd"/>
      <w:r w:rsidRPr="005A0F55">
        <w:rPr>
          <w:rFonts w:ascii="Arial" w:hAnsi="Arial" w:cs="Arial"/>
          <w:bCs/>
        </w:rPr>
        <w:t xml:space="preserve">, poplatok za neplnenie povinného podielu zamestnávania občanov so ZP, </w:t>
      </w:r>
    </w:p>
    <w:p w:rsidR="00E8121E" w:rsidRPr="00E8121E" w:rsidRDefault="00E8121E" w:rsidP="005A0F55">
      <w:pPr>
        <w:ind w:left="342" w:hanging="342"/>
        <w:jc w:val="both"/>
        <w:rPr>
          <w:rFonts w:ascii="Arial" w:hAnsi="Arial" w:cs="Arial"/>
          <w:b/>
          <w:bCs/>
        </w:rPr>
      </w:pPr>
    </w:p>
    <w:p w:rsidR="00E8121E" w:rsidRPr="005A0F55" w:rsidRDefault="00E8121E" w:rsidP="005A0F55">
      <w:pPr>
        <w:pStyle w:val="Odsekzoznamu"/>
        <w:numPr>
          <w:ilvl w:val="0"/>
          <w:numId w:val="17"/>
        </w:numPr>
        <w:spacing w:line="240" w:lineRule="auto"/>
        <w:jc w:val="both"/>
        <w:rPr>
          <w:rFonts w:ascii="Arial" w:hAnsi="Arial" w:cs="Arial"/>
          <w:bCs/>
        </w:rPr>
      </w:pPr>
      <w:r w:rsidRPr="005A0F55">
        <w:rPr>
          <w:rFonts w:ascii="Arial" w:hAnsi="Arial" w:cs="Arial"/>
          <w:bCs/>
        </w:rPr>
        <w:t xml:space="preserve">dávky nemocenského poistenia                                </w:t>
      </w:r>
    </w:p>
    <w:p w:rsidR="00811132" w:rsidRDefault="00811132" w:rsidP="005A0F55">
      <w:pPr>
        <w:ind w:left="342" w:hanging="342"/>
        <w:jc w:val="both"/>
        <w:rPr>
          <w:rFonts w:ascii="Arial" w:hAnsi="Arial" w:cs="Arial"/>
          <w:b/>
          <w:bCs/>
        </w:rPr>
      </w:pPr>
    </w:p>
    <w:p w:rsidR="00E8121E" w:rsidRPr="005A0F55" w:rsidRDefault="00E8121E" w:rsidP="00E8121E">
      <w:pPr>
        <w:ind w:left="342" w:hanging="342"/>
        <w:jc w:val="both"/>
        <w:rPr>
          <w:rFonts w:ascii="Arial" w:hAnsi="Arial" w:cs="Arial"/>
          <w:bCs/>
        </w:rPr>
      </w:pPr>
      <w:r w:rsidRPr="00E8121E">
        <w:rPr>
          <w:rFonts w:ascii="Arial" w:hAnsi="Arial" w:cs="Arial"/>
          <w:b/>
          <w:bCs/>
        </w:rPr>
        <w:t xml:space="preserve">NEUHRADENÉ FA k 31. 12. 2014 : </w:t>
      </w:r>
      <w:r w:rsidRPr="005A0F55">
        <w:rPr>
          <w:rFonts w:ascii="Arial" w:hAnsi="Arial" w:cs="Arial"/>
          <w:bCs/>
        </w:rPr>
        <w:t>0 €</w:t>
      </w:r>
    </w:p>
    <w:p w:rsidR="00811132" w:rsidRDefault="00811132" w:rsidP="00A35366">
      <w:pPr>
        <w:ind w:firstLine="342"/>
        <w:jc w:val="both"/>
        <w:rPr>
          <w:rFonts w:ascii="Arial" w:hAnsi="Arial" w:cs="Arial"/>
        </w:rPr>
      </w:pPr>
    </w:p>
    <w:p w:rsidR="00BF7EE4" w:rsidRDefault="00BF7EE4" w:rsidP="00A35366">
      <w:pPr>
        <w:ind w:firstLine="342"/>
        <w:jc w:val="both"/>
        <w:rPr>
          <w:rFonts w:ascii="Arial" w:hAnsi="Arial" w:cs="Arial"/>
        </w:rPr>
      </w:pPr>
      <w:r w:rsidRPr="000C0285">
        <w:rPr>
          <w:rFonts w:ascii="Arial" w:hAnsi="Arial" w:cs="Arial"/>
        </w:rPr>
        <w:t xml:space="preserve">Odborní zamestnanci opakovane upozorňujú na </w:t>
      </w:r>
      <w:r w:rsidRPr="000C0285">
        <w:rPr>
          <w:rFonts w:ascii="Arial" w:hAnsi="Arial" w:cs="Arial"/>
          <w:b/>
        </w:rPr>
        <w:t xml:space="preserve">nedostatočné vybavenie </w:t>
      </w:r>
      <w:proofErr w:type="spellStart"/>
      <w:r w:rsidRPr="000C0285">
        <w:rPr>
          <w:rFonts w:ascii="Arial" w:hAnsi="Arial" w:cs="Arial"/>
          <w:b/>
        </w:rPr>
        <w:t>psychodiagnostickými</w:t>
      </w:r>
      <w:proofErr w:type="spellEnd"/>
      <w:r w:rsidRPr="000C0285">
        <w:rPr>
          <w:rFonts w:ascii="Arial" w:hAnsi="Arial" w:cs="Arial"/>
          <w:b/>
        </w:rPr>
        <w:t xml:space="preserve"> </w:t>
      </w:r>
      <w:r w:rsidR="00592442">
        <w:rPr>
          <w:rFonts w:ascii="Arial" w:hAnsi="Arial" w:cs="Arial"/>
          <w:b/>
        </w:rPr>
        <w:t xml:space="preserve">a špeciálnopedagogickými </w:t>
      </w:r>
      <w:r w:rsidRPr="000C0285">
        <w:rPr>
          <w:rFonts w:ascii="Arial" w:hAnsi="Arial" w:cs="Arial"/>
          <w:b/>
        </w:rPr>
        <w:t>metódami</w:t>
      </w:r>
      <w:r w:rsidRPr="000C0285">
        <w:rPr>
          <w:rFonts w:ascii="Arial" w:hAnsi="Arial" w:cs="Arial"/>
        </w:rPr>
        <w:t>. Podľa možností toto vybavenie priebežne dopĺňame, nakoľko však ide o finančne nákladné materiály, na adekvátne zabezpečenie nám chýbajú prostriedky.</w:t>
      </w:r>
    </w:p>
    <w:p w:rsidR="002C3FEC" w:rsidRPr="000C0285" w:rsidRDefault="00566829" w:rsidP="00211490">
      <w:pPr>
        <w:ind w:firstLine="342"/>
        <w:jc w:val="both"/>
        <w:rPr>
          <w:rFonts w:ascii="Arial" w:hAnsi="Arial" w:cs="Arial"/>
        </w:rPr>
      </w:pPr>
      <w:r>
        <w:rPr>
          <w:rFonts w:ascii="Arial" w:hAnsi="Arial" w:cs="Arial"/>
        </w:rPr>
        <w:t xml:space="preserve">     Vybavenie vestibulu nábytkom sme riešili prostredníctvom Projektu. </w:t>
      </w:r>
      <w:r w:rsidR="00211490">
        <w:rPr>
          <w:rFonts w:ascii="Arial" w:hAnsi="Arial" w:cs="Arial"/>
        </w:rPr>
        <w:t>Súčasne sme museli riešiť</w:t>
      </w:r>
      <w:r>
        <w:rPr>
          <w:rFonts w:ascii="Arial" w:hAnsi="Arial" w:cs="Arial"/>
        </w:rPr>
        <w:t xml:space="preserve"> </w:t>
      </w:r>
      <w:r w:rsidR="002C3FEC" w:rsidRPr="000C0285">
        <w:rPr>
          <w:rFonts w:ascii="Arial" w:hAnsi="Arial" w:cs="Arial"/>
        </w:rPr>
        <w:t>výmen</w:t>
      </w:r>
      <w:r w:rsidR="00211490">
        <w:rPr>
          <w:rFonts w:ascii="Arial" w:hAnsi="Arial" w:cs="Arial"/>
        </w:rPr>
        <w:t>u</w:t>
      </w:r>
      <w:r w:rsidR="002C3FEC" w:rsidRPr="000C0285">
        <w:rPr>
          <w:rFonts w:ascii="Arial" w:hAnsi="Arial" w:cs="Arial"/>
        </w:rPr>
        <w:t xml:space="preserve"> </w:t>
      </w:r>
      <w:r w:rsidR="002C3FEC" w:rsidRPr="000C0285">
        <w:rPr>
          <w:rFonts w:ascii="Arial" w:hAnsi="Arial" w:cs="Arial"/>
          <w:b/>
        </w:rPr>
        <w:t>zastaranej a teda nespoľahlivej výpočtovej techniky</w:t>
      </w:r>
      <w:r w:rsidR="002C3FEC" w:rsidRPr="000C0285">
        <w:rPr>
          <w:rFonts w:ascii="Arial" w:hAnsi="Arial" w:cs="Arial"/>
        </w:rPr>
        <w:t>.</w:t>
      </w:r>
      <w:r w:rsidR="00211490">
        <w:rPr>
          <w:rFonts w:ascii="Arial" w:hAnsi="Arial" w:cs="Arial"/>
        </w:rPr>
        <w:t xml:space="preserve"> Boli sme úspešní v grantovom programe Miestneho úradu Ružinov a z grantu a našich prostriedkov sme zakúpili nové počítače pre 18 OZ.</w:t>
      </w:r>
    </w:p>
    <w:p w:rsidR="002C3FEC" w:rsidRPr="000C0285" w:rsidRDefault="002C3FEC" w:rsidP="002C3FEC">
      <w:pPr>
        <w:ind w:left="342" w:hanging="342"/>
        <w:jc w:val="both"/>
        <w:rPr>
          <w:rFonts w:ascii="Arial" w:hAnsi="Arial" w:cs="Arial"/>
        </w:rPr>
      </w:pPr>
    </w:p>
    <w:p w:rsidR="00A35366" w:rsidRDefault="002C3FEC" w:rsidP="002C3FEC">
      <w:pPr>
        <w:tabs>
          <w:tab w:val="left" w:pos="3613"/>
        </w:tabs>
        <w:jc w:val="both"/>
        <w:rPr>
          <w:rFonts w:ascii="Arial" w:hAnsi="Arial" w:cs="Arial"/>
        </w:rPr>
      </w:pPr>
      <w:r w:rsidRPr="000C0285">
        <w:rPr>
          <w:rFonts w:ascii="Arial" w:hAnsi="Arial" w:cs="Arial"/>
        </w:rPr>
        <w:t>Správu o ho</w:t>
      </w:r>
      <w:r w:rsidR="00CE6E8B" w:rsidRPr="000C0285">
        <w:rPr>
          <w:rFonts w:ascii="Arial" w:hAnsi="Arial" w:cs="Arial"/>
        </w:rPr>
        <w:t>spodárení uvádzame v prílohe č.1</w:t>
      </w:r>
      <w:r w:rsidRPr="000C0285">
        <w:rPr>
          <w:rFonts w:ascii="Arial" w:hAnsi="Arial" w:cs="Arial"/>
        </w:rPr>
        <w:t>.</w:t>
      </w:r>
    </w:p>
    <w:p w:rsidR="00A35366" w:rsidRDefault="00A35366" w:rsidP="002C3FEC">
      <w:pPr>
        <w:tabs>
          <w:tab w:val="left" w:pos="3613"/>
        </w:tabs>
        <w:jc w:val="both"/>
        <w:rPr>
          <w:rFonts w:ascii="Arial" w:hAnsi="Arial" w:cs="Arial"/>
        </w:rPr>
      </w:pPr>
    </w:p>
    <w:p w:rsidR="00A35366" w:rsidRDefault="00A35366" w:rsidP="002C3FEC">
      <w:pPr>
        <w:tabs>
          <w:tab w:val="left" w:pos="3613"/>
        </w:tabs>
        <w:jc w:val="both"/>
        <w:rPr>
          <w:rFonts w:ascii="Arial" w:hAnsi="Arial" w:cs="Arial"/>
        </w:rPr>
      </w:pPr>
    </w:p>
    <w:p w:rsidR="00A35366" w:rsidRDefault="00A35366" w:rsidP="002C3FEC">
      <w:pPr>
        <w:tabs>
          <w:tab w:val="left" w:pos="3613"/>
        </w:tabs>
        <w:jc w:val="both"/>
        <w:rPr>
          <w:rFonts w:ascii="Arial" w:hAnsi="Arial" w:cs="Arial"/>
        </w:rPr>
      </w:pPr>
    </w:p>
    <w:p w:rsidR="001C369F" w:rsidRDefault="001C369F" w:rsidP="002C3FEC">
      <w:pPr>
        <w:tabs>
          <w:tab w:val="left" w:pos="3613"/>
        </w:tabs>
        <w:jc w:val="both"/>
        <w:rPr>
          <w:rFonts w:ascii="Arial" w:hAnsi="Arial" w:cs="Arial"/>
        </w:rPr>
      </w:pPr>
    </w:p>
    <w:p w:rsidR="001C369F" w:rsidRDefault="001C369F" w:rsidP="002C3FEC">
      <w:pPr>
        <w:tabs>
          <w:tab w:val="left" w:pos="3613"/>
        </w:tabs>
        <w:jc w:val="both"/>
        <w:rPr>
          <w:rFonts w:ascii="Arial" w:hAnsi="Arial" w:cs="Arial"/>
        </w:rPr>
      </w:pPr>
    </w:p>
    <w:p w:rsidR="001C369F" w:rsidRDefault="001C369F" w:rsidP="002C3FEC">
      <w:pPr>
        <w:tabs>
          <w:tab w:val="left" w:pos="3613"/>
        </w:tabs>
        <w:jc w:val="both"/>
        <w:rPr>
          <w:rFonts w:ascii="Arial" w:hAnsi="Arial" w:cs="Arial"/>
        </w:rPr>
      </w:pPr>
    </w:p>
    <w:p w:rsidR="001C369F" w:rsidRDefault="001C369F" w:rsidP="002C3FEC">
      <w:pPr>
        <w:tabs>
          <w:tab w:val="left" w:pos="3613"/>
        </w:tabs>
        <w:jc w:val="both"/>
        <w:rPr>
          <w:rFonts w:ascii="Arial" w:hAnsi="Arial" w:cs="Arial"/>
        </w:rPr>
      </w:pPr>
    </w:p>
    <w:p w:rsidR="005C481C" w:rsidRDefault="005C481C" w:rsidP="002C3FEC">
      <w:pPr>
        <w:tabs>
          <w:tab w:val="left" w:pos="3613"/>
        </w:tabs>
        <w:jc w:val="both"/>
        <w:rPr>
          <w:rFonts w:ascii="Arial" w:hAnsi="Arial" w:cs="Arial"/>
        </w:rPr>
      </w:pPr>
    </w:p>
    <w:p w:rsidR="005C481C" w:rsidRDefault="005C481C" w:rsidP="002C3FEC">
      <w:pPr>
        <w:tabs>
          <w:tab w:val="left" w:pos="3613"/>
        </w:tabs>
        <w:jc w:val="both"/>
        <w:rPr>
          <w:rFonts w:ascii="Arial" w:hAnsi="Arial" w:cs="Arial"/>
        </w:rPr>
      </w:pPr>
    </w:p>
    <w:p w:rsidR="005C481C" w:rsidRDefault="005C481C" w:rsidP="002C3FEC">
      <w:pPr>
        <w:tabs>
          <w:tab w:val="left" w:pos="3613"/>
        </w:tabs>
        <w:jc w:val="both"/>
        <w:rPr>
          <w:rFonts w:ascii="Arial" w:hAnsi="Arial" w:cs="Arial"/>
        </w:rPr>
      </w:pPr>
    </w:p>
    <w:p w:rsidR="00780E69" w:rsidRPr="00CF505B" w:rsidRDefault="002C3FEC" w:rsidP="00780E69">
      <w:pPr>
        <w:ind w:left="342" w:hanging="342"/>
        <w:jc w:val="both"/>
        <w:rPr>
          <w:rFonts w:ascii="Arial" w:hAnsi="Arial" w:cs="Arial"/>
        </w:rPr>
      </w:pPr>
      <w:r w:rsidRPr="00CF505B">
        <w:rPr>
          <w:rFonts w:ascii="Arial" w:hAnsi="Arial" w:cs="Arial"/>
          <w:b/>
          <w:bCs/>
        </w:rPr>
        <w:t>n) Cieľ, ktorý si školské zariadenia určilo v koncepčnom zámere rozvoja školského zariadenia na príslušný školský rok a vyhodnotenie jeho plnenia</w:t>
      </w:r>
      <w:r w:rsidR="001C369F">
        <w:rPr>
          <w:rFonts w:ascii="Arial" w:hAnsi="Arial" w:cs="Arial"/>
          <w:b/>
          <w:bCs/>
        </w:rPr>
        <w:t xml:space="preserve">   </w:t>
      </w:r>
      <w:r w:rsidRPr="00CF505B">
        <w:rPr>
          <w:rFonts w:ascii="Arial" w:hAnsi="Arial" w:cs="Arial"/>
          <w:b/>
          <w:bCs/>
        </w:rPr>
        <w:t xml:space="preserve"> (§ 2 ods. 1 písm. n). </w:t>
      </w:r>
      <w:r w:rsidRPr="00CF505B">
        <w:rPr>
          <w:rFonts w:ascii="Arial" w:hAnsi="Arial" w:cs="Arial"/>
        </w:rPr>
        <w:t xml:space="preserve"> </w:t>
      </w:r>
    </w:p>
    <w:p w:rsidR="00780E69" w:rsidRPr="00CF505B" w:rsidRDefault="00780E69" w:rsidP="002C3FEC">
      <w:pPr>
        <w:jc w:val="both"/>
        <w:rPr>
          <w:rFonts w:ascii="Arial" w:hAnsi="Arial" w:cs="Arial"/>
        </w:rPr>
      </w:pPr>
    </w:p>
    <w:p w:rsidR="002C3FEC" w:rsidRPr="000C0285" w:rsidRDefault="002C3FEC" w:rsidP="002C3FEC">
      <w:pPr>
        <w:jc w:val="both"/>
        <w:rPr>
          <w:rFonts w:ascii="Arial" w:hAnsi="Arial" w:cs="Arial"/>
        </w:rPr>
      </w:pPr>
      <w:r w:rsidRPr="000C0285">
        <w:rPr>
          <w:rFonts w:ascii="Arial" w:hAnsi="Arial" w:cs="Arial"/>
        </w:rPr>
        <w:tab/>
        <w:t xml:space="preserve">Dlhodobým cieľom práce pracovníkov nášho zariadenia je poskytovať </w:t>
      </w:r>
      <w:r w:rsidR="00694D15">
        <w:rPr>
          <w:rFonts w:ascii="Arial" w:hAnsi="Arial" w:cs="Arial"/>
        </w:rPr>
        <w:t>odborné</w:t>
      </w:r>
      <w:r w:rsidRPr="000C0285">
        <w:rPr>
          <w:rFonts w:ascii="Arial" w:hAnsi="Arial" w:cs="Arial"/>
        </w:rPr>
        <w:t xml:space="preserve"> psychol</w:t>
      </w:r>
      <w:r w:rsidR="00646D6B">
        <w:rPr>
          <w:rFonts w:ascii="Arial" w:hAnsi="Arial" w:cs="Arial"/>
        </w:rPr>
        <w:t xml:space="preserve">ogické, </w:t>
      </w:r>
      <w:r w:rsidRPr="000C0285">
        <w:rPr>
          <w:rFonts w:ascii="Arial" w:hAnsi="Arial" w:cs="Arial"/>
        </w:rPr>
        <w:t>špeciálno-pedagogické poradenské služby deťom, žiakom, študentom, rodičom, pedagógom, lekárom, logopédom a iným žiadateľom</w:t>
      </w:r>
      <w:r w:rsidR="00646D6B">
        <w:rPr>
          <w:rFonts w:ascii="Arial" w:hAnsi="Arial" w:cs="Arial"/>
        </w:rPr>
        <w:t xml:space="preserve"> ako aj vedenie preventívnych aktivít zameraných na predchádzanie </w:t>
      </w:r>
      <w:proofErr w:type="spellStart"/>
      <w:r w:rsidR="00646D6B">
        <w:rPr>
          <w:rFonts w:ascii="Arial" w:hAnsi="Arial" w:cs="Arial"/>
        </w:rPr>
        <w:t>psychopatologických</w:t>
      </w:r>
      <w:proofErr w:type="spellEnd"/>
      <w:r w:rsidR="00646D6B">
        <w:rPr>
          <w:rFonts w:ascii="Arial" w:hAnsi="Arial" w:cs="Arial"/>
        </w:rPr>
        <w:t xml:space="preserve"> javov</w:t>
      </w:r>
      <w:r w:rsidR="00811132">
        <w:rPr>
          <w:rFonts w:ascii="Arial" w:hAnsi="Arial" w:cs="Arial"/>
        </w:rPr>
        <w:t xml:space="preserve">. Každoročne aktualizujeme svoju činnosť v zmysle príslušných POP a novej legislatívy v rezorte školstva. </w:t>
      </w:r>
    </w:p>
    <w:p w:rsidR="002C3FEC" w:rsidRDefault="002C3FEC" w:rsidP="002C3FEC">
      <w:pPr>
        <w:jc w:val="both"/>
        <w:rPr>
          <w:rFonts w:ascii="Arial" w:hAnsi="Arial" w:cs="Arial"/>
        </w:rPr>
      </w:pPr>
      <w:r w:rsidRPr="000C0285">
        <w:rPr>
          <w:rFonts w:ascii="Arial" w:hAnsi="Arial" w:cs="Arial"/>
        </w:rPr>
        <w:tab/>
        <w:t>Poskytovanie kvalitných a angažovaných služieb sa darilo vďaka osobnej zaangažovanosti všetkých pracovníkov, absolvovaniu vzdelávacích aktivít a výcvikov, ako aj ich osobnostnému rastu. Pravideln</w:t>
      </w:r>
      <w:r w:rsidR="00211490">
        <w:rPr>
          <w:rFonts w:ascii="Arial" w:hAnsi="Arial" w:cs="Arial"/>
        </w:rPr>
        <w:t xml:space="preserve">á terénna práca v </w:t>
      </w:r>
      <w:r w:rsidRPr="000C0285">
        <w:rPr>
          <w:rFonts w:ascii="Arial" w:hAnsi="Arial" w:cs="Arial"/>
        </w:rPr>
        <w:t xml:space="preserve"> MŠ, ZŠ a SŠ prispe</w:t>
      </w:r>
      <w:r w:rsidR="00211490">
        <w:rPr>
          <w:rFonts w:ascii="Arial" w:hAnsi="Arial" w:cs="Arial"/>
        </w:rPr>
        <w:t>la</w:t>
      </w:r>
      <w:r w:rsidRPr="000C0285">
        <w:rPr>
          <w:rFonts w:ascii="Arial" w:hAnsi="Arial" w:cs="Arial"/>
        </w:rPr>
        <w:t xml:space="preserve"> ku skvalitňovaniu komunikácie s pedagógmi ako aj k lepšiemu poznávaniu a chápaniu klienta v jeho prostredí.</w:t>
      </w:r>
      <w:r w:rsidR="00AF2754" w:rsidRPr="000C0285">
        <w:rPr>
          <w:rFonts w:ascii="Arial" w:hAnsi="Arial" w:cs="Arial"/>
        </w:rPr>
        <w:t xml:space="preserve"> </w:t>
      </w:r>
      <w:r w:rsidR="008D6ABD" w:rsidRPr="000C0285">
        <w:rPr>
          <w:rFonts w:ascii="Arial" w:hAnsi="Arial" w:cs="Arial"/>
        </w:rPr>
        <w:t>Metodické semináre pre školských psychológov, výchovných poradcov</w:t>
      </w:r>
      <w:r w:rsidR="00646D6B">
        <w:rPr>
          <w:rFonts w:ascii="Arial" w:hAnsi="Arial" w:cs="Arial"/>
        </w:rPr>
        <w:t>, školských špeciálnych pedagógov a koordinátorov prevencie</w:t>
      </w:r>
      <w:r w:rsidR="008D6ABD" w:rsidRPr="000C0285">
        <w:rPr>
          <w:rFonts w:ascii="Arial" w:hAnsi="Arial" w:cs="Arial"/>
        </w:rPr>
        <w:t xml:space="preserve"> poskytujú priestor  na prehlbovanie sebavzdelávania a</w:t>
      </w:r>
      <w:r w:rsidR="00211490">
        <w:rPr>
          <w:rFonts w:ascii="Arial" w:hAnsi="Arial" w:cs="Arial"/>
        </w:rPr>
        <w:t> </w:t>
      </w:r>
      <w:r w:rsidR="008D6ABD" w:rsidRPr="000C0285">
        <w:rPr>
          <w:rFonts w:ascii="Arial" w:hAnsi="Arial" w:cs="Arial"/>
        </w:rPr>
        <w:t>supervíziu</w:t>
      </w:r>
      <w:r w:rsidR="00211490">
        <w:rPr>
          <w:rFonts w:ascii="Arial" w:hAnsi="Arial" w:cs="Arial"/>
        </w:rPr>
        <w:t xml:space="preserve"> a súčasne zabezpečujú priestor na informačný tok a teamovú spoluprácu.</w:t>
      </w:r>
    </w:p>
    <w:p w:rsidR="00811132" w:rsidRPr="000C0285" w:rsidRDefault="00811132" w:rsidP="002C3FEC">
      <w:pPr>
        <w:jc w:val="both"/>
        <w:rPr>
          <w:rFonts w:ascii="Arial" w:hAnsi="Arial" w:cs="Arial"/>
        </w:rPr>
      </w:pPr>
      <w:r>
        <w:rPr>
          <w:rFonts w:ascii="Arial" w:hAnsi="Arial" w:cs="Arial"/>
        </w:rPr>
        <w:t xml:space="preserve">            Významným cie</w:t>
      </w:r>
      <w:r w:rsidR="00E1058E">
        <w:rPr>
          <w:rFonts w:ascii="Arial" w:hAnsi="Arial" w:cs="Arial"/>
        </w:rPr>
        <w:t>ľ</w:t>
      </w:r>
      <w:r>
        <w:rPr>
          <w:rFonts w:ascii="Arial" w:hAnsi="Arial" w:cs="Arial"/>
        </w:rPr>
        <w:t>om nového vedenia od r.2015 bolo vytvoriť priestor na skvalitnenie interpe</w:t>
      </w:r>
      <w:r w:rsidR="005C481C">
        <w:rPr>
          <w:rFonts w:ascii="Arial" w:hAnsi="Arial" w:cs="Arial"/>
        </w:rPr>
        <w:t>r</w:t>
      </w:r>
      <w:r>
        <w:rPr>
          <w:rFonts w:ascii="Arial" w:hAnsi="Arial" w:cs="Arial"/>
        </w:rPr>
        <w:t xml:space="preserve">sonálnej komunikácie medzi oddeleniami a pracovníkmi vo všetkých pracovných pozíciách. K zlepšeniu atmosféry na pracovisku </w:t>
      </w:r>
      <w:r w:rsidR="00E1058E">
        <w:rPr>
          <w:rFonts w:ascii="Arial" w:hAnsi="Arial" w:cs="Arial"/>
        </w:rPr>
        <w:t xml:space="preserve">a s cieľom rozvíjať a podporiť komunikáciu na pracovisku </w:t>
      </w:r>
      <w:r>
        <w:rPr>
          <w:rFonts w:ascii="Arial" w:hAnsi="Arial" w:cs="Arial"/>
        </w:rPr>
        <w:t xml:space="preserve">sme zrealizovali 2 </w:t>
      </w:r>
      <w:proofErr w:type="spellStart"/>
      <w:r>
        <w:rPr>
          <w:rFonts w:ascii="Arial" w:hAnsi="Arial" w:cs="Arial"/>
        </w:rPr>
        <w:t>teambuldingové</w:t>
      </w:r>
      <w:proofErr w:type="spellEnd"/>
      <w:r>
        <w:rPr>
          <w:rFonts w:ascii="Arial" w:hAnsi="Arial" w:cs="Arial"/>
        </w:rPr>
        <w:t xml:space="preserve"> stretnutia, 1 mimo zariadenia</w:t>
      </w:r>
      <w:r w:rsidR="00E1058E">
        <w:rPr>
          <w:rFonts w:ascii="Arial" w:hAnsi="Arial" w:cs="Arial"/>
        </w:rPr>
        <w:t xml:space="preserve"> /Devín/ </w:t>
      </w:r>
      <w:r>
        <w:rPr>
          <w:rFonts w:ascii="Arial" w:hAnsi="Arial" w:cs="Arial"/>
        </w:rPr>
        <w:t xml:space="preserve"> a 1 </w:t>
      </w:r>
      <w:r w:rsidR="00E1058E">
        <w:rPr>
          <w:rFonts w:ascii="Arial" w:hAnsi="Arial" w:cs="Arial"/>
        </w:rPr>
        <w:t>v zariadení pod vedením odborníka na tému Možnosti a zdroje rozvoja CPPPaP II.</w:t>
      </w:r>
      <w:r>
        <w:rPr>
          <w:rFonts w:ascii="Arial" w:hAnsi="Arial" w:cs="Arial"/>
        </w:rPr>
        <w:t xml:space="preserve"> </w:t>
      </w:r>
    </w:p>
    <w:p w:rsidR="00A35366" w:rsidRDefault="00A35366" w:rsidP="002C3FEC">
      <w:pPr>
        <w:jc w:val="both"/>
        <w:rPr>
          <w:rFonts w:ascii="Arial" w:hAnsi="Arial" w:cs="Arial"/>
        </w:rPr>
      </w:pPr>
    </w:p>
    <w:p w:rsidR="00A35366" w:rsidRDefault="00A35366" w:rsidP="00A35366">
      <w:pPr>
        <w:jc w:val="both"/>
        <w:rPr>
          <w:rFonts w:ascii="Arial" w:hAnsi="Arial" w:cs="Arial"/>
          <w:b/>
        </w:rPr>
      </w:pPr>
      <w:r>
        <w:rPr>
          <w:rFonts w:ascii="Arial" w:hAnsi="Arial" w:cs="Arial"/>
          <w:b/>
        </w:rPr>
        <w:t>Oddelenie poradenstva</w:t>
      </w:r>
    </w:p>
    <w:p w:rsidR="00A35366" w:rsidRPr="0051710A" w:rsidRDefault="00A35366" w:rsidP="00A35366">
      <w:pPr>
        <w:jc w:val="both"/>
        <w:rPr>
          <w:rFonts w:ascii="Arial" w:hAnsi="Arial" w:cs="Arial"/>
        </w:rPr>
      </w:pPr>
      <w:r>
        <w:rPr>
          <w:rFonts w:ascii="Arial" w:hAnsi="Arial" w:cs="Arial"/>
        </w:rPr>
        <w:tab/>
      </w:r>
      <w:r w:rsidRPr="0051710A">
        <w:rPr>
          <w:rFonts w:ascii="Arial" w:hAnsi="Arial" w:cs="Arial"/>
        </w:rPr>
        <w:t xml:space="preserve">Dlhodobým cieľom práce pracovníkov </w:t>
      </w:r>
      <w:r>
        <w:rPr>
          <w:rFonts w:ascii="Arial" w:hAnsi="Arial" w:cs="Arial"/>
        </w:rPr>
        <w:t>oddelenia</w:t>
      </w:r>
      <w:r w:rsidRPr="0051710A">
        <w:rPr>
          <w:rFonts w:ascii="Arial" w:hAnsi="Arial" w:cs="Arial"/>
        </w:rPr>
        <w:t xml:space="preserve"> je poskytovať odborne erudované, aktívne a časovo aktuálne psycholo</w:t>
      </w:r>
      <w:r w:rsidR="00646D6B">
        <w:rPr>
          <w:rFonts w:ascii="Arial" w:hAnsi="Arial" w:cs="Arial"/>
        </w:rPr>
        <w:t>gické služby. Tento cieľ napĺňame</w:t>
      </w:r>
      <w:r w:rsidRPr="0051710A">
        <w:rPr>
          <w:rFonts w:ascii="Arial" w:hAnsi="Arial" w:cs="Arial"/>
        </w:rPr>
        <w:t xml:space="preserve"> zvyšovaním odbornej kvalifikácie zamestnancov prostredníctvom kontinuálneho vzdelávania a vzdelávania zabezpečovaného individuálne OZ na vlastné náklady.</w:t>
      </w:r>
    </w:p>
    <w:p w:rsidR="00A35366" w:rsidRPr="0051710A" w:rsidRDefault="00A35366" w:rsidP="00A35366">
      <w:pPr>
        <w:jc w:val="both"/>
        <w:rPr>
          <w:rFonts w:ascii="Arial" w:hAnsi="Arial" w:cs="Arial"/>
        </w:rPr>
      </w:pPr>
      <w:r w:rsidRPr="0051710A">
        <w:rPr>
          <w:rFonts w:ascii="Arial" w:hAnsi="Arial" w:cs="Arial"/>
        </w:rPr>
        <w:t xml:space="preserve"> Ďalšie ciele v</w:t>
      </w:r>
      <w:r w:rsidR="00646D6B">
        <w:rPr>
          <w:rFonts w:ascii="Arial" w:hAnsi="Arial" w:cs="Arial"/>
        </w:rPr>
        <w:t>yplývajúce z POP:</w:t>
      </w:r>
    </w:p>
    <w:p w:rsidR="00A35366" w:rsidRPr="0051710A" w:rsidRDefault="00646D6B" w:rsidP="00211490">
      <w:pPr>
        <w:rPr>
          <w:rFonts w:ascii="Arial" w:hAnsi="Arial" w:cs="Arial"/>
        </w:rPr>
      </w:pPr>
      <w:r>
        <w:rPr>
          <w:rFonts w:ascii="Arial" w:hAnsi="Arial" w:cs="Arial"/>
        </w:rPr>
        <w:t xml:space="preserve">1. </w:t>
      </w:r>
      <w:r w:rsidR="00A35366" w:rsidRPr="0051710A">
        <w:rPr>
          <w:rFonts w:ascii="Arial" w:hAnsi="Arial" w:cs="Arial"/>
        </w:rPr>
        <w:t xml:space="preserve">Cieľ : zabezpečiť včasnú diagnostiku detí s potenciálnymi problémami pri zaškolení – </w:t>
      </w:r>
      <w:proofErr w:type="spellStart"/>
      <w:r w:rsidR="00A35366" w:rsidRPr="0051710A">
        <w:rPr>
          <w:rFonts w:ascii="Arial" w:hAnsi="Arial" w:cs="Arial"/>
        </w:rPr>
        <w:t>depistáž</w:t>
      </w:r>
      <w:proofErr w:type="spellEnd"/>
      <w:r w:rsidR="00A35366" w:rsidRPr="0051710A">
        <w:rPr>
          <w:rFonts w:ascii="Arial" w:hAnsi="Arial" w:cs="Arial"/>
        </w:rPr>
        <w:t xml:space="preserve"> vo všetkých materských školách v pôsobnosti </w:t>
      </w:r>
      <w:r w:rsidR="00A35366">
        <w:rPr>
          <w:rFonts w:ascii="Arial" w:hAnsi="Arial" w:cs="Arial"/>
        </w:rPr>
        <w:t>mest</w:t>
      </w:r>
      <w:r w:rsidR="00211490">
        <w:rPr>
          <w:rFonts w:ascii="Arial" w:hAnsi="Arial" w:cs="Arial"/>
        </w:rPr>
        <w:t>s</w:t>
      </w:r>
      <w:r w:rsidR="00A35366">
        <w:rPr>
          <w:rFonts w:ascii="Arial" w:hAnsi="Arial" w:cs="Arial"/>
        </w:rPr>
        <w:t>kej časti</w:t>
      </w:r>
      <w:r w:rsidR="00A35366" w:rsidRPr="0051710A">
        <w:rPr>
          <w:rFonts w:ascii="Arial" w:hAnsi="Arial" w:cs="Arial"/>
        </w:rPr>
        <w:t>, individuálne konzultácie s rodičmi a skupinové vyšetrenie školskej spôsobilosti v CPPPaP. Každý návrh na OŠD alebo  zaškolenie v O.</w:t>
      </w:r>
      <w:r w:rsidR="00A35366">
        <w:rPr>
          <w:rFonts w:ascii="Arial" w:hAnsi="Arial" w:cs="Arial"/>
        </w:rPr>
        <w:t xml:space="preserve"> </w:t>
      </w:r>
      <w:r w:rsidR="00A35366" w:rsidRPr="0051710A">
        <w:rPr>
          <w:rFonts w:ascii="Arial" w:hAnsi="Arial" w:cs="Arial"/>
        </w:rPr>
        <w:t>ročníku je prekonzultovaný s rodičom.</w:t>
      </w:r>
    </w:p>
    <w:p w:rsidR="00A35366" w:rsidRPr="0051710A" w:rsidRDefault="00A35366" w:rsidP="00A35366">
      <w:pPr>
        <w:jc w:val="both"/>
        <w:rPr>
          <w:rFonts w:ascii="Arial" w:hAnsi="Arial" w:cs="Arial"/>
        </w:rPr>
      </w:pPr>
      <w:r w:rsidRPr="0051710A">
        <w:rPr>
          <w:rFonts w:ascii="Arial" w:hAnsi="Arial" w:cs="Arial"/>
        </w:rPr>
        <w:t>Cieľ splnený : Počet odkladov ŠD 147</w:t>
      </w:r>
    </w:p>
    <w:p w:rsidR="00211490" w:rsidRDefault="00211490" w:rsidP="001C369F">
      <w:pPr>
        <w:autoSpaceDE w:val="0"/>
        <w:autoSpaceDN w:val="0"/>
        <w:adjustRightInd w:val="0"/>
        <w:jc w:val="both"/>
        <w:rPr>
          <w:rFonts w:ascii="Arial" w:hAnsi="Arial" w:cs="Arial"/>
        </w:rPr>
      </w:pPr>
      <w:r>
        <w:rPr>
          <w:rFonts w:ascii="Arial" w:hAnsi="Arial" w:cs="Arial"/>
        </w:rPr>
        <w:t>2.</w:t>
      </w:r>
      <w:r w:rsidR="00A35366" w:rsidRPr="0051710A">
        <w:rPr>
          <w:rFonts w:ascii="Arial" w:hAnsi="Arial" w:cs="Arial"/>
        </w:rPr>
        <w:t>Cieľ – poskytn</w:t>
      </w:r>
      <w:r w:rsidR="00A35366">
        <w:rPr>
          <w:rFonts w:ascii="Arial" w:hAnsi="Arial" w:cs="Arial"/>
        </w:rPr>
        <w:t>ú</w:t>
      </w:r>
      <w:r w:rsidR="00A35366" w:rsidRPr="0051710A">
        <w:rPr>
          <w:rFonts w:ascii="Arial" w:hAnsi="Arial" w:cs="Arial"/>
        </w:rPr>
        <w:t>ť komplexnú psychologickú starostlivosť žiakom s poruchami učenia, problémy žiakov riešiť priamo v teréne /trieda, škola/v  interakcii s triednou učiteľkou, výchovným poradcov, príp. vedením školy.  V diagnostike používať techniky a </w:t>
      </w:r>
      <w:proofErr w:type="spellStart"/>
      <w:r w:rsidR="00A35366" w:rsidRPr="0051710A">
        <w:rPr>
          <w:rFonts w:ascii="Arial" w:hAnsi="Arial" w:cs="Arial"/>
        </w:rPr>
        <w:t>psychodiagnostické</w:t>
      </w:r>
      <w:proofErr w:type="spellEnd"/>
      <w:r w:rsidR="00A35366" w:rsidRPr="0051710A">
        <w:rPr>
          <w:rFonts w:ascii="Arial" w:hAnsi="Arial" w:cs="Arial"/>
        </w:rPr>
        <w:t xml:space="preserve"> pomôcky zodpovedajúce veku a </w:t>
      </w:r>
      <w:proofErr w:type="spellStart"/>
      <w:r w:rsidR="00A35366" w:rsidRPr="0051710A">
        <w:rPr>
          <w:rFonts w:ascii="Arial" w:hAnsi="Arial" w:cs="Arial"/>
        </w:rPr>
        <w:t>sociokultúrnemu</w:t>
      </w:r>
      <w:proofErr w:type="spellEnd"/>
      <w:r w:rsidR="00A35366" w:rsidRPr="0051710A">
        <w:rPr>
          <w:rFonts w:ascii="Arial" w:hAnsi="Arial" w:cs="Arial"/>
        </w:rPr>
        <w:t xml:space="preserve"> prostrediu. U detí zo sociálne znevýhodneného prostredia dôsledne zvážiť stratégiu starostlivosti, poskytnúť priamo vyšetrenia na škole, zamerať sa na včasnú </w:t>
      </w:r>
      <w:proofErr w:type="spellStart"/>
      <w:r w:rsidR="00A35366" w:rsidRPr="0051710A">
        <w:rPr>
          <w:rFonts w:ascii="Arial" w:hAnsi="Arial" w:cs="Arial"/>
        </w:rPr>
        <w:t>rediagnostiku</w:t>
      </w:r>
      <w:proofErr w:type="spellEnd"/>
      <w:r w:rsidR="00A35366" w:rsidRPr="0051710A">
        <w:rPr>
          <w:rFonts w:ascii="Arial" w:hAnsi="Arial" w:cs="Arial"/>
        </w:rPr>
        <w:t xml:space="preserve"> a správne </w:t>
      </w:r>
      <w:r w:rsidR="00A35366" w:rsidRPr="0051710A">
        <w:rPr>
          <w:rFonts w:ascii="Arial" w:hAnsi="Arial" w:cs="Arial"/>
        </w:rPr>
        <w:lastRenderedPageBreak/>
        <w:t>zaradenie detí.</w:t>
      </w:r>
      <w:r>
        <w:rPr>
          <w:rFonts w:ascii="Arial" w:hAnsi="Arial" w:cs="Arial"/>
        </w:rPr>
        <w:t xml:space="preserve"> Realizáciou rozvojového </w:t>
      </w:r>
      <w:r w:rsidRPr="002D3754">
        <w:rPr>
          <w:rFonts w:ascii="Arial" w:hAnsi="Arial" w:cs="Arial"/>
        </w:rPr>
        <w:t>projekt</w:t>
      </w:r>
      <w:r>
        <w:rPr>
          <w:rFonts w:ascii="Arial" w:hAnsi="Arial" w:cs="Arial"/>
        </w:rPr>
        <w:t>u</w:t>
      </w:r>
      <w:r w:rsidRPr="002D3754">
        <w:rPr>
          <w:rFonts w:ascii="Arial" w:hAnsi="Arial" w:cs="Arial"/>
        </w:rPr>
        <w:t xml:space="preserve">  </w:t>
      </w:r>
      <w:r>
        <w:rPr>
          <w:rFonts w:ascii="Arial" w:hAnsi="Arial" w:cs="Arial"/>
        </w:rPr>
        <w:t>„Komplexná starostlivosť o dieťa s nerovnomerným vývinom v predškolskom veku“. Sa snažíme  predchádzať odkladom školskej dochádzky z dôvodu oslabených čiastkových funkcií a výkonov. Súčasne prostredníctvom rodičovskej skupiny sledujeme rozvíjanie kompetencie a zručností rodičov predškolského veku a skvalitnenie ranej starostlivosti o deti v predškolskom veku.</w:t>
      </w:r>
    </w:p>
    <w:p w:rsidR="00A35366" w:rsidRPr="0051710A" w:rsidRDefault="00211490" w:rsidP="00A35366">
      <w:pPr>
        <w:jc w:val="both"/>
        <w:rPr>
          <w:rFonts w:ascii="Arial" w:hAnsi="Arial" w:cs="Arial"/>
        </w:rPr>
      </w:pPr>
      <w:r>
        <w:rPr>
          <w:rFonts w:ascii="Arial" w:hAnsi="Arial" w:cs="Arial"/>
        </w:rPr>
        <w:t>C</w:t>
      </w:r>
      <w:r w:rsidR="00A35366" w:rsidRPr="0051710A">
        <w:rPr>
          <w:rFonts w:ascii="Arial" w:hAnsi="Arial" w:cs="Arial"/>
        </w:rPr>
        <w:t>ieľ splnený</w:t>
      </w:r>
    </w:p>
    <w:p w:rsidR="00A35366" w:rsidRPr="0051710A" w:rsidRDefault="00646D6B" w:rsidP="00646D6B">
      <w:pPr>
        <w:tabs>
          <w:tab w:val="left" w:pos="360"/>
        </w:tabs>
        <w:jc w:val="both"/>
        <w:rPr>
          <w:rFonts w:ascii="Arial" w:hAnsi="Arial" w:cs="Arial"/>
        </w:rPr>
      </w:pPr>
      <w:r>
        <w:rPr>
          <w:rFonts w:ascii="Arial" w:hAnsi="Arial" w:cs="Arial"/>
        </w:rPr>
        <w:t xml:space="preserve">3. </w:t>
      </w:r>
      <w:r w:rsidR="00A35366" w:rsidRPr="0051710A">
        <w:rPr>
          <w:rFonts w:ascii="Arial" w:hAnsi="Arial" w:cs="Arial"/>
        </w:rPr>
        <w:t>Cieľ – poskytnúť psychologickú diagnostiku a následne psychologické poradenstvo intelektovo nadaných deťom, orientovať sa aj na individuálne začlenenie detí s intelektovým nadaním.</w:t>
      </w:r>
    </w:p>
    <w:p w:rsidR="00A35366" w:rsidRPr="0051710A" w:rsidRDefault="00A35366" w:rsidP="00A35366">
      <w:pPr>
        <w:jc w:val="both"/>
        <w:rPr>
          <w:rFonts w:ascii="Arial" w:hAnsi="Arial" w:cs="Arial"/>
        </w:rPr>
      </w:pPr>
      <w:r w:rsidRPr="0051710A">
        <w:rPr>
          <w:rFonts w:ascii="Arial" w:hAnsi="Arial" w:cs="Arial"/>
        </w:rPr>
        <w:t>Cieľ splnený</w:t>
      </w:r>
    </w:p>
    <w:p w:rsidR="00A35366" w:rsidRPr="0051710A" w:rsidRDefault="00646D6B" w:rsidP="00A35366">
      <w:pPr>
        <w:jc w:val="both"/>
        <w:rPr>
          <w:rFonts w:ascii="Arial" w:hAnsi="Arial" w:cs="Arial"/>
        </w:rPr>
      </w:pPr>
      <w:r>
        <w:rPr>
          <w:rFonts w:ascii="Arial" w:hAnsi="Arial" w:cs="Arial"/>
        </w:rPr>
        <w:t xml:space="preserve">4.   </w:t>
      </w:r>
      <w:r w:rsidR="00A35366" w:rsidRPr="0051710A">
        <w:rPr>
          <w:rFonts w:ascii="Arial" w:hAnsi="Arial" w:cs="Arial"/>
        </w:rPr>
        <w:t xml:space="preserve">Cieľ – v oblasti prípravy na povolanie – voľba povolania, </w:t>
      </w:r>
      <w:proofErr w:type="spellStart"/>
      <w:r w:rsidR="00A35366" w:rsidRPr="0051710A">
        <w:rPr>
          <w:rFonts w:ascii="Arial" w:hAnsi="Arial" w:cs="Arial"/>
        </w:rPr>
        <w:t>kariérové</w:t>
      </w:r>
      <w:proofErr w:type="spellEnd"/>
      <w:r w:rsidR="00A35366" w:rsidRPr="0051710A">
        <w:rPr>
          <w:rFonts w:ascii="Arial" w:hAnsi="Arial" w:cs="Arial"/>
        </w:rPr>
        <w:t xml:space="preserve"> poradenstvo</w:t>
      </w:r>
      <w:r>
        <w:rPr>
          <w:rFonts w:ascii="Arial" w:hAnsi="Arial" w:cs="Arial"/>
        </w:rPr>
        <w:t>.</w:t>
      </w:r>
    </w:p>
    <w:p w:rsidR="00A35366" w:rsidRPr="0051710A" w:rsidRDefault="00646D6B" w:rsidP="00A35366">
      <w:pPr>
        <w:jc w:val="both"/>
        <w:rPr>
          <w:rFonts w:ascii="Arial" w:hAnsi="Arial" w:cs="Arial"/>
        </w:rPr>
      </w:pPr>
      <w:r>
        <w:rPr>
          <w:rFonts w:ascii="Arial" w:hAnsi="Arial" w:cs="Arial"/>
        </w:rPr>
        <w:t xml:space="preserve">5.  </w:t>
      </w:r>
      <w:r w:rsidR="00A35366" w:rsidRPr="0051710A">
        <w:rPr>
          <w:rFonts w:ascii="Arial" w:hAnsi="Arial" w:cs="Arial"/>
        </w:rPr>
        <w:t>Cieľ – naďalej metodicky viesť výchovných poradcov základných a stredných škôl, upriamiť  pozornosť na pokyny pre integrovaných žiakov ZŠ a SŠ, obzvlášť ohľadom dokumentácie</w:t>
      </w:r>
      <w:r>
        <w:rPr>
          <w:rFonts w:ascii="Arial" w:hAnsi="Arial" w:cs="Arial"/>
        </w:rPr>
        <w:t>.</w:t>
      </w:r>
      <w:r w:rsidR="00A35366" w:rsidRPr="0051710A">
        <w:rPr>
          <w:rFonts w:ascii="Arial" w:hAnsi="Arial" w:cs="Arial"/>
        </w:rPr>
        <w:t xml:space="preserve">  </w:t>
      </w:r>
    </w:p>
    <w:p w:rsidR="00A35366" w:rsidRPr="0051710A" w:rsidRDefault="00A35366" w:rsidP="00A35366">
      <w:pPr>
        <w:jc w:val="both"/>
        <w:rPr>
          <w:rFonts w:ascii="Arial" w:hAnsi="Arial" w:cs="Arial"/>
        </w:rPr>
      </w:pPr>
      <w:r w:rsidRPr="0051710A">
        <w:rPr>
          <w:rFonts w:ascii="Arial" w:hAnsi="Arial" w:cs="Arial"/>
        </w:rPr>
        <w:t>Cieľ splnený /8 metodických stretnutí VP ZŠ a SŠ, metodicko-inštruktážne návštevy na školách s novými VP/.</w:t>
      </w:r>
    </w:p>
    <w:p w:rsidR="00A35366" w:rsidRPr="0051710A" w:rsidRDefault="00646D6B" w:rsidP="00A35366">
      <w:pPr>
        <w:jc w:val="both"/>
        <w:rPr>
          <w:rFonts w:ascii="Arial" w:hAnsi="Arial" w:cs="Arial"/>
        </w:rPr>
      </w:pPr>
      <w:r>
        <w:rPr>
          <w:rFonts w:ascii="Arial" w:hAnsi="Arial" w:cs="Arial"/>
        </w:rPr>
        <w:t xml:space="preserve">6. </w:t>
      </w:r>
      <w:r w:rsidR="00A35366" w:rsidRPr="0051710A">
        <w:rPr>
          <w:rFonts w:ascii="Arial" w:hAnsi="Arial" w:cs="Arial"/>
        </w:rPr>
        <w:t>Cieľ – naďalej metodicky viesť školských psychológov – aj individuálne aj skupinovo</w:t>
      </w:r>
    </w:p>
    <w:p w:rsidR="00A35366" w:rsidRPr="0051710A" w:rsidRDefault="00A35366" w:rsidP="00A35366">
      <w:pPr>
        <w:jc w:val="both"/>
        <w:rPr>
          <w:rFonts w:ascii="Arial" w:hAnsi="Arial" w:cs="Arial"/>
        </w:rPr>
      </w:pPr>
      <w:r w:rsidRPr="0051710A">
        <w:rPr>
          <w:rFonts w:ascii="Arial" w:hAnsi="Arial" w:cs="Arial"/>
        </w:rPr>
        <w:t xml:space="preserve">Cieľ splnený : </w:t>
      </w:r>
      <w:r w:rsidR="00211490">
        <w:rPr>
          <w:rFonts w:ascii="Arial" w:hAnsi="Arial" w:cs="Arial"/>
        </w:rPr>
        <w:t>9</w:t>
      </w:r>
      <w:r w:rsidRPr="0051710A">
        <w:rPr>
          <w:rFonts w:ascii="Arial" w:hAnsi="Arial" w:cs="Arial"/>
        </w:rPr>
        <w:t xml:space="preserve"> </w:t>
      </w:r>
      <w:r w:rsidR="00211490">
        <w:rPr>
          <w:rFonts w:ascii="Arial" w:hAnsi="Arial" w:cs="Arial"/>
        </w:rPr>
        <w:t xml:space="preserve">odborných stretnutí v CPPPaP </w:t>
      </w:r>
      <w:r w:rsidRPr="0051710A">
        <w:rPr>
          <w:rFonts w:ascii="Arial" w:hAnsi="Arial" w:cs="Arial"/>
        </w:rPr>
        <w:t xml:space="preserve"> </w:t>
      </w:r>
    </w:p>
    <w:p w:rsidR="00A35366" w:rsidRDefault="00646D6B" w:rsidP="00A35366">
      <w:pPr>
        <w:jc w:val="both"/>
        <w:rPr>
          <w:rFonts w:ascii="Arial" w:hAnsi="Arial" w:cs="Arial"/>
        </w:rPr>
      </w:pPr>
      <w:r>
        <w:rPr>
          <w:rFonts w:ascii="Arial" w:hAnsi="Arial" w:cs="Arial"/>
        </w:rPr>
        <w:t xml:space="preserve">7.  </w:t>
      </w:r>
      <w:r w:rsidR="00A35366" w:rsidRPr="0051710A">
        <w:rPr>
          <w:rFonts w:ascii="Arial" w:hAnsi="Arial" w:cs="Arial"/>
        </w:rPr>
        <w:t xml:space="preserve">Cieľ – v rámci prednáškovej činnosti zamerať sa na prosociálne správanie u žiakov ZŠ, na vlastné sebapoznanie, </w:t>
      </w:r>
      <w:proofErr w:type="spellStart"/>
      <w:r w:rsidR="00A35366" w:rsidRPr="0051710A">
        <w:rPr>
          <w:rFonts w:ascii="Arial" w:hAnsi="Arial" w:cs="Arial"/>
        </w:rPr>
        <w:t>psychohygienické</w:t>
      </w:r>
      <w:proofErr w:type="spellEnd"/>
      <w:r w:rsidR="00A35366" w:rsidRPr="0051710A">
        <w:rPr>
          <w:rFonts w:ascii="Arial" w:hAnsi="Arial" w:cs="Arial"/>
        </w:rPr>
        <w:t xml:space="preserve"> aspekty vzdelávania, práca so stresom.</w:t>
      </w:r>
      <w:r w:rsidR="00A35366">
        <w:rPr>
          <w:rFonts w:ascii="Arial" w:hAnsi="Arial" w:cs="Arial"/>
        </w:rPr>
        <w:t xml:space="preserve"> </w:t>
      </w:r>
    </w:p>
    <w:p w:rsidR="00646D6B" w:rsidRDefault="00646D6B" w:rsidP="00A35366">
      <w:pPr>
        <w:jc w:val="both"/>
        <w:rPr>
          <w:rFonts w:ascii="Arial" w:hAnsi="Arial" w:cs="Arial"/>
        </w:rPr>
      </w:pPr>
    </w:p>
    <w:p w:rsidR="00646D6B" w:rsidRPr="000C0285" w:rsidRDefault="00646D6B" w:rsidP="00646D6B">
      <w:pPr>
        <w:ind w:left="342" w:hanging="342"/>
        <w:jc w:val="both"/>
        <w:rPr>
          <w:rFonts w:ascii="Arial" w:hAnsi="Arial" w:cs="Arial"/>
          <w:b/>
        </w:rPr>
      </w:pPr>
      <w:r w:rsidRPr="00A86C40">
        <w:rPr>
          <w:rFonts w:ascii="Arial" w:hAnsi="Arial" w:cs="Arial"/>
          <w:b/>
        </w:rPr>
        <w:t>Oddelenie špeciálno-pedagogického poradenstva</w:t>
      </w:r>
    </w:p>
    <w:p w:rsidR="00646D6B" w:rsidRPr="000C0285" w:rsidRDefault="00646D6B" w:rsidP="005A0F55">
      <w:pPr>
        <w:numPr>
          <w:ilvl w:val="0"/>
          <w:numId w:val="11"/>
        </w:numPr>
        <w:jc w:val="both"/>
        <w:rPr>
          <w:rFonts w:ascii="Arial" w:hAnsi="Arial" w:cs="Arial"/>
        </w:rPr>
      </w:pPr>
      <w:r w:rsidRPr="000C0285">
        <w:rPr>
          <w:rFonts w:ascii="Arial" w:hAnsi="Arial" w:cs="Arial"/>
        </w:rPr>
        <w:t xml:space="preserve">Cieľ: zabezpečiť </w:t>
      </w:r>
      <w:proofErr w:type="spellStart"/>
      <w:r w:rsidRPr="000C0285">
        <w:rPr>
          <w:rFonts w:ascii="Arial" w:hAnsi="Arial" w:cs="Arial"/>
        </w:rPr>
        <w:t>depistáž</w:t>
      </w:r>
      <w:proofErr w:type="spellEnd"/>
      <w:r w:rsidRPr="000C0285">
        <w:rPr>
          <w:rFonts w:ascii="Arial" w:hAnsi="Arial" w:cs="Arial"/>
        </w:rPr>
        <w:t xml:space="preserve">, prevenciu a komplexnú </w:t>
      </w:r>
      <w:proofErr w:type="spellStart"/>
      <w:r w:rsidRPr="000C0285">
        <w:rPr>
          <w:rFonts w:ascii="Arial" w:hAnsi="Arial" w:cs="Arial"/>
        </w:rPr>
        <w:t>edukatívnu</w:t>
      </w:r>
      <w:proofErr w:type="spellEnd"/>
      <w:r w:rsidRPr="000C0285">
        <w:rPr>
          <w:rFonts w:ascii="Arial" w:hAnsi="Arial" w:cs="Arial"/>
        </w:rPr>
        <w:t xml:space="preserve"> rehabilitáciu pre žiakov so </w:t>
      </w:r>
      <w:proofErr w:type="spellStart"/>
      <w:r w:rsidRPr="000C0285">
        <w:rPr>
          <w:rFonts w:ascii="Arial" w:hAnsi="Arial" w:cs="Arial"/>
        </w:rPr>
        <w:t>špeciálno</w:t>
      </w:r>
      <w:proofErr w:type="spellEnd"/>
      <w:r w:rsidRPr="000C0285">
        <w:rPr>
          <w:rFonts w:ascii="Arial" w:hAnsi="Arial" w:cs="Arial"/>
        </w:rPr>
        <w:t xml:space="preserve"> </w:t>
      </w:r>
      <w:proofErr w:type="spellStart"/>
      <w:r w:rsidRPr="000C0285">
        <w:rPr>
          <w:rFonts w:ascii="Arial" w:hAnsi="Arial" w:cs="Arial"/>
        </w:rPr>
        <w:t>výchovno</w:t>
      </w:r>
      <w:proofErr w:type="spellEnd"/>
      <w:r w:rsidRPr="000C0285">
        <w:rPr>
          <w:rFonts w:ascii="Arial" w:hAnsi="Arial" w:cs="Arial"/>
        </w:rPr>
        <w:t xml:space="preserve"> – vzdelávacími potrebami /ďalej ŠVVP/ v oblasti zdravotného oslabenia, špecifických vývinových porúch učenia a správania, nadaným žiakom.</w:t>
      </w:r>
    </w:p>
    <w:p w:rsidR="00646D6B" w:rsidRPr="000C0285" w:rsidRDefault="00646D6B" w:rsidP="00646D6B">
      <w:pPr>
        <w:ind w:left="360" w:firstLine="348"/>
        <w:jc w:val="both"/>
        <w:rPr>
          <w:rFonts w:ascii="Arial" w:hAnsi="Arial" w:cs="Arial"/>
        </w:rPr>
      </w:pPr>
      <w:r w:rsidRPr="000C0285">
        <w:rPr>
          <w:rFonts w:ascii="Arial" w:hAnsi="Arial" w:cs="Arial"/>
        </w:rPr>
        <w:t xml:space="preserve"> – cieľ splnený.</w:t>
      </w:r>
    </w:p>
    <w:p w:rsidR="00646D6B" w:rsidRDefault="00646D6B" w:rsidP="005A0F55">
      <w:pPr>
        <w:numPr>
          <w:ilvl w:val="0"/>
          <w:numId w:val="11"/>
        </w:numPr>
        <w:jc w:val="both"/>
        <w:rPr>
          <w:rFonts w:ascii="Arial" w:hAnsi="Arial" w:cs="Arial"/>
        </w:rPr>
      </w:pPr>
      <w:r w:rsidRPr="000C0285">
        <w:rPr>
          <w:rFonts w:ascii="Arial" w:hAnsi="Arial" w:cs="Arial"/>
        </w:rPr>
        <w:t xml:space="preserve">Cieľom </w:t>
      </w:r>
      <w:r>
        <w:rPr>
          <w:rFonts w:ascii="Arial" w:hAnsi="Arial" w:cs="Arial"/>
        </w:rPr>
        <w:t>reedukačnej  a terapeutickej</w:t>
      </w:r>
      <w:r w:rsidRPr="000C0285">
        <w:rPr>
          <w:rFonts w:ascii="Arial" w:hAnsi="Arial" w:cs="Arial"/>
        </w:rPr>
        <w:t xml:space="preserve"> starostlivosti v oddelení bolo poskytnúť a zabezpečiť výkon </w:t>
      </w:r>
      <w:proofErr w:type="spellStart"/>
      <w:r w:rsidRPr="000C0285">
        <w:rPr>
          <w:rFonts w:ascii="Arial" w:hAnsi="Arial" w:cs="Arial"/>
        </w:rPr>
        <w:t>terapeuticko</w:t>
      </w:r>
      <w:proofErr w:type="spellEnd"/>
      <w:r w:rsidRPr="000C0285">
        <w:rPr>
          <w:rFonts w:ascii="Arial" w:hAnsi="Arial" w:cs="Arial"/>
        </w:rPr>
        <w:t xml:space="preserve"> výchovnej pomoci deťom a žiakom s poruchami vývinu alebo správania, s ohrozeným emocionálnym vývinom a deťom so sťaženými životnými podmienkami v dôsledku ich zdravotného znevýhodnenia a ich zákonným zástupcom.</w:t>
      </w:r>
    </w:p>
    <w:p w:rsidR="00646D6B" w:rsidRPr="000C0285" w:rsidRDefault="00646D6B" w:rsidP="00646D6B">
      <w:pPr>
        <w:ind w:left="720"/>
        <w:jc w:val="both"/>
        <w:rPr>
          <w:rFonts w:ascii="Arial" w:hAnsi="Arial" w:cs="Arial"/>
        </w:rPr>
      </w:pPr>
      <w:r w:rsidRPr="000C0285">
        <w:rPr>
          <w:rFonts w:ascii="Arial" w:hAnsi="Arial" w:cs="Arial"/>
        </w:rPr>
        <w:t xml:space="preserve"> - cieľ splnený</w:t>
      </w:r>
    </w:p>
    <w:p w:rsidR="00646D6B" w:rsidRPr="000C0285" w:rsidRDefault="00646D6B" w:rsidP="005A0F55">
      <w:pPr>
        <w:numPr>
          <w:ilvl w:val="0"/>
          <w:numId w:val="11"/>
        </w:numPr>
        <w:jc w:val="both"/>
        <w:rPr>
          <w:rFonts w:ascii="Arial" w:hAnsi="Arial" w:cs="Arial"/>
        </w:rPr>
      </w:pPr>
      <w:r w:rsidRPr="000C0285">
        <w:rPr>
          <w:rFonts w:ascii="Arial" w:hAnsi="Arial" w:cs="Arial"/>
        </w:rPr>
        <w:t xml:space="preserve">Cieľ: </w:t>
      </w:r>
      <w:r>
        <w:rPr>
          <w:rFonts w:ascii="Arial" w:hAnsi="Arial" w:cs="Arial"/>
        </w:rPr>
        <w:t xml:space="preserve">vykonávať </w:t>
      </w:r>
      <w:proofErr w:type="spellStart"/>
      <w:r>
        <w:rPr>
          <w:rFonts w:ascii="Arial" w:hAnsi="Arial" w:cs="Arial"/>
        </w:rPr>
        <w:t>d</w:t>
      </w:r>
      <w:r w:rsidRPr="000C0285">
        <w:rPr>
          <w:rFonts w:ascii="Arial" w:hAnsi="Arial" w:cs="Arial"/>
        </w:rPr>
        <w:t>epistáž</w:t>
      </w:r>
      <w:proofErr w:type="spellEnd"/>
      <w:r w:rsidRPr="000C0285">
        <w:rPr>
          <w:rFonts w:ascii="Arial" w:hAnsi="Arial" w:cs="Arial"/>
        </w:rPr>
        <w:t xml:space="preserve"> v školských zariadeniach v našej pôsobnosti</w:t>
      </w:r>
      <w:r>
        <w:rPr>
          <w:rFonts w:ascii="Arial" w:hAnsi="Arial" w:cs="Arial"/>
        </w:rPr>
        <w:t>, zamerať sa na vyhľadávanie detí so ŠVVP</w:t>
      </w:r>
      <w:r w:rsidRPr="000C0285">
        <w:rPr>
          <w:rFonts w:ascii="Arial" w:hAnsi="Arial" w:cs="Arial"/>
        </w:rPr>
        <w:t xml:space="preserve"> . </w:t>
      </w:r>
    </w:p>
    <w:p w:rsidR="00646D6B" w:rsidRPr="000C0285" w:rsidRDefault="00646D6B" w:rsidP="00646D6B">
      <w:pPr>
        <w:ind w:left="720"/>
        <w:jc w:val="both"/>
        <w:rPr>
          <w:rFonts w:ascii="Arial" w:hAnsi="Arial" w:cs="Arial"/>
        </w:rPr>
      </w:pPr>
      <w:r w:rsidRPr="000C0285">
        <w:rPr>
          <w:rFonts w:ascii="Arial" w:hAnsi="Arial" w:cs="Arial"/>
        </w:rPr>
        <w:t>- cieľ splnený</w:t>
      </w:r>
    </w:p>
    <w:p w:rsidR="00646D6B" w:rsidRPr="000C0285" w:rsidRDefault="00646D6B" w:rsidP="00646D6B">
      <w:pPr>
        <w:ind w:left="720" w:hanging="720"/>
        <w:jc w:val="both"/>
        <w:rPr>
          <w:rFonts w:ascii="Arial" w:hAnsi="Arial" w:cs="Arial"/>
        </w:rPr>
      </w:pPr>
      <w:r w:rsidRPr="000C0285">
        <w:rPr>
          <w:rFonts w:ascii="Arial" w:hAnsi="Arial" w:cs="Arial"/>
        </w:rPr>
        <w:t xml:space="preserve">      4. </w:t>
      </w:r>
      <w:r w:rsidRPr="000C0285">
        <w:rPr>
          <w:rFonts w:ascii="Arial" w:hAnsi="Arial" w:cs="Arial"/>
        </w:rPr>
        <w:tab/>
        <w:t>Cieľ: Prevencia  a práca s rizikovými jedincami resp. skupinami prevažne  detí predškolského a mladšieho školského veku, kde sa  vyskytli rizikové faktory /predčasne narodené deti, deti s narušenou komunikačnou schopnosťou, s problémami v </w:t>
      </w:r>
      <w:proofErr w:type="spellStart"/>
      <w:r w:rsidRPr="000C0285">
        <w:rPr>
          <w:rFonts w:ascii="Arial" w:hAnsi="Arial" w:cs="Arial"/>
        </w:rPr>
        <w:t>lateralizácii</w:t>
      </w:r>
      <w:proofErr w:type="spellEnd"/>
      <w:r w:rsidRPr="000C0285">
        <w:rPr>
          <w:rFonts w:ascii="Arial" w:hAnsi="Arial" w:cs="Arial"/>
        </w:rPr>
        <w:t>, s oslabenými čiastkovými funkciami</w:t>
      </w:r>
      <w:r>
        <w:rPr>
          <w:rFonts w:ascii="Arial" w:hAnsi="Arial" w:cs="Arial"/>
        </w:rPr>
        <w:t xml:space="preserve"> a výkonmi</w:t>
      </w:r>
      <w:r w:rsidRPr="000C0285">
        <w:rPr>
          <w:rFonts w:ascii="Arial" w:hAnsi="Arial" w:cs="Arial"/>
        </w:rPr>
        <w:t xml:space="preserve">, s prejavmi porúch správania, so sociálne znevýhodneného prostredia a pod./ </w:t>
      </w:r>
    </w:p>
    <w:p w:rsidR="00646D6B" w:rsidRPr="000C0285" w:rsidRDefault="00646D6B" w:rsidP="00646D6B">
      <w:pPr>
        <w:ind w:left="720"/>
        <w:jc w:val="both"/>
        <w:rPr>
          <w:rFonts w:ascii="Arial" w:hAnsi="Arial" w:cs="Arial"/>
        </w:rPr>
      </w:pPr>
      <w:r w:rsidRPr="000C0285">
        <w:rPr>
          <w:rFonts w:ascii="Arial" w:hAnsi="Arial" w:cs="Arial"/>
        </w:rPr>
        <w:t>- cieľ splnený</w:t>
      </w:r>
    </w:p>
    <w:p w:rsidR="00646D6B" w:rsidRPr="000C0285" w:rsidRDefault="00646D6B" w:rsidP="00646D6B">
      <w:pPr>
        <w:ind w:left="720" w:hanging="720"/>
        <w:jc w:val="both"/>
        <w:rPr>
          <w:rFonts w:ascii="Arial" w:hAnsi="Arial" w:cs="Arial"/>
        </w:rPr>
      </w:pPr>
      <w:r w:rsidRPr="000C0285">
        <w:rPr>
          <w:rFonts w:ascii="Arial" w:hAnsi="Arial" w:cs="Arial"/>
        </w:rPr>
        <w:t xml:space="preserve">       5. Cieľ: Komplexná starostlivosť o žiakov so ŠVVP zabezpečiť  procesom diagnostiky a prognostiky, navrhovania /podklady pre IVVP a odporúčania/ a realizácie ďalších intervenčných postupov – terapie, </w:t>
      </w:r>
      <w:proofErr w:type="spellStart"/>
      <w:r w:rsidRPr="000C0285">
        <w:rPr>
          <w:rFonts w:ascii="Arial" w:hAnsi="Arial" w:cs="Arial"/>
        </w:rPr>
        <w:t>reedukácie</w:t>
      </w:r>
      <w:proofErr w:type="spellEnd"/>
      <w:r w:rsidRPr="000C0285">
        <w:rPr>
          <w:rFonts w:ascii="Arial" w:hAnsi="Arial" w:cs="Arial"/>
        </w:rPr>
        <w:t xml:space="preserve">, kompenzácie, korekcie, ako aj úzkej spolupráce so s rodičmi, s pedagogickými a odbornými zamestnancami škôl /školský špeciálny pedagóg a psychológ, </w:t>
      </w:r>
      <w:r w:rsidRPr="000C0285">
        <w:rPr>
          <w:rFonts w:ascii="Arial" w:hAnsi="Arial" w:cs="Arial"/>
        </w:rPr>
        <w:lastRenderedPageBreak/>
        <w:t xml:space="preserve">výchovný poradca, asistent učiteľa a pod./ a inými súvzťažnými odborníkmi /logopédi, lekári a pod/. </w:t>
      </w:r>
    </w:p>
    <w:p w:rsidR="00646D6B" w:rsidRPr="000C0285" w:rsidRDefault="00646D6B" w:rsidP="00646D6B">
      <w:pPr>
        <w:ind w:left="720" w:hanging="720"/>
        <w:jc w:val="both"/>
        <w:rPr>
          <w:rFonts w:ascii="Arial" w:hAnsi="Arial" w:cs="Arial"/>
        </w:rPr>
      </w:pPr>
      <w:r w:rsidRPr="000C0285">
        <w:rPr>
          <w:rFonts w:ascii="Arial" w:hAnsi="Arial" w:cs="Arial"/>
        </w:rPr>
        <w:t xml:space="preserve">           - cieľ splnený</w:t>
      </w:r>
    </w:p>
    <w:p w:rsidR="00646D6B" w:rsidRPr="000C0285" w:rsidRDefault="00646D6B" w:rsidP="00646D6B">
      <w:pPr>
        <w:ind w:left="720" w:hanging="720"/>
        <w:jc w:val="both"/>
        <w:rPr>
          <w:rFonts w:ascii="Arial" w:hAnsi="Arial" w:cs="Arial"/>
        </w:rPr>
      </w:pPr>
    </w:p>
    <w:p w:rsidR="00646D6B" w:rsidRPr="000C0285" w:rsidRDefault="00646D6B" w:rsidP="00646D6B">
      <w:pPr>
        <w:ind w:firstLine="708"/>
        <w:jc w:val="both"/>
        <w:rPr>
          <w:rFonts w:ascii="Arial" w:hAnsi="Arial" w:cs="Arial"/>
        </w:rPr>
      </w:pPr>
      <w:r w:rsidRPr="000C0285">
        <w:rPr>
          <w:rFonts w:ascii="Arial" w:hAnsi="Arial" w:cs="Arial"/>
        </w:rPr>
        <w:t>Cieľom oddelenia špeciálno-pedagogického poradenstva bolo vstupovať do týchto typických okruhov, situácií a problémov: vývinové problémy detí predškolského</w:t>
      </w:r>
      <w:r>
        <w:rPr>
          <w:rFonts w:ascii="Arial" w:hAnsi="Arial" w:cs="Arial"/>
        </w:rPr>
        <w:tab/>
        <w:t>vek</w:t>
      </w:r>
      <w:r w:rsidRPr="000C0285">
        <w:rPr>
          <w:rFonts w:ascii="Arial" w:hAnsi="Arial" w:cs="Arial"/>
        </w:rPr>
        <w:t>u</w:t>
      </w:r>
      <w:r>
        <w:rPr>
          <w:rFonts w:ascii="Arial" w:hAnsi="Arial" w:cs="Arial"/>
        </w:rPr>
        <w:t xml:space="preserve">, </w:t>
      </w:r>
      <w:r w:rsidRPr="000C0285">
        <w:rPr>
          <w:rFonts w:ascii="Arial" w:hAnsi="Arial" w:cs="Arial"/>
        </w:rPr>
        <w:t xml:space="preserve">školská </w:t>
      </w:r>
      <w:r w:rsidR="00694D15">
        <w:rPr>
          <w:rFonts w:ascii="Arial" w:hAnsi="Arial" w:cs="Arial"/>
        </w:rPr>
        <w:t>spôsobilosť</w:t>
      </w:r>
      <w:r w:rsidRPr="000C0285">
        <w:rPr>
          <w:rFonts w:ascii="Arial" w:hAnsi="Arial" w:cs="Arial"/>
        </w:rPr>
        <w:t xml:space="preserve">, výkonové zlyhania žiakov v ZŠ a SŠ, výchovné problémy, narušenie študijnej motivácie, nedodržanie </w:t>
      </w:r>
      <w:proofErr w:type="spellStart"/>
      <w:r w:rsidRPr="000C0285">
        <w:rPr>
          <w:rFonts w:ascii="Arial" w:hAnsi="Arial" w:cs="Arial"/>
        </w:rPr>
        <w:t>psychohygienických</w:t>
      </w:r>
      <w:proofErr w:type="spellEnd"/>
      <w:r w:rsidRPr="000C0285">
        <w:rPr>
          <w:rFonts w:ascii="Arial" w:hAnsi="Arial" w:cs="Arial"/>
        </w:rPr>
        <w:t xml:space="preserve"> zásad</w:t>
      </w:r>
      <w:r w:rsidR="0057456A">
        <w:rPr>
          <w:rFonts w:ascii="Arial" w:hAnsi="Arial" w:cs="Arial"/>
        </w:rPr>
        <w:t xml:space="preserve"> </w:t>
      </w:r>
      <w:r w:rsidRPr="000C0285">
        <w:rPr>
          <w:rFonts w:ascii="Arial" w:hAnsi="Arial" w:cs="Arial"/>
        </w:rPr>
        <w:t>štúdia,</w:t>
      </w:r>
      <w:r>
        <w:rPr>
          <w:rFonts w:ascii="Arial" w:hAnsi="Arial" w:cs="Arial"/>
        </w:rPr>
        <w:tab/>
        <w:t xml:space="preserve"> </w:t>
      </w:r>
      <w:r w:rsidRPr="000C0285">
        <w:rPr>
          <w:rFonts w:ascii="Arial" w:hAnsi="Arial" w:cs="Arial"/>
        </w:rPr>
        <w:t>špecifické</w:t>
      </w:r>
      <w:r>
        <w:rPr>
          <w:rFonts w:ascii="Arial" w:hAnsi="Arial" w:cs="Arial"/>
        </w:rPr>
        <w:tab/>
        <w:t>problémy</w:t>
      </w:r>
      <w:r>
        <w:rPr>
          <w:rFonts w:ascii="Arial" w:hAnsi="Arial" w:cs="Arial"/>
        </w:rPr>
        <w:tab/>
      </w:r>
      <w:r w:rsidRPr="000C0285">
        <w:rPr>
          <w:rFonts w:ascii="Arial" w:hAnsi="Arial" w:cs="Arial"/>
        </w:rPr>
        <w:t>nadaných</w:t>
      </w:r>
      <w:r>
        <w:rPr>
          <w:rFonts w:ascii="Arial" w:hAnsi="Arial" w:cs="Arial"/>
        </w:rPr>
        <w:tab/>
      </w:r>
      <w:r w:rsidRPr="000C0285">
        <w:rPr>
          <w:rFonts w:ascii="Arial" w:hAnsi="Arial" w:cs="Arial"/>
        </w:rPr>
        <w:t>detí,</w:t>
      </w:r>
      <w:r>
        <w:rPr>
          <w:rFonts w:ascii="Arial" w:hAnsi="Arial" w:cs="Arial"/>
        </w:rPr>
        <w:tab/>
      </w:r>
      <w:r w:rsidRPr="000C0285">
        <w:rPr>
          <w:rFonts w:ascii="Arial" w:hAnsi="Arial" w:cs="Arial"/>
        </w:rPr>
        <w:t>začleňovanie detí so špeciálnymi výchovno-vzdelávacími potrebami: špeciálno-pedagogická diagnostika a prognostika, metodická pomoc pri tvorbe individuálnych výchovno-vzdelávacích programov a plánov sa nám podarilo naplniť.</w:t>
      </w:r>
    </w:p>
    <w:p w:rsidR="00646D6B" w:rsidRPr="000C0285" w:rsidRDefault="00646D6B" w:rsidP="00646D6B">
      <w:pPr>
        <w:ind w:firstLine="708"/>
        <w:jc w:val="both"/>
        <w:rPr>
          <w:rFonts w:ascii="Arial" w:hAnsi="Arial" w:cs="Arial"/>
        </w:rPr>
      </w:pPr>
      <w:r w:rsidRPr="000C0285">
        <w:rPr>
          <w:rFonts w:ascii="Arial" w:hAnsi="Arial" w:cs="Arial"/>
        </w:rPr>
        <w:t>Cieľ zamerať diagnostiku a korekciu na deficity v poznávacích a kognitívnych schopnostiach, deficity v jazykových schopnostiach, deficity v exekutívnych funkci</w:t>
      </w:r>
      <w:r>
        <w:rPr>
          <w:rFonts w:ascii="Arial" w:hAnsi="Arial" w:cs="Arial"/>
        </w:rPr>
        <w:t xml:space="preserve">ách,  </w:t>
      </w:r>
      <w:r w:rsidRPr="000C0285">
        <w:rPr>
          <w:rFonts w:ascii="Arial" w:hAnsi="Arial" w:cs="Arial"/>
        </w:rPr>
        <w:t xml:space="preserve">percepčno-motorických deficitoch,  v jemnej motorike a koordinácii, v ťažkostiach s orientáciou v čase a priestore, na </w:t>
      </w:r>
      <w:proofErr w:type="spellStart"/>
      <w:r w:rsidRPr="000C0285">
        <w:rPr>
          <w:rFonts w:ascii="Arial" w:hAnsi="Arial" w:cs="Arial"/>
        </w:rPr>
        <w:t>hyperaktivitu</w:t>
      </w:r>
      <w:proofErr w:type="spellEnd"/>
      <w:r w:rsidRPr="000C0285">
        <w:rPr>
          <w:rFonts w:ascii="Arial" w:hAnsi="Arial" w:cs="Arial"/>
        </w:rPr>
        <w:t xml:space="preserve">, </w:t>
      </w:r>
      <w:proofErr w:type="spellStart"/>
      <w:r w:rsidRPr="000C0285">
        <w:rPr>
          <w:rFonts w:ascii="Arial" w:hAnsi="Arial" w:cs="Arial"/>
        </w:rPr>
        <w:t>impulzivitu</w:t>
      </w:r>
      <w:proofErr w:type="spellEnd"/>
      <w:r w:rsidRPr="000C0285">
        <w:rPr>
          <w:rFonts w:ascii="Arial" w:hAnsi="Arial" w:cs="Arial"/>
        </w:rPr>
        <w:t xml:space="preserve">, oblasť </w:t>
      </w:r>
      <w:proofErr w:type="spellStart"/>
      <w:r w:rsidRPr="000C0285">
        <w:rPr>
          <w:rFonts w:ascii="Arial" w:hAnsi="Arial" w:cs="Arial"/>
        </w:rPr>
        <w:t>psycho</w:t>
      </w:r>
      <w:r w:rsidR="00694D15">
        <w:rPr>
          <w:rFonts w:ascii="Arial" w:hAnsi="Arial" w:cs="Arial"/>
        </w:rPr>
        <w:t>sociálneho</w:t>
      </w:r>
      <w:proofErr w:type="spellEnd"/>
      <w:r w:rsidR="00694D15">
        <w:rPr>
          <w:rFonts w:ascii="Arial" w:hAnsi="Arial" w:cs="Arial"/>
        </w:rPr>
        <w:t xml:space="preserve"> narušenia, profesijnej</w:t>
      </w:r>
      <w:r w:rsidRPr="000C0285">
        <w:rPr>
          <w:rFonts w:ascii="Arial" w:hAnsi="Arial" w:cs="Arial"/>
        </w:rPr>
        <w:t xml:space="preserve"> orientáci</w:t>
      </w:r>
      <w:r w:rsidR="00694D15">
        <w:rPr>
          <w:rFonts w:ascii="Arial" w:hAnsi="Arial" w:cs="Arial"/>
        </w:rPr>
        <w:t>e žiakov</w:t>
      </w:r>
      <w:r w:rsidRPr="000C0285">
        <w:rPr>
          <w:rFonts w:ascii="Arial" w:hAnsi="Arial" w:cs="Arial"/>
        </w:rPr>
        <w:t xml:space="preserve"> so ŠVVP sa nám podarilo naplniť.    </w:t>
      </w:r>
    </w:p>
    <w:p w:rsidR="00646D6B" w:rsidRPr="000C0285" w:rsidRDefault="00646D6B" w:rsidP="00646D6B">
      <w:pPr>
        <w:jc w:val="both"/>
        <w:rPr>
          <w:rFonts w:ascii="Arial" w:hAnsi="Arial" w:cs="Arial"/>
        </w:rPr>
      </w:pPr>
      <w:r w:rsidRPr="000C0285">
        <w:rPr>
          <w:rFonts w:ascii="Arial" w:hAnsi="Arial" w:cs="Arial"/>
        </w:rPr>
        <w:t xml:space="preserve">            Cieľ realizovať metodické stretnutia pre školských špeciálnych pedagógov a zamestnancov školských zariadení poverených starostlivosťou o deti so ŠVVP sme naplnili. Tematicky sme sa zamerali na deti so zdravotným znevýhodnením v oblasti porúch učenia a správania ako aj na nadané deti – možnosti </w:t>
      </w:r>
      <w:proofErr w:type="spellStart"/>
      <w:r w:rsidRPr="000C0285">
        <w:rPr>
          <w:rFonts w:ascii="Arial" w:hAnsi="Arial" w:cs="Arial"/>
        </w:rPr>
        <w:t>reedukácie</w:t>
      </w:r>
      <w:proofErr w:type="spellEnd"/>
      <w:r w:rsidRPr="000C0285">
        <w:rPr>
          <w:rFonts w:ascii="Arial" w:hAnsi="Arial" w:cs="Arial"/>
        </w:rPr>
        <w:t xml:space="preserve"> ťažkostí a oslabených čiastkových funkcií, rozvíjanie kreativity u nadaných detí, tvorbu individuá</w:t>
      </w:r>
      <w:r w:rsidR="005C481C">
        <w:rPr>
          <w:rFonts w:ascii="Arial" w:hAnsi="Arial" w:cs="Arial"/>
        </w:rPr>
        <w:t>l</w:t>
      </w:r>
      <w:r w:rsidRPr="000C0285">
        <w:rPr>
          <w:rFonts w:ascii="Arial" w:hAnsi="Arial" w:cs="Arial"/>
        </w:rPr>
        <w:t xml:space="preserve">nych výchovno-vzdelávacích plánov, </w:t>
      </w:r>
      <w:r w:rsidR="00694D15">
        <w:rPr>
          <w:rFonts w:ascii="Arial" w:hAnsi="Arial" w:cs="Arial"/>
        </w:rPr>
        <w:t>starostlivosť o</w:t>
      </w:r>
      <w:r w:rsidRPr="000C0285">
        <w:rPr>
          <w:rFonts w:ascii="Arial" w:hAnsi="Arial" w:cs="Arial"/>
        </w:rPr>
        <w:t xml:space="preserve"> detí s poruchami správania a iné.</w:t>
      </w:r>
    </w:p>
    <w:p w:rsidR="00646D6B" w:rsidRPr="000C0285" w:rsidRDefault="00646D6B" w:rsidP="00646D6B">
      <w:pPr>
        <w:jc w:val="both"/>
        <w:rPr>
          <w:rFonts w:ascii="Arial" w:hAnsi="Arial" w:cs="Arial"/>
        </w:rPr>
      </w:pPr>
      <w:r w:rsidRPr="000C0285">
        <w:rPr>
          <w:rFonts w:ascii="Arial" w:hAnsi="Arial" w:cs="Arial"/>
        </w:rPr>
        <w:t xml:space="preserve">          Školám sme poskytovali metodické a školiace stretnutia tematického charakteru</w:t>
      </w:r>
      <w:r w:rsidR="00694D15">
        <w:rPr>
          <w:rFonts w:ascii="Arial" w:hAnsi="Arial" w:cs="Arial"/>
        </w:rPr>
        <w:t xml:space="preserve"> (poruchy učenia a správania)</w:t>
      </w:r>
      <w:r w:rsidRPr="000C0285">
        <w:rPr>
          <w:rFonts w:ascii="Arial" w:hAnsi="Arial" w:cs="Arial"/>
        </w:rPr>
        <w:t>, ktoré boli určené v prevažnej miere učiteľom škôl v mieste školy.</w:t>
      </w:r>
    </w:p>
    <w:p w:rsidR="00646D6B" w:rsidRPr="000C0285" w:rsidRDefault="00646D6B" w:rsidP="00646D6B">
      <w:pPr>
        <w:jc w:val="both"/>
        <w:rPr>
          <w:rFonts w:ascii="Arial" w:hAnsi="Arial" w:cs="Arial"/>
        </w:rPr>
      </w:pPr>
      <w:r w:rsidRPr="000C0285">
        <w:rPr>
          <w:rFonts w:ascii="Arial" w:hAnsi="Arial" w:cs="Arial"/>
        </w:rPr>
        <w:t xml:space="preserve">          V oddelení sme plánovali naďalej poskytovať metodické a </w:t>
      </w:r>
      <w:proofErr w:type="spellStart"/>
      <w:r w:rsidRPr="000C0285">
        <w:rPr>
          <w:rFonts w:ascii="Arial" w:hAnsi="Arial" w:cs="Arial"/>
        </w:rPr>
        <w:t>supervízne</w:t>
      </w:r>
      <w:proofErr w:type="spellEnd"/>
      <w:r w:rsidRPr="000C0285">
        <w:rPr>
          <w:rFonts w:ascii="Arial" w:hAnsi="Arial" w:cs="Arial"/>
        </w:rPr>
        <w:t xml:space="preserve"> stretnutia ako aj praxe pre študentov špeciálnej pedagogiky, čo sme splnili.</w:t>
      </w:r>
    </w:p>
    <w:p w:rsidR="00E1058E" w:rsidRDefault="00E1058E" w:rsidP="002C3FEC">
      <w:pPr>
        <w:ind w:left="342" w:hanging="342"/>
        <w:jc w:val="both"/>
        <w:rPr>
          <w:rFonts w:ascii="Arial" w:hAnsi="Arial" w:cs="Arial"/>
        </w:rPr>
      </w:pPr>
    </w:p>
    <w:p w:rsidR="005C481C" w:rsidRDefault="005C481C" w:rsidP="005C481C">
      <w:pPr>
        <w:jc w:val="both"/>
        <w:rPr>
          <w:rFonts w:ascii="Arial" w:hAnsi="Arial" w:cs="Arial"/>
          <w:b/>
        </w:rPr>
      </w:pPr>
      <w:r>
        <w:rPr>
          <w:rFonts w:ascii="Arial" w:hAnsi="Arial" w:cs="Arial"/>
          <w:b/>
        </w:rPr>
        <w:t>Oddelenie prevencie :   ciele</w:t>
      </w:r>
    </w:p>
    <w:p w:rsidR="005C481C" w:rsidRDefault="005C481C" w:rsidP="005C481C">
      <w:pPr>
        <w:ind w:left="342" w:hanging="342"/>
        <w:jc w:val="both"/>
        <w:rPr>
          <w:rFonts w:ascii="Arial" w:hAnsi="Arial" w:cs="Arial"/>
          <w:bCs/>
        </w:rPr>
      </w:pPr>
      <w:r>
        <w:rPr>
          <w:rFonts w:ascii="Arial" w:hAnsi="Arial" w:cs="Arial"/>
          <w:bCs/>
        </w:rPr>
        <w:t>1.  Na základných a stredných školách  v našej pôsobnosti organizovať interaktívne besedy so žiakmi.</w:t>
      </w:r>
    </w:p>
    <w:p w:rsidR="005C481C" w:rsidRDefault="005C481C" w:rsidP="005C481C">
      <w:pPr>
        <w:ind w:left="342" w:hanging="342"/>
        <w:jc w:val="both"/>
        <w:rPr>
          <w:rFonts w:ascii="Arial" w:hAnsi="Arial" w:cs="Arial"/>
        </w:rPr>
      </w:pPr>
      <w:r>
        <w:rPr>
          <w:rFonts w:ascii="Arial" w:hAnsi="Arial" w:cs="Arial"/>
          <w:bCs/>
        </w:rPr>
        <w:t xml:space="preserve">     -</w:t>
      </w:r>
      <w:r>
        <w:rPr>
          <w:rFonts w:ascii="Arial" w:hAnsi="Arial" w:cs="Arial"/>
        </w:rPr>
        <w:t xml:space="preserve"> cieľ splnený;</w:t>
      </w:r>
    </w:p>
    <w:p w:rsidR="005C481C" w:rsidRDefault="005C481C" w:rsidP="005C481C">
      <w:pPr>
        <w:ind w:left="342" w:hanging="342"/>
        <w:jc w:val="both"/>
        <w:rPr>
          <w:rFonts w:ascii="Arial" w:hAnsi="Arial" w:cs="Arial"/>
        </w:rPr>
      </w:pPr>
      <w:r>
        <w:rPr>
          <w:rFonts w:ascii="Arial" w:hAnsi="Arial" w:cs="Arial"/>
          <w:bCs/>
        </w:rPr>
        <w:t>2.</w:t>
      </w:r>
      <w:r>
        <w:rPr>
          <w:rFonts w:ascii="Arial" w:hAnsi="Arial" w:cs="Arial"/>
        </w:rPr>
        <w:t xml:space="preserve">   Na základných a stredných školách práca s  triedami, vylepšenie vzťahov medzi žiakmi navzájom a učiteľmi a žiakmi.</w:t>
      </w:r>
    </w:p>
    <w:p w:rsidR="005C481C" w:rsidRDefault="005C481C" w:rsidP="005C481C">
      <w:pPr>
        <w:ind w:left="342" w:hanging="342"/>
        <w:jc w:val="both"/>
        <w:rPr>
          <w:rFonts w:ascii="Arial" w:hAnsi="Arial" w:cs="Arial"/>
        </w:rPr>
      </w:pPr>
      <w:r>
        <w:rPr>
          <w:rFonts w:ascii="Arial" w:hAnsi="Arial" w:cs="Arial"/>
          <w:b/>
          <w:bCs/>
        </w:rPr>
        <w:t xml:space="preserve">     -</w:t>
      </w:r>
      <w:r>
        <w:rPr>
          <w:rFonts w:ascii="Arial" w:hAnsi="Arial" w:cs="Arial"/>
        </w:rPr>
        <w:t xml:space="preserve"> pri vyhodnotení tohto cieľa sme dostávali kladné ohlasy od žiakov ale aj učiteľov;</w:t>
      </w:r>
    </w:p>
    <w:p w:rsidR="005C481C" w:rsidRDefault="005C481C" w:rsidP="005C481C">
      <w:pPr>
        <w:ind w:left="342" w:hanging="342"/>
        <w:jc w:val="both"/>
        <w:rPr>
          <w:rFonts w:ascii="Arial" w:hAnsi="Arial" w:cs="Arial"/>
        </w:rPr>
      </w:pPr>
      <w:r>
        <w:rPr>
          <w:rFonts w:ascii="Arial" w:hAnsi="Arial" w:cs="Arial"/>
          <w:b/>
          <w:bCs/>
        </w:rPr>
        <w:t xml:space="preserve"> -</w:t>
      </w:r>
      <w:r>
        <w:rPr>
          <w:rFonts w:ascii="Arial" w:hAnsi="Arial" w:cs="Arial"/>
        </w:rPr>
        <w:t xml:space="preserve"> cieľ splnený</w:t>
      </w:r>
    </w:p>
    <w:p w:rsidR="005C481C" w:rsidRDefault="005C481C" w:rsidP="005C481C">
      <w:pPr>
        <w:ind w:left="342" w:hanging="342"/>
        <w:jc w:val="both"/>
        <w:rPr>
          <w:rFonts w:ascii="Arial" w:hAnsi="Arial" w:cs="Arial"/>
          <w:bCs/>
        </w:rPr>
      </w:pPr>
      <w:r>
        <w:rPr>
          <w:rFonts w:ascii="Arial" w:hAnsi="Arial" w:cs="Arial"/>
          <w:bCs/>
        </w:rPr>
        <w:t xml:space="preserve">3. </w:t>
      </w:r>
      <w:proofErr w:type="spellStart"/>
      <w:r>
        <w:rPr>
          <w:rFonts w:ascii="Arial" w:hAnsi="Arial" w:cs="Arial"/>
          <w:bCs/>
        </w:rPr>
        <w:t>Supervízne</w:t>
      </w:r>
      <w:proofErr w:type="spellEnd"/>
      <w:r>
        <w:rPr>
          <w:rFonts w:ascii="Arial" w:hAnsi="Arial" w:cs="Arial"/>
          <w:bCs/>
        </w:rPr>
        <w:t xml:space="preserve"> a tematické stretnutia koordinátorov prevencie</w:t>
      </w:r>
    </w:p>
    <w:p w:rsidR="005C481C" w:rsidRDefault="005C481C" w:rsidP="005C481C">
      <w:pPr>
        <w:ind w:left="342" w:hanging="342"/>
        <w:jc w:val="both"/>
        <w:rPr>
          <w:rFonts w:ascii="Arial" w:hAnsi="Arial" w:cs="Arial"/>
          <w:bCs/>
        </w:rPr>
      </w:pPr>
      <w:r>
        <w:rPr>
          <w:rFonts w:ascii="Arial" w:hAnsi="Arial" w:cs="Arial"/>
          <w:bCs/>
        </w:rPr>
        <w:tab/>
        <w:t>- podarilo sa nám uskutočniť všetky plánované stretnutia.</w:t>
      </w:r>
    </w:p>
    <w:p w:rsidR="005C481C" w:rsidRDefault="005C481C" w:rsidP="005C481C">
      <w:pPr>
        <w:ind w:left="342" w:hanging="342"/>
        <w:jc w:val="both"/>
        <w:rPr>
          <w:rFonts w:ascii="Arial" w:hAnsi="Arial" w:cs="Arial"/>
          <w:bCs/>
        </w:rPr>
      </w:pPr>
      <w:r>
        <w:rPr>
          <w:rFonts w:ascii="Arial" w:hAnsi="Arial" w:cs="Arial"/>
          <w:bCs/>
        </w:rPr>
        <w:t xml:space="preserve">     -cieľ splnený </w:t>
      </w:r>
    </w:p>
    <w:p w:rsidR="005C481C" w:rsidRDefault="005C481C" w:rsidP="005C481C">
      <w:pPr>
        <w:jc w:val="both"/>
        <w:rPr>
          <w:rFonts w:ascii="Arial" w:hAnsi="Arial" w:cs="Arial"/>
        </w:rPr>
      </w:pPr>
      <w:r>
        <w:rPr>
          <w:rFonts w:ascii="Arial" w:hAnsi="Arial" w:cs="Arial"/>
        </w:rPr>
        <w:t xml:space="preserve">4. Individuálne konzultácie a poradenské služby pre pedagogických pracovníkov, </w:t>
      </w:r>
    </w:p>
    <w:p w:rsidR="005C481C" w:rsidRDefault="005C481C" w:rsidP="005C481C">
      <w:pPr>
        <w:ind w:left="342" w:hanging="342"/>
        <w:jc w:val="both"/>
        <w:rPr>
          <w:rFonts w:ascii="Arial" w:hAnsi="Arial" w:cs="Arial"/>
        </w:rPr>
      </w:pPr>
      <w:r>
        <w:rPr>
          <w:rFonts w:ascii="Arial" w:hAnsi="Arial" w:cs="Arial"/>
        </w:rPr>
        <w:tab/>
        <w:t>- cieľ splnený</w:t>
      </w:r>
    </w:p>
    <w:p w:rsidR="005C481C" w:rsidRDefault="005C481C" w:rsidP="005C481C">
      <w:pPr>
        <w:ind w:left="342" w:hanging="342"/>
        <w:jc w:val="both"/>
        <w:rPr>
          <w:rFonts w:ascii="Arial" w:hAnsi="Arial" w:cs="Arial"/>
          <w:bCs/>
        </w:rPr>
      </w:pPr>
      <w:r>
        <w:rPr>
          <w:rFonts w:ascii="Arial" w:hAnsi="Arial" w:cs="Arial"/>
          <w:bCs/>
        </w:rPr>
        <w:t>5. Poskytovať individuálne poradenstvo a psychoterapiu deťom a ich rodinám</w:t>
      </w:r>
    </w:p>
    <w:p w:rsidR="005C481C" w:rsidRDefault="005C481C" w:rsidP="005C481C">
      <w:pPr>
        <w:ind w:left="342" w:hanging="342"/>
        <w:jc w:val="both"/>
        <w:rPr>
          <w:rFonts w:ascii="Arial" w:hAnsi="Arial" w:cs="Arial"/>
          <w:bCs/>
        </w:rPr>
      </w:pPr>
      <w:r>
        <w:rPr>
          <w:rFonts w:ascii="Arial" w:hAnsi="Arial" w:cs="Arial"/>
          <w:bCs/>
        </w:rPr>
        <w:tab/>
        <w:t>- cieľ splnený</w:t>
      </w:r>
    </w:p>
    <w:p w:rsidR="005C481C" w:rsidRDefault="005C481C" w:rsidP="005C481C">
      <w:pPr>
        <w:ind w:left="342" w:hanging="342"/>
        <w:jc w:val="both"/>
        <w:rPr>
          <w:rFonts w:ascii="Arial" w:hAnsi="Arial" w:cs="Arial"/>
          <w:bCs/>
        </w:rPr>
      </w:pPr>
      <w:r>
        <w:rPr>
          <w:rFonts w:ascii="Arial" w:hAnsi="Arial" w:cs="Arial"/>
          <w:bCs/>
        </w:rPr>
        <w:t xml:space="preserve">6. </w:t>
      </w:r>
      <w:proofErr w:type="spellStart"/>
      <w:r>
        <w:rPr>
          <w:rFonts w:ascii="Arial" w:hAnsi="Arial" w:cs="Arial"/>
          <w:bCs/>
        </w:rPr>
        <w:t>Arteterapeutická</w:t>
      </w:r>
      <w:proofErr w:type="spellEnd"/>
      <w:r>
        <w:rPr>
          <w:rFonts w:ascii="Arial" w:hAnsi="Arial" w:cs="Arial"/>
          <w:bCs/>
        </w:rPr>
        <w:t xml:space="preserve"> skupina</w:t>
      </w:r>
    </w:p>
    <w:p w:rsidR="005C481C" w:rsidRDefault="005C481C" w:rsidP="005C481C">
      <w:pPr>
        <w:ind w:left="342" w:hanging="342"/>
        <w:jc w:val="both"/>
        <w:rPr>
          <w:rFonts w:ascii="Arial" w:hAnsi="Arial" w:cs="Arial"/>
          <w:bCs/>
        </w:rPr>
      </w:pPr>
      <w:r>
        <w:rPr>
          <w:rFonts w:ascii="Arial" w:hAnsi="Arial" w:cs="Arial"/>
          <w:bCs/>
        </w:rPr>
        <w:tab/>
        <w:t>- cieľ splnený</w:t>
      </w:r>
    </w:p>
    <w:p w:rsidR="005C481C" w:rsidRDefault="005C481C" w:rsidP="005C481C">
      <w:pPr>
        <w:ind w:left="342" w:hanging="342"/>
        <w:jc w:val="both"/>
        <w:rPr>
          <w:rFonts w:ascii="Arial" w:hAnsi="Arial" w:cs="Arial"/>
          <w:bCs/>
        </w:rPr>
      </w:pPr>
      <w:r>
        <w:rPr>
          <w:rFonts w:ascii="Arial" w:hAnsi="Arial" w:cs="Arial"/>
          <w:bCs/>
        </w:rPr>
        <w:t>7. Klubové aktivity, organizácia akcií a výletov pre deti</w:t>
      </w:r>
    </w:p>
    <w:p w:rsidR="005C481C" w:rsidRDefault="005C481C" w:rsidP="005C481C">
      <w:pPr>
        <w:ind w:left="342" w:hanging="342"/>
        <w:jc w:val="both"/>
        <w:rPr>
          <w:rFonts w:ascii="Arial" w:hAnsi="Arial" w:cs="Arial"/>
          <w:bCs/>
        </w:rPr>
      </w:pPr>
      <w:r>
        <w:rPr>
          <w:rFonts w:ascii="Arial" w:hAnsi="Arial" w:cs="Arial"/>
          <w:bCs/>
        </w:rPr>
        <w:tab/>
        <w:t>- cieľ splnený</w:t>
      </w:r>
    </w:p>
    <w:p w:rsidR="005C481C" w:rsidRDefault="005C481C" w:rsidP="005C481C">
      <w:pPr>
        <w:ind w:left="342" w:hanging="342"/>
        <w:jc w:val="both"/>
        <w:rPr>
          <w:rFonts w:ascii="Arial" w:hAnsi="Arial" w:cs="Arial"/>
          <w:bCs/>
        </w:rPr>
      </w:pPr>
      <w:r>
        <w:rPr>
          <w:rFonts w:ascii="Arial" w:hAnsi="Arial" w:cs="Arial"/>
          <w:bCs/>
        </w:rPr>
        <w:t xml:space="preserve">8. Realizácia projektov </w:t>
      </w:r>
      <w:r>
        <w:rPr>
          <w:rFonts w:ascii="Arial" w:hAnsi="Arial" w:cs="Arial"/>
          <w:bCs/>
        </w:rPr>
        <w:tab/>
      </w:r>
    </w:p>
    <w:p w:rsidR="005C481C" w:rsidRDefault="005C481C" w:rsidP="005C481C">
      <w:pPr>
        <w:ind w:left="342" w:hanging="342"/>
        <w:jc w:val="both"/>
        <w:rPr>
          <w:rFonts w:ascii="Arial" w:hAnsi="Arial" w:cs="Arial"/>
          <w:bCs/>
        </w:rPr>
      </w:pPr>
      <w:r>
        <w:rPr>
          <w:rFonts w:ascii="Arial" w:hAnsi="Arial" w:cs="Arial"/>
          <w:bCs/>
        </w:rPr>
        <w:lastRenderedPageBreak/>
        <w:tab/>
      </w:r>
      <w:r>
        <w:rPr>
          <w:rFonts w:ascii="Arial" w:hAnsi="Arial" w:cs="Arial"/>
          <w:bCs/>
        </w:rPr>
        <w:tab/>
      </w:r>
      <w:r>
        <w:rPr>
          <w:rFonts w:ascii="Arial" w:hAnsi="Arial" w:cs="Arial"/>
          <w:bCs/>
        </w:rPr>
        <w:tab/>
      </w:r>
      <w:r>
        <w:rPr>
          <w:rFonts w:ascii="Arial" w:hAnsi="Arial" w:cs="Arial"/>
          <w:bCs/>
        </w:rPr>
        <w:tab/>
      </w:r>
      <w:r>
        <w:rPr>
          <w:rFonts w:ascii="Arial" w:hAnsi="Arial" w:cs="Arial"/>
          <w:bCs/>
        </w:rPr>
        <w:tab/>
        <w:t>- Daruj knihu</w:t>
      </w:r>
    </w:p>
    <w:p w:rsidR="005C481C" w:rsidRDefault="005C481C" w:rsidP="005C481C">
      <w:pPr>
        <w:ind w:left="342" w:hanging="342"/>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Ja </w:t>
      </w:r>
      <w:proofErr w:type="spellStart"/>
      <w:r>
        <w:rPr>
          <w:rFonts w:ascii="Arial" w:hAnsi="Arial" w:cs="Arial"/>
          <w:bCs/>
        </w:rPr>
        <w:t>veľkáč</w:t>
      </w:r>
      <w:proofErr w:type="spellEnd"/>
      <w:r>
        <w:rPr>
          <w:rFonts w:ascii="Arial" w:hAnsi="Arial" w:cs="Arial"/>
          <w:bCs/>
        </w:rPr>
        <w:t xml:space="preserve"> - Letný tábor</w:t>
      </w:r>
    </w:p>
    <w:p w:rsidR="005C481C" w:rsidRDefault="005C481C" w:rsidP="005C481C">
      <w:pPr>
        <w:ind w:left="342" w:hanging="342"/>
        <w:jc w:val="both"/>
        <w:rPr>
          <w:rFonts w:ascii="Arial" w:hAnsi="Arial" w:cs="Arial"/>
          <w:bCs/>
        </w:rPr>
      </w:pPr>
      <w:r>
        <w:rPr>
          <w:rFonts w:ascii="Arial" w:hAnsi="Arial" w:cs="Arial"/>
          <w:bCs/>
        </w:rPr>
        <w:t xml:space="preserve">     - oddelenie realizovalo projekty, cieľ splnený</w:t>
      </w:r>
    </w:p>
    <w:p w:rsidR="005C481C" w:rsidRDefault="005C481C" w:rsidP="005C481C">
      <w:pPr>
        <w:ind w:left="342" w:hanging="342"/>
        <w:jc w:val="both"/>
        <w:rPr>
          <w:rFonts w:ascii="Arial" w:hAnsi="Arial" w:cs="Arial"/>
          <w:bCs/>
        </w:rPr>
      </w:pPr>
      <w:r>
        <w:rPr>
          <w:rFonts w:ascii="Arial" w:hAnsi="Arial" w:cs="Arial"/>
          <w:bCs/>
        </w:rPr>
        <w:t>9. Prax pre študentov stredných a vysokých škôl.</w:t>
      </w:r>
    </w:p>
    <w:p w:rsidR="005C481C" w:rsidRDefault="005C481C" w:rsidP="005C481C">
      <w:pPr>
        <w:ind w:left="342" w:hanging="342"/>
        <w:jc w:val="both"/>
        <w:rPr>
          <w:rFonts w:ascii="Arial" w:hAnsi="Arial" w:cs="Arial"/>
          <w:bCs/>
        </w:rPr>
      </w:pPr>
      <w:r>
        <w:rPr>
          <w:rFonts w:ascii="Arial" w:hAnsi="Arial" w:cs="Arial"/>
          <w:bCs/>
        </w:rPr>
        <w:tab/>
        <w:t>- cieľ splnený</w:t>
      </w:r>
    </w:p>
    <w:p w:rsidR="005C481C" w:rsidRDefault="005C481C" w:rsidP="005C481C">
      <w:pPr>
        <w:ind w:left="342" w:hanging="342"/>
        <w:jc w:val="both"/>
        <w:rPr>
          <w:rFonts w:ascii="Arial" w:hAnsi="Arial" w:cs="Arial"/>
          <w:bCs/>
        </w:rPr>
      </w:pPr>
      <w:r>
        <w:rPr>
          <w:rFonts w:ascii="Arial" w:hAnsi="Arial" w:cs="Arial"/>
          <w:bCs/>
        </w:rPr>
        <w:t>10. Vzdelávanie pracovníkov oddelenia prevencie</w:t>
      </w:r>
    </w:p>
    <w:p w:rsidR="005C481C" w:rsidRDefault="005C481C" w:rsidP="005C481C">
      <w:pPr>
        <w:ind w:left="342" w:hanging="342"/>
        <w:jc w:val="both"/>
        <w:rPr>
          <w:rFonts w:ascii="Arial" w:hAnsi="Arial" w:cs="Arial"/>
          <w:bCs/>
        </w:rPr>
      </w:pPr>
      <w:r>
        <w:rPr>
          <w:rFonts w:ascii="Arial" w:hAnsi="Arial" w:cs="Arial"/>
          <w:bCs/>
        </w:rPr>
        <w:tab/>
        <w:t>- cieľ splnený</w:t>
      </w:r>
    </w:p>
    <w:p w:rsidR="005C481C" w:rsidRDefault="005C481C" w:rsidP="005C481C">
      <w:pPr>
        <w:ind w:left="342" w:hanging="342"/>
        <w:jc w:val="both"/>
        <w:rPr>
          <w:rFonts w:ascii="Arial" w:hAnsi="Arial" w:cs="Arial"/>
          <w:bCs/>
        </w:rPr>
      </w:pPr>
      <w:r>
        <w:rPr>
          <w:rFonts w:ascii="Arial" w:hAnsi="Arial" w:cs="Arial"/>
          <w:bCs/>
        </w:rPr>
        <w:t>11. Získavanie prostriedkov a materiálneho vybavenia, získavanie podpory z grantov</w:t>
      </w:r>
    </w:p>
    <w:p w:rsidR="005C481C" w:rsidRDefault="005C481C" w:rsidP="005C481C">
      <w:pPr>
        <w:ind w:left="342" w:hanging="342"/>
        <w:jc w:val="both"/>
        <w:rPr>
          <w:rFonts w:ascii="Arial" w:hAnsi="Arial" w:cs="Arial"/>
          <w:bCs/>
        </w:rPr>
      </w:pPr>
      <w:r>
        <w:rPr>
          <w:rFonts w:ascii="Arial" w:hAnsi="Arial" w:cs="Arial"/>
          <w:bCs/>
        </w:rPr>
        <w:tab/>
        <w:t>- cieľ splnený. Prostredníctvom grantov sme získali materiál na niektoré oblasti skupinovej práce.</w:t>
      </w:r>
    </w:p>
    <w:p w:rsidR="005C481C" w:rsidRDefault="005C481C" w:rsidP="005C481C">
      <w:pPr>
        <w:ind w:left="342" w:hanging="342"/>
        <w:jc w:val="both"/>
        <w:rPr>
          <w:rFonts w:ascii="Arial" w:hAnsi="Arial" w:cs="Arial"/>
          <w:bCs/>
        </w:rPr>
      </w:pPr>
      <w:r>
        <w:rPr>
          <w:rFonts w:ascii="Arial" w:hAnsi="Arial" w:cs="Arial"/>
          <w:bCs/>
        </w:rPr>
        <w:t>12. Vytváranie priestoru pre vzdelávanie</w:t>
      </w:r>
    </w:p>
    <w:p w:rsidR="005C481C" w:rsidRDefault="005C481C" w:rsidP="005C481C">
      <w:pPr>
        <w:ind w:left="342" w:hanging="342"/>
        <w:jc w:val="both"/>
        <w:rPr>
          <w:rFonts w:ascii="Arial" w:hAnsi="Arial" w:cs="Arial"/>
          <w:bCs/>
        </w:rPr>
      </w:pPr>
      <w:r>
        <w:rPr>
          <w:rFonts w:ascii="Arial" w:hAnsi="Arial" w:cs="Arial"/>
          <w:bCs/>
        </w:rPr>
        <w:tab/>
        <w:t>- cieľ splnený. Všetci zamestnanci majú možnosť časový priestor na vzdelávanie. Ako chýbajúca sa javí možnosť finančne prispieť pri absolvovaní rôznych seminárov a výcvikov, ktoré sú často pre zamestnancov finančne náročné.</w:t>
      </w:r>
    </w:p>
    <w:p w:rsidR="005C481C" w:rsidRDefault="005C481C" w:rsidP="005C481C">
      <w:pPr>
        <w:ind w:left="342" w:hanging="342"/>
        <w:jc w:val="both"/>
        <w:rPr>
          <w:rFonts w:ascii="Arial" w:hAnsi="Arial" w:cs="Arial"/>
          <w:bCs/>
        </w:rPr>
      </w:pPr>
      <w:r>
        <w:rPr>
          <w:rFonts w:ascii="Arial" w:hAnsi="Arial" w:cs="Arial"/>
          <w:bCs/>
        </w:rPr>
        <w:t>13. Vnútorná riadiaca a kontrolná činnosť</w:t>
      </w:r>
    </w:p>
    <w:p w:rsidR="005C481C" w:rsidRDefault="005C481C" w:rsidP="005C481C">
      <w:pPr>
        <w:ind w:left="342" w:hanging="342"/>
        <w:jc w:val="both"/>
        <w:rPr>
          <w:rFonts w:ascii="Arial" w:hAnsi="Arial" w:cs="Arial"/>
          <w:bCs/>
        </w:rPr>
      </w:pPr>
      <w:r>
        <w:rPr>
          <w:rFonts w:ascii="Arial" w:hAnsi="Arial" w:cs="Arial"/>
          <w:bCs/>
        </w:rPr>
        <w:tab/>
        <w:t>- cieľ splnený.</w:t>
      </w:r>
    </w:p>
    <w:p w:rsidR="005C481C" w:rsidRDefault="005C481C" w:rsidP="002C3FEC">
      <w:pPr>
        <w:ind w:left="342" w:hanging="342"/>
        <w:jc w:val="both"/>
        <w:rPr>
          <w:rFonts w:ascii="Arial" w:hAnsi="Arial" w:cs="Arial"/>
          <w:bCs/>
        </w:rPr>
      </w:pPr>
    </w:p>
    <w:p w:rsidR="00E1058E" w:rsidRDefault="00E1058E"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Default="005C481C" w:rsidP="002C3FEC">
      <w:pPr>
        <w:ind w:left="342" w:hanging="342"/>
        <w:jc w:val="both"/>
        <w:rPr>
          <w:rFonts w:ascii="Arial" w:hAnsi="Arial" w:cs="Arial"/>
          <w:bCs/>
        </w:rPr>
      </w:pPr>
    </w:p>
    <w:p w:rsidR="005C481C" w:rsidRPr="000C0285" w:rsidRDefault="005C481C" w:rsidP="002C3FEC">
      <w:pPr>
        <w:ind w:left="342" w:hanging="342"/>
        <w:jc w:val="both"/>
        <w:rPr>
          <w:rFonts w:ascii="Arial" w:hAnsi="Arial" w:cs="Arial"/>
          <w:bCs/>
        </w:rPr>
      </w:pPr>
    </w:p>
    <w:p w:rsidR="002C3FEC" w:rsidRPr="000C0285" w:rsidRDefault="002C3FEC" w:rsidP="002C3FEC">
      <w:pPr>
        <w:ind w:left="342" w:hanging="342"/>
        <w:jc w:val="both"/>
        <w:rPr>
          <w:rFonts w:ascii="Arial" w:hAnsi="Arial" w:cs="Arial"/>
          <w:b/>
          <w:bCs/>
        </w:rPr>
      </w:pPr>
      <w:r w:rsidRPr="00CF505B">
        <w:rPr>
          <w:rFonts w:ascii="Arial" w:hAnsi="Arial" w:cs="Arial"/>
          <w:b/>
          <w:bCs/>
        </w:rPr>
        <w:t>o) Oblasti, v ktorých školské zariadenie dosahuje dobré výsledky, a oblasti, v ktorých sú nedostatky a treba úroveň činností zlepšiť vrátane návrhov opatrení (§ 2 ods.  1 písm. o).</w:t>
      </w:r>
      <w:r w:rsidRPr="000C0285">
        <w:rPr>
          <w:rFonts w:ascii="Arial" w:hAnsi="Arial" w:cs="Arial"/>
          <w:b/>
          <w:bCs/>
        </w:rPr>
        <w:t xml:space="preserve"> </w:t>
      </w:r>
    </w:p>
    <w:p w:rsidR="002C3FEC" w:rsidRPr="000C0285" w:rsidRDefault="002C3FEC" w:rsidP="002C3F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9"/>
      </w:tblGrid>
      <w:tr w:rsidR="002C3FEC" w:rsidRPr="000C0285">
        <w:tc>
          <w:tcPr>
            <w:tcW w:w="4605" w:type="dxa"/>
          </w:tcPr>
          <w:p w:rsidR="0026718D" w:rsidRPr="000C0285" w:rsidRDefault="0026718D" w:rsidP="00AD4E07">
            <w:pPr>
              <w:jc w:val="both"/>
              <w:rPr>
                <w:rFonts w:ascii="Arial" w:hAnsi="Arial" w:cs="Arial"/>
              </w:rPr>
            </w:pPr>
          </w:p>
          <w:p w:rsidR="002C3FEC" w:rsidRPr="000C0285" w:rsidRDefault="002C3FEC" w:rsidP="00AD4E07">
            <w:pPr>
              <w:jc w:val="both"/>
              <w:rPr>
                <w:rFonts w:ascii="Arial" w:hAnsi="Arial" w:cs="Arial"/>
              </w:rPr>
            </w:pPr>
            <w:r w:rsidRPr="000C0285">
              <w:rPr>
                <w:rFonts w:ascii="Arial" w:hAnsi="Arial" w:cs="Arial"/>
              </w:rPr>
              <w:t>SILNÉ STRÁNKY</w:t>
            </w:r>
          </w:p>
          <w:p w:rsidR="002C3FEC" w:rsidRPr="000C0285" w:rsidRDefault="002C3FEC" w:rsidP="00D8252B">
            <w:pPr>
              <w:numPr>
                <w:ilvl w:val="0"/>
                <w:numId w:val="6"/>
              </w:numPr>
              <w:rPr>
                <w:rFonts w:ascii="Arial" w:hAnsi="Arial" w:cs="Arial"/>
              </w:rPr>
            </w:pPr>
            <w:r w:rsidRPr="000C0285">
              <w:rPr>
                <w:rFonts w:ascii="Arial" w:hAnsi="Arial" w:cs="Arial"/>
              </w:rPr>
              <w:t xml:space="preserve">vysoká odbornosť pracovníkov;   </w:t>
            </w:r>
          </w:p>
          <w:p w:rsidR="002C3FEC" w:rsidRPr="000C0285" w:rsidRDefault="002C3FEC" w:rsidP="00D8252B">
            <w:pPr>
              <w:numPr>
                <w:ilvl w:val="0"/>
                <w:numId w:val="6"/>
              </w:numPr>
              <w:rPr>
                <w:rFonts w:ascii="Arial" w:hAnsi="Arial" w:cs="Arial"/>
              </w:rPr>
            </w:pPr>
            <w:r w:rsidRPr="000C0285">
              <w:rPr>
                <w:rFonts w:ascii="Arial" w:hAnsi="Arial" w:cs="Arial"/>
              </w:rPr>
              <w:t xml:space="preserve">absolvovanie </w:t>
            </w:r>
            <w:r w:rsidR="00BF128C" w:rsidRPr="000C0285">
              <w:rPr>
                <w:rFonts w:ascii="Arial" w:hAnsi="Arial" w:cs="Arial"/>
              </w:rPr>
              <w:t xml:space="preserve">vzdelávacích aktivít, financované </w:t>
            </w:r>
            <w:r w:rsidRPr="000C0285">
              <w:rPr>
                <w:rFonts w:ascii="Arial" w:hAnsi="Arial" w:cs="Arial"/>
              </w:rPr>
              <w:t>z vlastných prostriedkov</w:t>
            </w:r>
            <w:r w:rsidR="00A70E0D" w:rsidRPr="000C0285">
              <w:rPr>
                <w:rFonts w:ascii="Arial" w:hAnsi="Arial" w:cs="Arial"/>
              </w:rPr>
              <w:t>;</w:t>
            </w:r>
          </w:p>
          <w:p w:rsidR="002C3FEC" w:rsidRPr="000C0285" w:rsidRDefault="002C3FEC" w:rsidP="00D8252B">
            <w:pPr>
              <w:numPr>
                <w:ilvl w:val="0"/>
                <w:numId w:val="6"/>
              </w:numPr>
              <w:rPr>
                <w:rFonts w:ascii="Arial" w:hAnsi="Arial" w:cs="Arial"/>
              </w:rPr>
            </w:pPr>
            <w:r w:rsidRPr="000C0285">
              <w:rPr>
                <w:rFonts w:ascii="Arial" w:hAnsi="Arial" w:cs="Arial"/>
              </w:rPr>
              <w:t>iniciatívnosť, aktívnosť, flexibilita pracovníkov;</w:t>
            </w:r>
          </w:p>
          <w:p w:rsidR="002C3FEC" w:rsidRPr="000C0285" w:rsidRDefault="002C3FEC" w:rsidP="00D8252B">
            <w:pPr>
              <w:numPr>
                <w:ilvl w:val="0"/>
                <w:numId w:val="6"/>
              </w:numPr>
              <w:rPr>
                <w:rFonts w:ascii="Arial" w:hAnsi="Arial" w:cs="Arial"/>
              </w:rPr>
            </w:pPr>
            <w:r w:rsidRPr="000C0285">
              <w:rPr>
                <w:rFonts w:ascii="Arial" w:hAnsi="Arial" w:cs="Arial"/>
              </w:rPr>
              <w:t>vysoký podiel práce v teréne;</w:t>
            </w:r>
          </w:p>
          <w:p w:rsidR="002C3FEC" w:rsidRPr="000C0285" w:rsidRDefault="002C3FEC" w:rsidP="00D8252B">
            <w:pPr>
              <w:numPr>
                <w:ilvl w:val="0"/>
                <w:numId w:val="6"/>
              </w:numPr>
              <w:rPr>
                <w:rFonts w:ascii="Arial" w:hAnsi="Arial" w:cs="Arial"/>
              </w:rPr>
            </w:pPr>
            <w:r w:rsidRPr="000C0285">
              <w:rPr>
                <w:rFonts w:ascii="Arial" w:hAnsi="Arial" w:cs="Arial"/>
              </w:rPr>
              <w:t>realizovanie projektov;</w:t>
            </w:r>
          </w:p>
          <w:p w:rsidR="002C3FEC" w:rsidRPr="000C0285" w:rsidRDefault="002C3FEC" w:rsidP="00D8252B">
            <w:pPr>
              <w:numPr>
                <w:ilvl w:val="0"/>
                <w:numId w:val="6"/>
              </w:numPr>
              <w:rPr>
                <w:rFonts w:ascii="Arial" w:hAnsi="Arial" w:cs="Arial"/>
                <w:b/>
              </w:rPr>
            </w:pPr>
            <w:r w:rsidRPr="000C0285">
              <w:rPr>
                <w:rFonts w:ascii="Arial" w:hAnsi="Arial" w:cs="Arial"/>
              </w:rPr>
              <w:t>úzka spolupráca so školskými psychológmi, školskými špeciálnymi pedagógmi, koordinátormi prevencie a pedagógmi;</w:t>
            </w:r>
          </w:p>
          <w:p w:rsidR="002C3FEC" w:rsidRPr="000C0285" w:rsidRDefault="002C3FEC" w:rsidP="00D8252B">
            <w:pPr>
              <w:numPr>
                <w:ilvl w:val="0"/>
                <w:numId w:val="6"/>
              </w:numPr>
              <w:rPr>
                <w:rFonts w:ascii="Arial" w:hAnsi="Arial" w:cs="Arial"/>
                <w:b/>
              </w:rPr>
            </w:pPr>
            <w:r w:rsidRPr="000C0285">
              <w:rPr>
                <w:rFonts w:ascii="Arial" w:hAnsi="Arial" w:cs="Arial"/>
              </w:rPr>
              <w:t>dostatočné priestorové možnosti pracoviska.</w:t>
            </w:r>
          </w:p>
          <w:p w:rsidR="002C3FEC" w:rsidRPr="000C0285" w:rsidRDefault="002C3FEC" w:rsidP="00AD4E07">
            <w:pPr>
              <w:ind w:left="360"/>
              <w:rPr>
                <w:rFonts w:ascii="Arial" w:hAnsi="Arial" w:cs="Arial"/>
                <w:b/>
              </w:rPr>
            </w:pPr>
          </w:p>
        </w:tc>
        <w:tc>
          <w:tcPr>
            <w:tcW w:w="4605" w:type="dxa"/>
          </w:tcPr>
          <w:p w:rsidR="0026718D" w:rsidRPr="000C0285" w:rsidRDefault="0026718D" w:rsidP="00D8252B">
            <w:pPr>
              <w:rPr>
                <w:rFonts w:ascii="Arial" w:hAnsi="Arial" w:cs="Arial"/>
              </w:rPr>
            </w:pPr>
          </w:p>
          <w:p w:rsidR="002C3FEC" w:rsidRDefault="002C3FEC" w:rsidP="00D8252B">
            <w:pPr>
              <w:rPr>
                <w:rFonts w:ascii="Arial" w:hAnsi="Arial" w:cs="Arial"/>
              </w:rPr>
            </w:pPr>
            <w:r w:rsidRPr="000C0285">
              <w:rPr>
                <w:rFonts w:ascii="Arial" w:hAnsi="Arial" w:cs="Arial"/>
              </w:rPr>
              <w:t>SLABÉ STRÁNKY</w:t>
            </w:r>
          </w:p>
          <w:p w:rsidR="00211490" w:rsidRPr="000C0285" w:rsidRDefault="00211490" w:rsidP="00D8252B">
            <w:pPr>
              <w:rPr>
                <w:rFonts w:ascii="Arial" w:hAnsi="Arial" w:cs="Arial"/>
              </w:rPr>
            </w:pPr>
            <w:r>
              <w:rPr>
                <w:rFonts w:ascii="Arial" w:hAnsi="Arial" w:cs="Arial"/>
              </w:rPr>
              <w:t xml:space="preserve">     </w:t>
            </w:r>
          </w:p>
          <w:p w:rsidR="002C3FEC" w:rsidRPr="000C0285" w:rsidRDefault="002C3FEC" w:rsidP="00D8252B">
            <w:pPr>
              <w:numPr>
                <w:ilvl w:val="0"/>
                <w:numId w:val="6"/>
              </w:numPr>
              <w:tabs>
                <w:tab w:val="left" w:pos="2178"/>
              </w:tabs>
              <w:rPr>
                <w:rFonts w:ascii="Arial" w:hAnsi="Arial" w:cs="Arial"/>
              </w:rPr>
            </w:pPr>
            <w:r w:rsidRPr="000C0285">
              <w:rPr>
                <w:rFonts w:ascii="Arial" w:hAnsi="Arial" w:cs="Arial"/>
              </w:rPr>
              <w:t>slabé zvukovo izolačné vlastnosti budovy (vzájomné rušenie vyšetrení a konzultácii);</w:t>
            </w:r>
          </w:p>
          <w:p w:rsidR="002C3FEC" w:rsidRPr="000C0285" w:rsidRDefault="002C3FEC" w:rsidP="00D8252B">
            <w:pPr>
              <w:numPr>
                <w:ilvl w:val="0"/>
                <w:numId w:val="6"/>
              </w:numPr>
              <w:tabs>
                <w:tab w:val="left" w:pos="2178"/>
              </w:tabs>
              <w:rPr>
                <w:rFonts w:ascii="Arial" w:hAnsi="Arial" w:cs="Arial"/>
              </w:rPr>
            </w:pPr>
            <w:r w:rsidRPr="000C0285">
              <w:rPr>
                <w:rFonts w:ascii="Arial" w:hAnsi="Arial" w:cs="Arial"/>
              </w:rPr>
              <w:t>slabé tepelnoizolačné vlastnosti budovy (extrémne prehrievanie budovy v letných mesiacoch);</w:t>
            </w:r>
          </w:p>
          <w:p w:rsidR="00215EEE" w:rsidRPr="000C0285" w:rsidRDefault="00215EEE" w:rsidP="00D8252B">
            <w:pPr>
              <w:numPr>
                <w:ilvl w:val="0"/>
                <w:numId w:val="6"/>
              </w:numPr>
              <w:tabs>
                <w:tab w:val="left" w:pos="2178"/>
              </w:tabs>
              <w:rPr>
                <w:rFonts w:ascii="Arial" w:hAnsi="Arial" w:cs="Arial"/>
              </w:rPr>
            </w:pPr>
            <w:r w:rsidRPr="000C0285">
              <w:rPr>
                <w:rFonts w:ascii="Arial" w:hAnsi="Arial" w:cs="Arial"/>
              </w:rPr>
              <w:t>technický stav budovy – zatekanie na viacerých miestach;</w:t>
            </w:r>
          </w:p>
          <w:p w:rsidR="002C3FEC" w:rsidRPr="000C0285" w:rsidRDefault="002C3FEC" w:rsidP="00D8252B">
            <w:pPr>
              <w:numPr>
                <w:ilvl w:val="0"/>
                <w:numId w:val="6"/>
              </w:numPr>
              <w:tabs>
                <w:tab w:val="left" w:pos="2178"/>
              </w:tabs>
              <w:rPr>
                <w:rFonts w:ascii="Arial" w:hAnsi="Arial" w:cs="Arial"/>
              </w:rPr>
            </w:pPr>
            <w:r w:rsidRPr="000C0285">
              <w:rPr>
                <w:rFonts w:ascii="Arial" w:hAnsi="Arial" w:cs="Arial"/>
              </w:rPr>
              <w:t>nedostatočné  finančné ocenenie pracovníkov;</w:t>
            </w:r>
          </w:p>
          <w:p w:rsidR="002C3FEC" w:rsidRPr="000C0285" w:rsidRDefault="002C3FEC" w:rsidP="00D8252B">
            <w:pPr>
              <w:numPr>
                <w:ilvl w:val="0"/>
                <w:numId w:val="6"/>
              </w:numPr>
              <w:rPr>
                <w:rFonts w:ascii="Arial" w:hAnsi="Arial" w:cs="Arial"/>
              </w:rPr>
            </w:pPr>
            <w:r w:rsidRPr="000C0285">
              <w:rPr>
                <w:rFonts w:ascii="Arial" w:hAnsi="Arial" w:cs="Arial"/>
              </w:rPr>
              <w:t>nedostatok financií na nové diagnostické pomôcky a testy, odb. literatúru;</w:t>
            </w:r>
          </w:p>
          <w:p w:rsidR="002C3FEC" w:rsidRPr="000C0285" w:rsidRDefault="002C3FEC" w:rsidP="00D8252B">
            <w:pPr>
              <w:numPr>
                <w:ilvl w:val="0"/>
                <w:numId w:val="6"/>
              </w:numPr>
              <w:rPr>
                <w:rFonts w:ascii="Arial" w:hAnsi="Arial" w:cs="Arial"/>
              </w:rPr>
            </w:pPr>
            <w:r w:rsidRPr="000C0285">
              <w:rPr>
                <w:rFonts w:ascii="Arial" w:hAnsi="Arial" w:cs="Arial"/>
              </w:rPr>
              <w:t>nezohľadnenie vysoko odborných foriem vzdelávania v kreditnom systéme;</w:t>
            </w:r>
          </w:p>
          <w:p w:rsidR="002C3FEC" w:rsidRPr="000C0285" w:rsidRDefault="00396B3D" w:rsidP="00D8252B">
            <w:pPr>
              <w:numPr>
                <w:ilvl w:val="0"/>
                <w:numId w:val="6"/>
              </w:numPr>
              <w:rPr>
                <w:rFonts w:ascii="Arial" w:hAnsi="Arial" w:cs="Arial"/>
              </w:rPr>
            </w:pPr>
            <w:r>
              <w:rPr>
                <w:rFonts w:ascii="Arial" w:hAnsi="Arial" w:cs="Arial"/>
              </w:rPr>
              <w:t>nedostatok parkovacích miest</w:t>
            </w:r>
            <w:r w:rsidR="002C3FEC" w:rsidRPr="000C0285">
              <w:rPr>
                <w:rFonts w:ascii="Arial" w:hAnsi="Arial" w:cs="Arial"/>
              </w:rPr>
              <w:t>.</w:t>
            </w:r>
            <w:r w:rsidR="002C3FEC" w:rsidRPr="000C0285">
              <w:rPr>
                <w:rFonts w:ascii="Arial" w:hAnsi="Arial" w:cs="Arial"/>
                <w:b/>
              </w:rPr>
              <w:br/>
            </w:r>
          </w:p>
        </w:tc>
      </w:tr>
      <w:tr w:rsidR="002C3FEC" w:rsidRPr="000C0285">
        <w:tc>
          <w:tcPr>
            <w:tcW w:w="4605" w:type="dxa"/>
          </w:tcPr>
          <w:p w:rsidR="0026718D" w:rsidRPr="000C0285" w:rsidRDefault="0026718D" w:rsidP="00AD4E07">
            <w:pPr>
              <w:jc w:val="both"/>
              <w:rPr>
                <w:rFonts w:ascii="Arial" w:hAnsi="Arial" w:cs="Arial"/>
              </w:rPr>
            </w:pPr>
          </w:p>
          <w:p w:rsidR="002C3FEC" w:rsidRPr="000C0285" w:rsidRDefault="002C3FEC" w:rsidP="00D8252B">
            <w:pPr>
              <w:rPr>
                <w:rFonts w:ascii="Arial" w:hAnsi="Arial" w:cs="Arial"/>
              </w:rPr>
            </w:pPr>
            <w:r w:rsidRPr="000C0285">
              <w:rPr>
                <w:rFonts w:ascii="Arial" w:hAnsi="Arial" w:cs="Arial"/>
              </w:rPr>
              <w:t>PRÍLEŽITOSTI</w:t>
            </w:r>
          </w:p>
          <w:p w:rsidR="007F16FD" w:rsidRPr="00396B3D" w:rsidRDefault="007F16FD" w:rsidP="00D8252B">
            <w:pPr>
              <w:numPr>
                <w:ilvl w:val="0"/>
                <w:numId w:val="6"/>
              </w:numPr>
              <w:rPr>
                <w:rFonts w:ascii="Arial" w:hAnsi="Arial" w:cs="Arial"/>
                <w:b/>
              </w:rPr>
            </w:pPr>
            <w:r w:rsidRPr="000C0285">
              <w:rPr>
                <w:rFonts w:ascii="Arial" w:hAnsi="Arial" w:cs="Arial"/>
              </w:rPr>
              <w:t>vysoký  záujem klientov o služby CPPPaP</w:t>
            </w:r>
            <w:r w:rsidR="00396B3D">
              <w:rPr>
                <w:rFonts w:ascii="Arial" w:hAnsi="Arial" w:cs="Arial"/>
              </w:rPr>
              <w:t xml:space="preserve"> aj z iných mestských častí Bratislavy</w:t>
            </w:r>
          </w:p>
          <w:p w:rsidR="00396B3D" w:rsidRPr="00396B3D" w:rsidRDefault="00396B3D" w:rsidP="00D8252B">
            <w:pPr>
              <w:numPr>
                <w:ilvl w:val="0"/>
                <w:numId w:val="6"/>
              </w:numPr>
              <w:rPr>
                <w:rFonts w:ascii="Arial" w:hAnsi="Arial" w:cs="Arial"/>
                <w:b/>
              </w:rPr>
            </w:pPr>
            <w:r>
              <w:rPr>
                <w:rFonts w:ascii="Arial" w:hAnsi="Arial" w:cs="Arial"/>
              </w:rPr>
              <w:t xml:space="preserve">kvalitná prezentácia činnosti </w:t>
            </w:r>
          </w:p>
          <w:p w:rsidR="002C3FEC" w:rsidRPr="000C0285" w:rsidRDefault="005A0F55" w:rsidP="005A0F55">
            <w:pPr>
              <w:numPr>
                <w:ilvl w:val="0"/>
                <w:numId w:val="6"/>
              </w:numPr>
              <w:rPr>
                <w:rFonts w:ascii="Arial" w:hAnsi="Arial" w:cs="Arial"/>
              </w:rPr>
            </w:pPr>
            <w:r>
              <w:rPr>
                <w:rFonts w:ascii="Arial" w:hAnsi="Arial" w:cs="Arial"/>
              </w:rPr>
              <w:t>projekty</w:t>
            </w:r>
          </w:p>
        </w:tc>
        <w:tc>
          <w:tcPr>
            <w:tcW w:w="4605" w:type="dxa"/>
          </w:tcPr>
          <w:p w:rsidR="00196EB1" w:rsidRPr="000C0285" w:rsidRDefault="00196EB1" w:rsidP="00D8252B">
            <w:pPr>
              <w:rPr>
                <w:rFonts w:ascii="Arial" w:hAnsi="Arial" w:cs="Arial"/>
              </w:rPr>
            </w:pPr>
          </w:p>
          <w:p w:rsidR="0020039B" w:rsidRPr="000C0285" w:rsidRDefault="002C3FEC" w:rsidP="00D8252B">
            <w:pPr>
              <w:rPr>
                <w:rFonts w:ascii="Arial" w:hAnsi="Arial" w:cs="Arial"/>
              </w:rPr>
            </w:pPr>
            <w:r w:rsidRPr="000C0285">
              <w:rPr>
                <w:rFonts w:ascii="Arial" w:hAnsi="Arial" w:cs="Arial"/>
              </w:rPr>
              <w:t>RIZIKÁ</w:t>
            </w:r>
          </w:p>
          <w:p w:rsidR="0020039B" w:rsidRPr="000C0285" w:rsidRDefault="0020039B" w:rsidP="00D8252B">
            <w:pPr>
              <w:numPr>
                <w:ilvl w:val="0"/>
                <w:numId w:val="7"/>
              </w:numPr>
              <w:rPr>
                <w:rFonts w:ascii="Arial" w:hAnsi="Arial" w:cs="Arial"/>
              </w:rPr>
            </w:pPr>
            <w:r w:rsidRPr="000C0285">
              <w:rPr>
                <w:rFonts w:ascii="Arial" w:hAnsi="Arial" w:cs="Arial"/>
              </w:rPr>
              <w:t>nejednoznačnosť štatistického programu EVUPP a nezohľadňovanie počtu aktivít s klientom vo financovaní výkonov;</w:t>
            </w:r>
          </w:p>
          <w:p w:rsidR="002C3FEC" w:rsidRPr="000C0285" w:rsidRDefault="002C3FEC" w:rsidP="00D8252B">
            <w:pPr>
              <w:numPr>
                <w:ilvl w:val="0"/>
                <w:numId w:val="7"/>
              </w:numPr>
              <w:rPr>
                <w:rFonts w:ascii="Arial" w:hAnsi="Arial" w:cs="Arial"/>
              </w:rPr>
            </w:pPr>
            <w:r w:rsidRPr="000C0285">
              <w:rPr>
                <w:rFonts w:ascii="Arial" w:hAnsi="Arial" w:cs="Arial"/>
              </w:rPr>
              <w:t>nedostatok finančných prostriedkov;</w:t>
            </w:r>
          </w:p>
          <w:p w:rsidR="002C3FEC" w:rsidRPr="000C0285" w:rsidRDefault="00371ED3" w:rsidP="00D8252B">
            <w:pPr>
              <w:numPr>
                <w:ilvl w:val="0"/>
                <w:numId w:val="7"/>
              </w:numPr>
              <w:rPr>
                <w:rFonts w:ascii="Arial" w:hAnsi="Arial" w:cs="Arial"/>
              </w:rPr>
            </w:pPr>
            <w:r w:rsidRPr="000C0285">
              <w:rPr>
                <w:rFonts w:ascii="Arial" w:hAnsi="Arial" w:cs="Arial"/>
              </w:rPr>
              <w:t>nedostatočná možnosť supervízie;</w:t>
            </w:r>
          </w:p>
          <w:p w:rsidR="00371ED3" w:rsidRPr="000C0285" w:rsidRDefault="00371ED3" w:rsidP="00D8252B">
            <w:pPr>
              <w:numPr>
                <w:ilvl w:val="0"/>
                <w:numId w:val="7"/>
              </w:numPr>
              <w:rPr>
                <w:rFonts w:ascii="Arial" w:hAnsi="Arial" w:cs="Arial"/>
              </w:rPr>
            </w:pPr>
            <w:r w:rsidRPr="000C0285">
              <w:rPr>
                <w:rFonts w:ascii="Arial" w:hAnsi="Arial" w:cs="Arial"/>
              </w:rPr>
              <w:t>chýbajúca možnosť finančného ocenenia výnimočných výkonov a motivácie pracovníkov.</w:t>
            </w:r>
          </w:p>
          <w:p w:rsidR="00196EB1" w:rsidRPr="000C0285" w:rsidRDefault="00196EB1" w:rsidP="00D8252B">
            <w:pPr>
              <w:ind w:left="360"/>
              <w:rPr>
                <w:rFonts w:ascii="Arial" w:hAnsi="Arial" w:cs="Arial"/>
              </w:rPr>
            </w:pPr>
          </w:p>
        </w:tc>
      </w:tr>
    </w:tbl>
    <w:p w:rsidR="00F94176" w:rsidRDefault="00F94176"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F30B23" w:rsidRDefault="00F30B23" w:rsidP="002C3FEC">
      <w:pPr>
        <w:jc w:val="both"/>
        <w:rPr>
          <w:rFonts w:ascii="Arial" w:hAnsi="Arial" w:cs="Arial"/>
          <w:b/>
          <w:bCs/>
        </w:rPr>
      </w:pPr>
    </w:p>
    <w:p w:rsidR="00F30B23" w:rsidRDefault="00F30B23"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2C3FEC" w:rsidRPr="000C0285" w:rsidRDefault="002C3FEC" w:rsidP="002C3FEC">
      <w:pPr>
        <w:jc w:val="both"/>
        <w:rPr>
          <w:rFonts w:ascii="Arial" w:hAnsi="Arial" w:cs="Arial"/>
          <w:b/>
          <w:bCs/>
        </w:rPr>
      </w:pPr>
      <w:r w:rsidRPr="00FF06A0">
        <w:rPr>
          <w:rFonts w:ascii="Arial" w:hAnsi="Arial" w:cs="Arial"/>
          <w:b/>
          <w:bCs/>
        </w:rPr>
        <w:t>II. Ďalšie informácie o školskom zariadení:</w:t>
      </w:r>
    </w:p>
    <w:p w:rsidR="008D6ABD" w:rsidRDefault="008D6ABD" w:rsidP="002C3FEC">
      <w:pPr>
        <w:jc w:val="both"/>
        <w:rPr>
          <w:rFonts w:ascii="Arial" w:hAnsi="Arial" w:cs="Arial"/>
        </w:rPr>
      </w:pPr>
    </w:p>
    <w:p w:rsidR="00905956" w:rsidRDefault="00905956" w:rsidP="002C3FEC">
      <w:pPr>
        <w:jc w:val="both"/>
        <w:rPr>
          <w:rFonts w:ascii="Arial" w:hAnsi="Arial" w:cs="Arial"/>
        </w:rPr>
      </w:pPr>
      <w:r>
        <w:rPr>
          <w:rFonts w:ascii="Arial" w:hAnsi="Arial" w:cs="Arial"/>
        </w:rPr>
        <w:tab/>
        <w:t xml:space="preserve">Pri príležitosti Dňa učiteľov prevzala pani PhDr. </w:t>
      </w:r>
      <w:r w:rsidR="00396B3D">
        <w:rPr>
          <w:rFonts w:ascii="Arial" w:hAnsi="Arial" w:cs="Arial"/>
        </w:rPr>
        <w:t xml:space="preserve">Stupavská </w:t>
      </w:r>
      <w:r>
        <w:rPr>
          <w:rFonts w:ascii="Arial" w:hAnsi="Arial" w:cs="Arial"/>
        </w:rPr>
        <w:t xml:space="preserve"> medailu sv. Gorazda a ďakovný list ministra školstva za dlhoročnú prácu, mimoriadne výsledky  a inovatívne prístupy. </w:t>
      </w:r>
    </w:p>
    <w:p w:rsidR="00905956" w:rsidRPr="000C0285" w:rsidRDefault="00905956" w:rsidP="002C3FEC">
      <w:pPr>
        <w:jc w:val="both"/>
        <w:rPr>
          <w:rFonts w:ascii="Arial" w:hAnsi="Arial" w:cs="Arial"/>
        </w:rPr>
      </w:pPr>
    </w:p>
    <w:p w:rsidR="002C3FEC" w:rsidRPr="000C0285" w:rsidRDefault="008D6ABD" w:rsidP="005332FA">
      <w:pPr>
        <w:ind w:firstLine="708"/>
        <w:jc w:val="both"/>
        <w:rPr>
          <w:rFonts w:ascii="Arial" w:hAnsi="Arial" w:cs="Arial"/>
        </w:rPr>
      </w:pPr>
      <w:r w:rsidRPr="000C0285">
        <w:rPr>
          <w:rFonts w:ascii="Arial" w:hAnsi="Arial" w:cs="Arial"/>
        </w:rPr>
        <w:t>N</w:t>
      </w:r>
      <w:r w:rsidR="002C3FEC" w:rsidRPr="000C0285">
        <w:rPr>
          <w:rFonts w:ascii="Arial" w:hAnsi="Arial" w:cs="Arial"/>
        </w:rPr>
        <w:t xml:space="preserve">aše zariadenie spolupracuje pri poskytovaní starostlivosti okrem materských, základných a stredných škôl aj s diagnostickými centrami, </w:t>
      </w:r>
      <w:r w:rsidR="00780E69" w:rsidRPr="000C0285">
        <w:rPr>
          <w:rFonts w:ascii="Arial" w:hAnsi="Arial" w:cs="Arial"/>
        </w:rPr>
        <w:t xml:space="preserve">VÚDPaP, </w:t>
      </w:r>
      <w:proofErr w:type="spellStart"/>
      <w:r w:rsidR="002C3FEC" w:rsidRPr="000C0285">
        <w:rPr>
          <w:rFonts w:ascii="Arial" w:hAnsi="Arial" w:cs="Arial"/>
        </w:rPr>
        <w:t>nízkoprahovým</w:t>
      </w:r>
      <w:proofErr w:type="spellEnd"/>
      <w:r w:rsidR="002C3FEC" w:rsidRPr="000C0285">
        <w:rPr>
          <w:rFonts w:ascii="Arial" w:hAnsi="Arial" w:cs="Arial"/>
        </w:rPr>
        <w:t xml:space="preserve"> zariadením BAUI v Hamburgu, Úradmi práce sociálnych vecí a rodiny v Bratislave, krízovými strediskami, Detským fondom SR, OZ Labyrint, OZ </w:t>
      </w:r>
      <w:proofErr w:type="spellStart"/>
      <w:r w:rsidR="002C3FEC" w:rsidRPr="000C0285">
        <w:rPr>
          <w:rFonts w:ascii="Arial" w:hAnsi="Arial" w:cs="Arial"/>
        </w:rPr>
        <w:t>Lorien</w:t>
      </w:r>
      <w:proofErr w:type="spellEnd"/>
      <w:r w:rsidR="002C3FEC" w:rsidRPr="000C0285">
        <w:rPr>
          <w:rFonts w:ascii="Arial" w:hAnsi="Arial" w:cs="Arial"/>
        </w:rPr>
        <w:t xml:space="preserve">, Alianciou žien Slovenska, OZ Nota </w:t>
      </w:r>
      <w:proofErr w:type="spellStart"/>
      <w:r w:rsidR="002C3FEC" w:rsidRPr="000C0285">
        <w:rPr>
          <w:rFonts w:ascii="Arial" w:hAnsi="Arial" w:cs="Arial"/>
        </w:rPr>
        <w:t>Bene</w:t>
      </w:r>
      <w:proofErr w:type="spellEnd"/>
      <w:r w:rsidR="002C3FEC" w:rsidRPr="000C0285">
        <w:rPr>
          <w:rFonts w:ascii="Arial" w:hAnsi="Arial" w:cs="Arial"/>
        </w:rPr>
        <w:t xml:space="preserve">, a inými organizáciami.  </w:t>
      </w:r>
    </w:p>
    <w:p w:rsidR="005332FA" w:rsidRDefault="005332FA" w:rsidP="002C3FEC">
      <w:pPr>
        <w:rPr>
          <w:rFonts w:ascii="Arial" w:hAnsi="Arial" w:cs="Arial"/>
        </w:rPr>
      </w:pPr>
    </w:p>
    <w:p w:rsidR="0069485E" w:rsidRDefault="0069485E" w:rsidP="002C3FEC">
      <w:pPr>
        <w:rPr>
          <w:rFonts w:ascii="Arial" w:hAnsi="Arial" w:cs="Arial"/>
        </w:rPr>
      </w:pPr>
    </w:p>
    <w:p w:rsidR="0069485E" w:rsidRDefault="0069485E" w:rsidP="002C3FEC">
      <w:pPr>
        <w:rPr>
          <w:rFonts w:ascii="Arial" w:hAnsi="Arial" w:cs="Arial"/>
        </w:rPr>
      </w:pPr>
    </w:p>
    <w:p w:rsidR="0069485E" w:rsidRDefault="0069485E" w:rsidP="002C3FEC">
      <w:pPr>
        <w:rPr>
          <w:rFonts w:ascii="Arial" w:hAnsi="Arial" w:cs="Arial"/>
        </w:rPr>
      </w:pPr>
    </w:p>
    <w:p w:rsidR="0069485E" w:rsidRDefault="0069485E" w:rsidP="002C3FEC">
      <w:pPr>
        <w:rPr>
          <w:rFonts w:ascii="Arial" w:hAnsi="Arial" w:cs="Arial"/>
        </w:rPr>
      </w:pPr>
    </w:p>
    <w:p w:rsidR="0069485E" w:rsidRDefault="0069485E" w:rsidP="002C3FEC">
      <w:pPr>
        <w:rPr>
          <w:rFonts w:ascii="Arial" w:hAnsi="Arial" w:cs="Arial"/>
        </w:rPr>
      </w:pPr>
      <w:r>
        <w:rPr>
          <w:rFonts w:ascii="Arial" w:hAnsi="Arial" w:cs="Arial"/>
        </w:rPr>
        <w:t>V Bratislave, 26.10.2015</w:t>
      </w:r>
    </w:p>
    <w:p w:rsidR="0069485E" w:rsidRDefault="0069485E" w:rsidP="002C3FEC">
      <w:pPr>
        <w:rPr>
          <w:rFonts w:ascii="Arial" w:hAnsi="Arial" w:cs="Arial"/>
        </w:rPr>
      </w:pPr>
    </w:p>
    <w:p w:rsidR="0069485E" w:rsidRDefault="0069485E" w:rsidP="002C3FEC">
      <w:pPr>
        <w:rPr>
          <w:rFonts w:ascii="Arial" w:hAnsi="Arial" w:cs="Arial"/>
        </w:rPr>
      </w:pPr>
    </w:p>
    <w:p w:rsidR="0069485E" w:rsidRDefault="0069485E" w:rsidP="002C3FEC">
      <w:pPr>
        <w:rPr>
          <w:rFonts w:ascii="Arial" w:hAnsi="Arial" w:cs="Arial"/>
        </w:rPr>
      </w:pPr>
      <w:r>
        <w:rPr>
          <w:rFonts w:ascii="Arial" w:hAnsi="Arial" w:cs="Arial"/>
        </w:rPr>
        <w:t xml:space="preserve">                                                                                              </w:t>
      </w:r>
      <w:proofErr w:type="spellStart"/>
      <w:r>
        <w:rPr>
          <w:rFonts w:ascii="Arial" w:hAnsi="Arial" w:cs="Arial"/>
        </w:rPr>
        <w:t>PhDr.Danka</w:t>
      </w:r>
      <w:proofErr w:type="spellEnd"/>
      <w:r>
        <w:rPr>
          <w:rFonts w:ascii="Arial" w:hAnsi="Arial" w:cs="Arial"/>
        </w:rPr>
        <w:t xml:space="preserve"> </w:t>
      </w:r>
      <w:proofErr w:type="spellStart"/>
      <w:r>
        <w:rPr>
          <w:rFonts w:ascii="Arial" w:hAnsi="Arial" w:cs="Arial"/>
        </w:rPr>
        <w:t>Grečnerová</w:t>
      </w:r>
      <w:proofErr w:type="spellEnd"/>
    </w:p>
    <w:p w:rsidR="0069485E" w:rsidRDefault="0069485E" w:rsidP="002C3FEC">
      <w:pPr>
        <w:rPr>
          <w:rFonts w:ascii="Arial" w:hAnsi="Arial" w:cs="Arial"/>
        </w:rPr>
      </w:pPr>
      <w:r>
        <w:rPr>
          <w:rFonts w:ascii="Arial" w:hAnsi="Arial" w:cs="Arial"/>
        </w:rPr>
        <w:t xml:space="preserve">                                                                                                    riaditeľka</w:t>
      </w: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sectPr w:rsidR="00F30B23" w:rsidSect="00EA7D22">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B3" w:rsidRDefault="000745B3">
      <w:r>
        <w:separator/>
      </w:r>
    </w:p>
  </w:endnote>
  <w:endnote w:type="continuationSeparator" w:id="0">
    <w:p w:rsidR="000745B3" w:rsidRDefault="0007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A7" w:rsidRDefault="00FE09A7" w:rsidP="00EA7D2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E09A7" w:rsidRDefault="00FE09A7" w:rsidP="002C3FE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A7" w:rsidRDefault="00FE09A7" w:rsidP="006C3662">
    <w:pPr>
      <w:pStyle w:val="Pta"/>
      <w:framePr w:wrap="around" w:vAnchor="text" w:hAnchor="margin" w:xAlign="right" w:y="1"/>
      <w:rPr>
        <w:rStyle w:val="slostrany"/>
      </w:rPr>
    </w:pPr>
    <w:r>
      <w:rPr>
        <w:rStyle w:val="slostrany"/>
      </w:rPr>
      <w:tab/>
    </w:r>
    <w:r>
      <w:rPr>
        <w:rStyle w:val="slostrany"/>
      </w:rPr>
      <w:tab/>
    </w:r>
    <w:r>
      <w:rPr>
        <w:rStyle w:val="slostrany"/>
      </w:rPr>
      <w:fldChar w:fldCharType="begin"/>
    </w:r>
    <w:r>
      <w:rPr>
        <w:rStyle w:val="slostrany"/>
      </w:rPr>
      <w:instrText xml:space="preserve">PAGE  </w:instrText>
    </w:r>
    <w:r>
      <w:rPr>
        <w:rStyle w:val="slostrany"/>
      </w:rPr>
      <w:fldChar w:fldCharType="separate"/>
    </w:r>
    <w:r w:rsidR="00EE06DA">
      <w:rPr>
        <w:rStyle w:val="slostrany"/>
        <w:noProof/>
      </w:rPr>
      <w:t>21</w:t>
    </w:r>
    <w:r>
      <w:rPr>
        <w:rStyle w:val="slostrany"/>
      </w:rPr>
      <w:fldChar w:fldCharType="end"/>
    </w:r>
  </w:p>
  <w:p w:rsidR="00FE09A7" w:rsidRDefault="00FE09A7" w:rsidP="00EA7D22">
    <w:pPr>
      <w:pStyle w:val="Pta"/>
      <w:framePr w:wrap="around" w:vAnchor="text" w:hAnchor="margin" w:xAlign="right" w:y="1"/>
      <w:ind w:right="360"/>
      <w:rPr>
        <w:rStyle w:val="slostrany"/>
      </w:rPr>
    </w:pPr>
  </w:p>
  <w:p w:rsidR="00FE09A7" w:rsidRDefault="00FE09A7" w:rsidP="002C3FE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B3" w:rsidRDefault="000745B3">
      <w:r>
        <w:separator/>
      </w:r>
    </w:p>
  </w:footnote>
  <w:footnote w:type="continuationSeparator" w:id="0">
    <w:p w:rsidR="000745B3" w:rsidRDefault="0007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819"/>
    <w:multiLevelType w:val="hybridMultilevel"/>
    <w:tmpl w:val="6C0C6E02"/>
    <w:lvl w:ilvl="0" w:tplc="41CC7FB2">
      <w:start w:val="30"/>
      <w:numFmt w:val="bullet"/>
      <w:lvlText w:val="-"/>
      <w:lvlJc w:val="left"/>
      <w:pPr>
        <w:ind w:left="1905"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914FF"/>
    <w:multiLevelType w:val="hybridMultilevel"/>
    <w:tmpl w:val="3CB2F0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B15E9F"/>
    <w:multiLevelType w:val="hybridMultilevel"/>
    <w:tmpl w:val="7FD20418"/>
    <w:lvl w:ilvl="0" w:tplc="77D2331C">
      <w:start w:val="1"/>
      <w:numFmt w:val="decimal"/>
      <w:lvlText w:val="%1."/>
      <w:lvlJc w:val="left"/>
      <w:pPr>
        <w:tabs>
          <w:tab w:val="num" w:pos="540"/>
        </w:tabs>
        <w:ind w:left="540" w:hanging="360"/>
      </w:pPr>
    </w:lvl>
    <w:lvl w:ilvl="1" w:tplc="233AEE1E" w:tentative="1">
      <w:start w:val="1"/>
      <w:numFmt w:val="decimal"/>
      <w:lvlText w:val="%2."/>
      <w:lvlJc w:val="left"/>
      <w:pPr>
        <w:tabs>
          <w:tab w:val="num" w:pos="1440"/>
        </w:tabs>
        <w:ind w:left="1440" w:hanging="360"/>
      </w:pPr>
    </w:lvl>
    <w:lvl w:ilvl="2" w:tplc="86B68F12" w:tentative="1">
      <w:start w:val="1"/>
      <w:numFmt w:val="decimal"/>
      <w:lvlText w:val="%3."/>
      <w:lvlJc w:val="left"/>
      <w:pPr>
        <w:tabs>
          <w:tab w:val="num" w:pos="2160"/>
        </w:tabs>
        <w:ind w:left="2160" w:hanging="360"/>
      </w:pPr>
    </w:lvl>
    <w:lvl w:ilvl="3" w:tplc="1F9043FC" w:tentative="1">
      <w:start w:val="1"/>
      <w:numFmt w:val="decimal"/>
      <w:lvlText w:val="%4."/>
      <w:lvlJc w:val="left"/>
      <w:pPr>
        <w:tabs>
          <w:tab w:val="num" w:pos="2880"/>
        </w:tabs>
        <w:ind w:left="2880" w:hanging="360"/>
      </w:pPr>
    </w:lvl>
    <w:lvl w:ilvl="4" w:tplc="86E2ED94" w:tentative="1">
      <w:start w:val="1"/>
      <w:numFmt w:val="decimal"/>
      <w:lvlText w:val="%5."/>
      <w:lvlJc w:val="left"/>
      <w:pPr>
        <w:tabs>
          <w:tab w:val="num" w:pos="3600"/>
        </w:tabs>
        <w:ind w:left="3600" w:hanging="360"/>
      </w:pPr>
    </w:lvl>
    <w:lvl w:ilvl="5" w:tplc="FBA44814" w:tentative="1">
      <w:start w:val="1"/>
      <w:numFmt w:val="decimal"/>
      <w:lvlText w:val="%6."/>
      <w:lvlJc w:val="left"/>
      <w:pPr>
        <w:tabs>
          <w:tab w:val="num" w:pos="4320"/>
        </w:tabs>
        <w:ind w:left="4320" w:hanging="360"/>
      </w:pPr>
    </w:lvl>
    <w:lvl w:ilvl="6" w:tplc="9514CEC4" w:tentative="1">
      <w:start w:val="1"/>
      <w:numFmt w:val="decimal"/>
      <w:lvlText w:val="%7."/>
      <w:lvlJc w:val="left"/>
      <w:pPr>
        <w:tabs>
          <w:tab w:val="num" w:pos="5040"/>
        </w:tabs>
        <w:ind w:left="5040" w:hanging="360"/>
      </w:pPr>
    </w:lvl>
    <w:lvl w:ilvl="7" w:tplc="AB1CF978" w:tentative="1">
      <w:start w:val="1"/>
      <w:numFmt w:val="decimal"/>
      <w:lvlText w:val="%8."/>
      <w:lvlJc w:val="left"/>
      <w:pPr>
        <w:tabs>
          <w:tab w:val="num" w:pos="5760"/>
        </w:tabs>
        <w:ind w:left="5760" w:hanging="360"/>
      </w:pPr>
    </w:lvl>
    <w:lvl w:ilvl="8" w:tplc="20B0526C" w:tentative="1">
      <w:start w:val="1"/>
      <w:numFmt w:val="decimal"/>
      <w:lvlText w:val="%9."/>
      <w:lvlJc w:val="left"/>
      <w:pPr>
        <w:tabs>
          <w:tab w:val="num" w:pos="6480"/>
        </w:tabs>
        <w:ind w:left="6480" w:hanging="360"/>
      </w:pPr>
    </w:lvl>
  </w:abstractNum>
  <w:abstractNum w:abstractNumId="3" w15:restartNumberingAfterBreak="0">
    <w:nsid w:val="0F4C1A5D"/>
    <w:multiLevelType w:val="hybridMultilevel"/>
    <w:tmpl w:val="12B63A8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22B217F"/>
    <w:multiLevelType w:val="hybridMultilevel"/>
    <w:tmpl w:val="A93E22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62F4DAF"/>
    <w:multiLevelType w:val="hybridMultilevel"/>
    <w:tmpl w:val="CE1239CC"/>
    <w:lvl w:ilvl="0" w:tplc="BFC8F392">
      <w:start w:val="3"/>
      <w:numFmt w:val="decimal"/>
      <w:lvlText w:val="%1."/>
      <w:lvlJc w:val="left"/>
      <w:pPr>
        <w:tabs>
          <w:tab w:val="num" w:pos="720"/>
        </w:tabs>
        <w:ind w:left="720" w:hanging="360"/>
      </w:pPr>
    </w:lvl>
    <w:lvl w:ilvl="1" w:tplc="D774FA00" w:tentative="1">
      <w:start w:val="1"/>
      <w:numFmt w:val="decimal"/>
      <w:lvlText w:val="%2."/>
      <w:lvlJc w:val="left"/>
      <w:pPr>
        <w:tabs>
          <w:tab w:val="num" w:pos="1440"/>
        </w:tabs>
        <w:ind w:left="1440" w:hanging="360"/>
      </w:pPr>
    </w:lvl>
    <w:lvl w:ilvl="2" w:tplc="993296B6" w:tentative="1">
      <w:start w:val="1"/>
      <w:numFmt w:val="decimal"/>
      <w:lvlText w:val="%3."/>
      <w:lvlJc w:val="left"/>
      <w:pPr>
        <w:tabs>
          <w:tab w:val="num" w:pos="2160"/>
        </w:tabs>
        <w:ind w:left="2160" w:hanging="360"/>
      </w:pPr>
    </w:lvl>
    <w:lvl w:ilvl="3" w:tplc="5532D0B0" w:tentative="1">
      <w:start w:val="1"/>
      <w:numFmt w:val="decimal"/>
      <w:lvlText w:val="%4."/>
      <w:lvlJc w:val="left"/>
      <w:pPr>
        <w:tabs>
          <w:tab w:val="num" w:pos="2880"/>
        </w:tabs>
        <w:ind w:left="2880" w:hanging="360"/>
      </w:pPr>
    </w:lvl>
    <w:lvl w:ilvl="4" w:tplc="A75886B8" w:tentative="1">
      <w:start w:val="1"/>
      <w:numFmt w:val="decimal"/>
      <w:lvlText w:val="%5."/>
      <w:lvlJc w:val="left"/>
      <w:pPr>
        <w:tabs>
          <w:tab w:val="num" w:pos="3600"/>
        </w:tabs>
        <w:ind w:left="3600" w:hanging="360"/>
      </w:pPr>
    </w:lvl>
    <w:lvl w:ilvl="5" w:tplc="E1CA810A" w:tentative="1">
      <w:start w:val="1"/>
      <w:numFmt w:val="decimal"/>
      <w:lvlText w:val="%6."/>
      <w:lvlJc w:val="left"/>
      <w:pPr>
        <w:tabs>
          <w:tab w:val="num" w:pos="4320"/>
        </w:tabs>
        <w:ind w:left="4320" w:hanging="360"/>
      </w:pPr>
    </w:lvl>
    <w:lvl w:ilvl="6" w:tplc="FDA656D2" w:tentative="1">
      <w:start w:val="1"/>
      <w:numFmt w:val="decimal"/>
      <w:lvlText w:val="%7."/>
      <w:lvlJc w:val="left"/>
      <w:pPr>
        <w:tabs>
          <w:tab w:val="num" w:pos="5040"/>
        </w:tabs>
        <w:ind w:left="5040" w:hanging="360"/>
      </w:pPr>
    </w:lvl>
    <w:lvl w:ilvl="7" w:tplc="44A60AEA" w:tentative="1">
      <w:start w:val="1"/>
      <w:numFmt w:val="decimal"/>
      <w:lvlText w:val="%8."/>
      <w:lvlJc w:val="left"/>
      <w:pPr>
        <w:tabs>
          <w:tab w:val="num" w:pos="5760"/>
        </w:tabs>
        <w:ind w:left="5760" w:hanging="360"/>
      </w:pPr>
    </w:lvl>
    <w:lvl w:ilvl="8" w:tplc="F036CD18" w:tentative="1">
      <w:start w:val="1"/>
      <w:numFmt w:val="decimal"/>
      <w:lvlText w:val="%9."/>
      <w:lvlJc w:val="left"/>
      <w:pPr>
        <w:tabs>
          <w:tab w:val="num" w:pos="6480"/>
        </w:tabs>
        <w:ind w:left="6480" w:hanging="360"/>
      </w:pPr>
    </w:lvl>
  </w:abstractNum>
  <w:abstractNum w:abstractNumId="6" w15:restartNumberingAfterBreak="0">
    <w:nsid w:val="23A52C57"/>
    <w:multiLevelType w:val="hybridMultilevel"/>
    <w:tmpl w:val="9E70B56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93938"/>
    <w:multiLevelType w:val="hybridMultilevel"/>
    <w:tmpl w:val="B4C22B1E"/>
    <w:lvl w:ilvl="0" w:tplc="75966DE6">
      <w:start w:val="1"/>
      <w:numFmt w:val="decimal"/>
      <w:lvlText w:val="%1."/>
      <w:lvlJc w:val="left"/>
      <w:pPr>
        <w:tabs>
          <w:tab w:val="num" w:pos="720"/>
        </w:tabs>
        <w:ind w:left="720" w:hanging="360"/>
      </w:pPr>
    </w:lvl>
    <w:lvl w:ilvl="1" w:tplc="A2E49760" w:tentative="1">
      <w:start w:val="1"/>
      <w:numFmt w:val="decimal"/>
      <w:lvlText w:val="%2."/>
      <w:lvlJc w:val="left"/>
      <w:pPr>
        <w:tabs>
          <w:tab w:val="num" w:pos="1440"/>
        </w:tabs>
        <w:ind w:left="1440" w:hanging="360"/>
      </w:pPr>
    </w:lvl>
    <w:lvl w:ilvl="2" w:tplc="CEB0CB84" w:tentative="1">
      <w:start w:val="1"/>
      <w:numFmt w:val="decimal"/>
      <w:lvlText w:val="%3."/>
      <w:lvlJc w:val="left"/>
      <w:pPr>
        <w:tabs>
          <w:tab w:val="num" w:pos="2160"/>
        </w:tabs>
        <w:ind w:left="2160" w:hanging="360"/>
      </w:pPr>
    </w:lvl>
    <w:lvl w:ilvl="3" w:tplc="2B04B1B6" w:tentative="1">
      <w:start w:val="1"/>
      <w:numFmt w:val="decimal"/>
      <w:lvlText w:val="%4."/>
      <w:lvlJc w:val="left"/>
      <w:pPr>
        <w:tabs>
          <w:tab w:val="num" w:pos="2880"/>
        </w:tabs>
        <w:ind w:left="2880" w:hanging="360"/>
      </w:pPr>
    </w:lvl>
    <w:lvl w:ilvl="4" w:tplc="137CBE88" w:tentative="1">
      <w:start w:val="1"/>
      <w:numFmt w:val="decimal"/>
      <w:lvlText w:val="%5."/>
      <w:lvlJc w:val="left"/>
      <w:pPr>
        <w:tabs>
          <w:tab w:val="num" w:pos="3600"/>
        </w:tabs>
        <w:ind w:left="3600" w:hanging="360"/>
      </w:pPr>
    </w:lvl>
    <w:lvl w:ilvl="5" w:tplc="EBF6FA46" w:tentative="1">
      <w:start w:val="1"/>
      <w:numFmt w:val="decimal"/>
      <w:lvlText w:val="%6."/>
      <w:lvlJc w:val="left"/>
      <w:pPr>
        <w:tabs>
          <w:tab w:val="num" w:pos="4320"/>
        </w:tabs>
        <w:ind w:left="4320" w:hanging="360"/>
      </w:pPr>
    </w:lvl>
    <w:lvl w:ilvl="6" w:tplc="14707FE4" w:tentative="1">
      <w:start w:val="1"/>
      <w:numFmt w:val="decimal"/>
      <w:lvlText w:val="%7."/>
      <w:lvlJc w:val="left"/>
      <w:pPr>
        <w:tabs>
          <w:tab w:val="num" w:pos="5040"/>
        </w:tabs>
        <w:ind w:left="5040" w:hanging="360"/>
      </w:pPr>
    </w:lvl>
    <w:lvl w:ilvl="7" w:tplc="C3C61294" w:tentative="1">
      <w:start w:val="1"/>
      <w:numFmt w:val="decimal"/>
      <w:lvlText w:val="%8."/>
      <w:lvlJc w:val="left"/>
      <w:pPr>
        <w:tabs>
          <w:tab w:val="num" w:pos="5760"/>
        </w:tabs>
        <w:ind w:left="5760" w:hanging="360"/>
      </w:pPr>
    </w:lvl>
    <w:lvl w:ilvl="8" w:tplc="0BC4ADC4" w:tentative="1">
      <w:start w:val="1"/>
      <w:numFmt w:val="decimal"/>
      <w:lvlText w:val="%9."/>
      <w:lvlJc w:val="left"/>
      <w:pPr>
        <w:tabs>
          <w:tab w:val="num" w:pos="6480"/>
        </w:tabs>
        <w:ind w:left="6480" w:hanging="360"/>
      </w:pPr>
    </w:lvl>
  </w:abstractNum>
  <w:abstractNum w:abstractNumId="8" w15:restartNumberingAfterBreak="0">
    <w:nsid w:val="35F65A82"/>
    <w:multiLevelType w:val="hybridMultilevel"/>
    <w:tmpl w:val="49E65086"/>
    <w:lvl w:ilvl="0" w:tplc="5112947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63CAE"/>
    <w:multiLevelType w:val="hybridMultilevel"/>
    <w:tmpl w:val="2CD2E6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C4EFE"/>
    <w:multiLevelType w:val="hybridMultilevel"/>
    <w:tmpl w:val="91CA950C"/>
    <w:lvl w:ilvl="0" w:tplc="41CC7FB2">
      <w:start w:val="30"/>
      <w:numFmt w:val="bullet"/>
      <w:lvlText w:val="-"/>
      <w:lvlJc w:val="left"/>
      <w:pPr>
        <w:ind w:left="1905" w:hanging="360"/>
      </w:pPr>
      <w:rPr>
        <w:rFonts w:ascii="Times New Roman" w:eastAsia="Calibri" w:hAnsi="Times New Roman" w:cs="Times New Roman"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12" w15:restartNumberingAfterBreak="0">
    <w:nsid w:val="46B000FE"/>
    <w:multiLevelType w:val="hybridMultilevel"/>
    <w:tmpl w:val="7AD4B16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96B5373"/>
    <w:multiLevelType w:val="hybridMultilevel"/>
    <w:tmpl w:val="582AC5C0"/>
    <w:lvl w:ilvl="0" w:tplc="D0A61426">
      <w:start w:val="5"/>
      <w:numFmt w:val="decimal"/>
      <w:lvlText w:val="%1."/>
      <w:lvlJc w:val="left"/>
      <w:pPr>
        <w:tabs>
          <w:tab w:val="num" w:pos="720"/>
        </w:tabs>
        <w:ind w:left="720" w:hanging="360"/>
      </w:pPr>
    </w:lvl>
    <w:lvl w:ilvl="1" w:tplc="3BC456C2" w:tentative="1">
      <w:start w:val="1"/>
      <w:numFmt w:val="decimal"/>
      <w:lvlText w:val="%2."/>
      <w:lvlJc w:val="left"/>
      <w:pPr>
        <w:tabs>
          <w:tab w:val="num" w:pos="1440"/>
        </w:tabs>
        <w:ind w:left="1440" w:hanging="360"/>
      </w:pPr>
    </w:lvl>
    <w:lvl w:ilvl="2" w:tplc="D254806C" w:tentative="1">
      <w:start w:val="1"/>
      <w:numFmt w:val="decimal"/>
      <w:lvlText w:val="%3."/>
      <w:lvlJc w:val="left"/>
      <w:pPr>
        <w:tabs>
          <w:tab w:val="num" w:pos="2160"/>
        </w:tabs>
        <w:ind w:left="2160" w:hanging="360"/>
      </w:pPr>
    </w:lvl>
    <w:lvl w:ilvl="3" w:tplc="1D801950" w:tentative="1">
      <w:start w:val="1"/>
      <w:numFmt w:val="decimal"/>
      <w:lvlText w:val="%4."/>
      <w:lvlJc w:val="left"/>
      <w:pPr>
        <w:tabs>
          <w:tab w:val="num" w:pos="2880"/>
        </w:tabs>
        <w:ind w:left="2880" w:hanging="360"/>
      </w:pPr>
    </w:lvl>
    <w:lvl w:ilvl="4" w:tplc="90FA559C" w:tentative="1">
      <w:start w:val="1"/>
      <w:numFmt w:val="decimal"/>
      <w:lvlText w:val="%5."/>
      <w:lvlJc w:val="left"/>
      <w:pPr>
        <w:tabs>
          <w:tab w:val="num" w:pos="3600"/>
        </w:tabs>
        <w:ind w:left="3600" w:hanging="360"/>
      </w:pPr>
    </w:lvl>
    <w:lvl w:ilvl="5" w:tplc="A524D678" w:tentative="1">
      <w:start w:val="1"/>
      <w:numFmt w:val="decimal"/>
      <w:lvlText w:val="%6."/>
      <w:lvlJc w:val="left"/>
      <w:pPr>
        <w:tabs>
          <w:tab w:val="num" w:pos="4320"/>
        </w:tabs>
        <w:ind w:left="4320" w:hanging="360"/>
      </w:pPr>
    </w:lvl>
    <w:lvl w:ilvl="6" w:tplc="43128298" w:tentative="1">
      <w:start w:val="1"/>
      <w:numFmt w:val="decimal"/>
      <w:lvlText w:val="%7."/>
      <w:lvlJc w:val="left"/>
      <w:pPr>
        <w:tabs>
          <w:tab w:val="num" w:pos="5040"/>
        </w:tabs>
        <w:ind w:left="5040" w:hanging="360"/>
      </w:pPr>
    </w:lvl>
    <w:lvl w:ilvl="7" w:tplc="86B68DB8" w:tentative="1">
      <w:start w:val="1"/>
      <w:numFmt w:val="decimal"/>
      <w:lvlText w:val="%8."/>
      <w:lvlJc w:val="left"/>
      <w:pPr>
        <w:tabs>
          <w:tab w:val="num" w:pos="5760"/>
        </w:tabs>
        <w:ind w:left="5760" w:hanging="360"/>
      </w:pPr>
    </w:lvl>
    <w:lvl w:ilvl="8" w:tplc="36805B26" w:tentative="1">
      <w:start w:val="1"/>
      <w:numFmt w:val="decimal"/>
      <w:lvlText w:val="%9."/>
      <w:lvlJc w:val="left"/>
      <w:pPr>
        <w:tabs>
          <w:tab w:val="num" w:pos="6480"/>
        </w:tabs>
        <w:ind w:left="6480" w:hanging="360"/>
      </w:pPr>
    </w:lvl>
  </w:abstractNum>
  <w:abstractNum w:abstractNumId="14" w15:restartNumberingAfterBreak="0">
    <w:nsid w:val="4FEC614D"/>
    <w:multiLevelType w:val="hybridMultilevel"/>
    <w:tmpl w:val="CA7EC412"/>
    <w:lvl w:ilvl="0" w:tplc="E66C7936">
      <w:start w:val="4"/>
      <w:numFmt w:val="decimal"/>
      <w:lvlText w:val="%1."/>
      <w:lvlJc w:val="left"/>
      <w:pPr>
        <w:tabs>
          <w:tab w:val="num" w:pos="720"/>
        </w:tabs>
        <w:ind w:left="720" w:hanging="360"/>
      </w:pPr>
    </w:lvl>
    <w:lvl w:ilvl="1" w:tplc="3800CFCE">
      <w:start w:val="4"/>
      <w:numFmt w:val="bullet"/>
      <w:lvlText w:val="-"/>
      <w:lvlJc w:val="left"/>
      <w:pPr>
        <w:tabs>
          <w:tab w:val="num" w:pos="1440"/>
        </w:tabs>
        <w:ind w:left="1440" w:hanging="360"/>
      </w:pPr>
      <w:rPr>
        <w:rFonts w:ascii="Times New Roman" w:eastAsia="Times New Roman" w:hAnsi="Times New Roman" w:cs="Times New Roman" w:hint="default"/>
      </w:rPr>
    </w:lvl>
    <w:lvl w:ilvl="2" w:tplc="6932084E">
      <w:start w:val="1"/>
      <w:numFmt w:val="decimal"/>
      <w:lvlText w:val="%3)"/>
      <w:lvlJc w:val="left"/>
      <w:pPr>
        <w:tabs>
          <w:tab w:val="num" w:pos="2160"/>
        </w:tabs>
        <w:ind w:left="2160" w:hanging="360"/>
      </w:pPr>
      <w:rPr>
        <w:rFonts w:hint="default"/>
      </w:rPr>
    </w:lvl>
    <w:lvl w:ilvl="3" w:tplc="381019C6" w:tentative="1">
      <w:start w:val="1"/>
      <w:numFmt w:val="decimal"/>
      <w:lvlText w:val="%4."/>
      <w:lvlJc w:val="left"/>
      <w:pPr>
        <w:tabs>
          <w:tab w:val="num" w:pos="2880"/>
        </w:tabs>
        <w:ind w:left="2880" w:hanging="360"/>
      </w:pPr>
    </w:lvl>
    <w:lvl w:ilvl="4" w:tplc="0302A6E0" w:tentative="1">
      <w:start w:val="1"/>
      <w:numFmt w:val="decimal"/>
      <w:lvlText w:val="%5."/>
      <w:lvlJc w:val="left"/>
      <w:pPr>
        <w:tabs>
          <w:tab w:val="num" w:pos="3600"/>
        </w:tabs>
        <w:ind w:left="3600" w:hanging="360"/>
      </w:pPr>
    </w:lvl>
    <w:lvl w:ilvl="5" w:tplc="61B031E0" w:tentative="1">
      <w:start w:val="1"/>
      <w:numFmt w:val="decimal"/>
      <w:lvlText w:val="%6."/>
      <w:lvlJc w:val="left"/>
      <w:pPr>
        <w:tabs>
          <w:tab w:val="num" w:pos="4320"/>
        </w:tabs>
        <w:ind w:left="4320" w:hanging="360"/>
      </w:pPr>
    </w:lvl>
    <w:lvl w:ilvl="6" w:tplc="D2FCC7F0" w:tentative="1">
      <w:start w:val="1"/>
      <w:numFmt w:val="decimal"/>
      <w:lvlText w:val="%7."/>
      <w:lvlJc w:val="left"/>
      <w:pPr>
        <w:tabs>
          <w:tab w:val="num" w:pos="5040"/>
        </w:tabs>
        <w:ind w:left="5040" w:hanging="360"/>
      </w:pPr>
    </w:lvl>
    <w:lvl w:ilvl="7" w:tplc="E766B3C6" w:tentative="1">
      <w:start w:val="1"/>
      <w:numFmt w:val="decimal"/>
      <w:lvlText w:val="%8."/>
      <w:lvlJc w:val="left"/>
      <w:pPr>
        <w:tabs>
          <w:tab w:val="num" w:pos="5760"/>
        </w:tabs>
        <w:ind w:left="5760" w:hanging="360"/>
      </w:pPr>
    </w:lvl>
    <w:lvl w:ilvl="8" w:tplc="3D869CB0" w:tentative="1">
      <w:start w:val="1"/>
      <w:numFmt w:val="decimal"/>
      <w:lvlText w:val="%9."/>
      <w:lvlJc w:val="left"/>
      <w:pPr>
        <w:tabs>
          <w:tab w:val="num" w:pos="6480"/>
        </w:tabs>
        <w:ind w:left="6480" w:hanging="360"/>
      </w:pPr>
    </w:lvl>
  </w:abstractNum>
  <w:abstractNum w:abstractNumId="15" w15:restartNumberingAfterBreak="0">
    <w:nsid w:val="50131D75"/>
    <w:multiLevelType w:val="hybridMultilevel"/>
    <w:tmpl w:val="464AFE66"/>
    <w:lvl w:ilvl="0" w:tplc="BFFCD192">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556D63"/>
    <w:multiLevelType w:val="hybridMultilevel"/>
    <w:tmpl w:val="9EB06914"/>
    <w:lvl w:ilvl="0" w:tplc="41CC7FB2">
      <w:start w:val="30"/>
      <w:numFmt w:val="bullet"/>
      <w:lvlText w:val="-"/>
      <w:lvlJc w:val="left"/>
      <w:pPr>
        <w:ind w:left="1905"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6C4391"/>
    <w:multiLevelType w:val="hybridMultilevel"/>
    <w:tmpl w:val="EB441CE2"/>
    <w:lvl w:ilvl="0" w:tplc="041B000B">
      <w:start w:val="1"/>
      <w:numFmt w:val="bullet"/>
      <w:lvlText w:val=""/>
      <w:lvlJc w:val="left"/>
      <w:pPr>
        <w:tabs>
          <w:tab w:val="num" w:pos="927"/>
        </w:tabs>
        <w:ind w:left="927"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4"/>
  </w:num>
  <w:num w:numId="4">
    <w:abstractNumId w:val="13"/>
  </w:num>
  <w:num w:numId="5">
    <w:abstractNumId w:val="2"/>
  </w:num>
  <w:num w:numId="6">
    <w:abstractNumId w:val="17"/>
  </w:num>
  <w:num w:numId="7">
    <w:abstractNumId w:val="10"/>
  </w:num>
  <w:num w:numId="8">
    <w:abstractNumId w:val="8"/>
  </w:num>
  <w:num w:numId="9">
    <w:abstractNumId w:val="12"/>
  </w:num>
  <w:num w:numId="10">
    <w:abstractNumId w:val="3"/>
  </w:num>
  <w:num w:numId="11">
    <w:abstractNumId w:val="4"/>
  </w:num>
  <w:num w:numId="12">
    <w:abstractNumId w:val="0"/>
  </w:num>
  <w:num w:numId="13">
    <w:abstractNumId w:val="11"/>
  </w:num>
  <w:num w:numId="14">
    <w:abstractNumId w:val="16"/>
  </w:num>
  <w:num w:numId="15">
    <w:abstractNumId w:val="6"/>
  </w:num>
  <w:num w:numId="16">
    <w:abstractNumId w:val="15"/>
  </w:num>
  <w:num w:numId="17">
    <w:abstractNumId w:val="1"/>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EC"/>
    <w:rsid w:val="000012CE"/>
    <w:rsid w:val="000032B4"/>
    <w:rsid w:val="00004EC0"/>
    <w:rsid w:val="00006FF2"/>
    <w:rsid w:val="000103E2"/>
    <w:rsid w:val="00013047"/>
    <w:rsid w:val="00016291"/>
    <w:rsid w:val="00020C70"/>
    <w:rsid w:val="000215D1"/>
    <w:rsid w:val="00021BC8"/>
    <w:rsid w:val="00022F6B"/>
    <w:rsid w:val="000253DC"/>
    <w:rsid w:val="00026953"/>
    <w:rsid w:val="000330F6"/>
    <w:rsid w:val="00034357"/>
    <w:rsid w:val="00034860"/>
    <w:rsid w:val="00042699"/>
    <w:rsid w:val="00046365"/>
    <w:rsid w:val="00051771"/>
    <w:rsid w:val="00051F15"/>
    <w:rsid w:val="000520F8"/>
    <w:rsid w:val="0005313D"/>
    <w:rsid w:val="00056CB2"/>
    <w:rsid w:val="0006116C"/>
    <w:rsid w:val="000628C0"/>
    <w:rsid w:val="00070F9C"/>
    <w:rsid w:val="00073C5B"/>
    <w:rsid w:val="000745B3"/>
    <w:rsid w:val="00076D06"/>
    <w:rsid w:val="00076E61"/>
    <w:rsid w:val="00077DCC"/>
    <w:rsid w:val="00077F74"/>
    <w:rsid w:val="00080007"/>
    <w:rsid w:val="000831AC"/>
    <w:rsid w:val="00084C1D"/>
    <w:rsid w:val="0008604E"/>
    <w:rsid w:val="000904DE"/>
    <w:rsid w:val="00093ACB"/>
    <w:rsid w:val="00094943"/>
    <w:rsid w:val="000A0436"/>
    <w:rsid w:val="000A1122"/>
    <w:rsid w:val="000A17CE"/>
    <w:rsid w:val="000A3B80"/>
    <w:rsid w:val="000A4EFA"/>
    <w:rsid w:val="000A7892"/>
    <w:rsid w:val="000A7C95"/>
    <w:rsid w:val="000B3293"/>
    <w:rsid w:val="000B7F05"/>
    <w:rsid w:val="000C0285"/>
    <w:rsid w:val="000C1789"/>
    <w:rsid w:val="000C1CE9"/>
    <w:rsid w:val="000C7024"/>
    <w:rsid w:val="000C79A9"/>
    <w:rsid w:val="000D0E97"/>
    <w:rsid w:val="000D3726"/>
    <w:rsid w:val="000E0934"/>
    <w:rsid w:val="000F09DF"/>
    <w:rsid w:val="000F4718"/>
    <w:rsid w:val="000F7FDA"/>
    <w:rsid w:val="00111E80"/>
    <w:rsid w:val="00124FB8"/>
    <w:rsid w:val="00126207"/>
    <w:rsid w:val="00130E50"/>
    <w:rsid w:val="00132D3B"/>
    <w:rsid w:val="001372C8"/>
    <w:rsid w:val="00144A02"/>
    <w:rsid w:val="00165ED0"/>
    <w:rsid w:val="00176FD2"/>
    <w:rsid w:val="001818C8"/>
    <w:rsid w:val="00182AD7"/>
    <w:rsid w:val="00183792"/>
    <w:rsid w:val="00185F31"/>
    <w:rsid w:val="00187EAA"/>
    <w:rsid w:val="00192A1D"/>
    <w:rsid w:val="001958DF"/>
    <w:rsid w:val="00196EB1"/>
    <w:rsid w:val="001A1B82"/>
    <w:rsid w:val="001A2353"/>
    <w:rsid w:val="001A4F9D"/>
    <w:rsid w:val="001A6C03"/>
    <w:rsid w:val="001B567B"/>
    <w:rsid w:val="001B6E75"/>
    <w:rsid w:val="001B7965"/>
    <w:rsid w:val="001C0050"/>
    <w:rsid w:val="001C1BA6"/>
    <w:rsid w:val="001C369F"/>
    <w:rsid w:val="001C591C"/>
    <w:rsid w:val="001C6C54"/>
    <w:rsid w:val="001C6D72"/>
    <w:rsid w:val="001D3CA5"/>
    <w:rsid w:val="001D44C1"/>
    <w:rsid w:val="001D56F3"/>
    <w:rsid w:val="001E0DBE"/>
    <w:rsid w:val="001E38DC"/>
    <w:rsid w:val="001E3AD7"/>
    <w:rsid w:val="001F6479"/>
    <w:rsid w:val="001F7AEB"/>
    <w:rsid w:val="0020039B"/>
    <w:rsid w:val="00203ED8"/>
    <w:rsid w:val="00204265"/>
    <w:rsid w:val="00211490"/>
    <w:rsid w:val="00214581"/>
    <w:rsid w:val="00214740"/>
    <w:rsid w:val="00215EEE"/>
    <w:rsid w:val="00223E6F"/>
    <w:rsid w:val="0022530D"/>
    <w:rsid w:val="00232E40"/>
    <w:rsid w:val="0024216F"/>
    <w:rsid w:val="002428EA"/>
    <w:rsid w:val="00255AF8"/>
    <w:rsid w:val="0026464F"/>
    <w:rsid w:val="00266F39"/>
    <w:rsid w:val="0026718D"/>
    <w:rsid w:val="0026754B"/>
    <w:rsid w:val="0027299B"/>
    <w:rsid w:val="00277A58"/>
    <w:rsid w:val="00277AA7"/>
    <w:rsid w:val="002801EF"/>
    <w:rsid w:val="00280752"/>
    <w:rsid w:val="002830EB"/>
    <w:rsid w:val="0028412D"/>
    <w:rsid w:val="0028432D"/>
    <w:rsid w:val="002861E8"/>
    <w:rsid w:val="00286844"/>
    <w:rsid w:val="00290BD9"/>
    <w:rsid w:val="00293392"/>
    <w:rsid w:val="002A790A"/>
    <w:rsid w:val="002B27E3"/>
    <w:rsid w:val="002B2DBE"/>
    <w:rsid w:val="002B73F0"/>
    <w:rsid w:val="002C35E8"/>
    <w:rsid w:val="002C39AC"/>
    <w:rsid w:val="002C3FEC"/>
    <w:rsid w:val="002C4991"/>
    <w:rsid w:val="002D166C"/>
    <w:rsid w:val="002D22C7"/>
    <w:rsid w:val="002D3754"/>
    <w:rsid w:val="002D4C6A"/>
    <w:rsid w:val="002D6FF4"/>
    <w:rsid w:val="002F2155"/>
    <w:rsid w:val="002F4F12"/>
    <w:rsid w:val="002F7430"/>
    <w:rsid w:val="002F7DDD"/>
    <w:rsid w:val="003009AB"/>
    <w:rsid w:val="0030521A"/>
    <w:rsid w:val="00305801"/>
    <w:rsid w:val="003114C6"/>
    <w:rsid w:val="00314EF2"/>
    <w:rsid w:val="003170E6"/>
    <w:rsid w:val="00326183"/>
    <w:rsid w:val="00330BBE"/>
    <w:rsid w:val="00332306"/>
    <w:rsid w:val="00335C52"/>
    <w:rsid w:val="00336245"/>
    <w:rsid w:val="00344E22"/>
    <w:rsid w:val="0035030C"/>
    <w:rsid w:val="003505FE"/>
    <w:rsid w:val="003529D6"/>
    <w:rsid w:val="0036098D"/>
    <w:rsid w:val="00361BAB"/>
    <w:rsid w:val="003639CB"/>
    <w:rsid w:val="00365622"/>
    <w:rsid w:val="00366CA1"/>
    <w:rsid w:val="00371ED3"/>
    <w:rsid w:val="00376230"/>
    <w:rsid w:val="0037673A"/>
    <w:rsid w:val="00383267"/>
    <w:rsid w:val="00383552"/>
    <w:rsid w:val="00384686"/>
    <w:rsid w:val="003863E8"/>
    <w:rsid w:val="00390A7C"/>
    <w:rsid w:val="00390ACA"/>
    <w:rsid w:val="00394C4B"/>
    <w:rsid w:val="00396AAD"/>
    <w:rsid w:val="00396B3D"/>
    <w:rsid w:val="003A01D8"/>
    <w:rsid w:val="003A2B6C"/>
    <w:rsid w:val="003A4060"/>
    <w:rsid w:val="003A7E6E"/>
    <w:rsid w:val="003B4C2C"/>
    <w:rsid w:val="003B5AF7"/>
    <w:rsid w:val="003C6D4A"/>
    <w:rsid w:val="003D0FED"/>
    <w:rsid w:val="003D368D"/>
    <w:rsid w:val="003D375D"/>
    <w:rsid w:val="003D4EB7"/>
    <w:rsid w:val="003D4ED9"/>
    <w:rsid w:val="003D53E8"/>
    <w:rsid w:val="003D7247"/>
    <w:rsid w:val="003E1EC7"/>
    <w:rsid w:val="003F5B98"/>
    <w:rsid w:val="003F7A3F"/>
    <w:rsid w:val="00412613"/>
    <w:rsid w:val="00413877"/>
    <w:rsid w:val="0041502B"/>
    <w:rsid w:val="00421003"/>
    <w:rsid w:val="00422C0B"/>
    <w:rsid w:val="004245FF"/>
    <w:rsid w:val="004306E8"/>
    <w:rsid w:val="004346CC"/>
    <w:rsid w:val="004372BC"/>
    <w:rsid w:val="004457FF"/>
    <w:rsid w:val="00447EC1"/>
    <w:rsid w:val="004540F6"/>
    <w:rsid w:val="00454B07"/>
    <w:rsid w:val="00456E49"/>
    <w:rsid w:val="00463294"/>
    <w:rsid w:val="00464FD6"/>
    <w:rsid w:val="00470265"/>
    <w:rsid w:val="004726AE"/>
    <w:rsid w:val="00481BA0"/>
    <w:rsid w:val="0048443C"/>
    <w:rsid w:val="004858B4"/>
    <w:rsid w:val="00494F24"/>
    <w:rsid w:val="00496C99"/>
    <w:rsid w:val="004A2E2A"/>
    <w:rsid w:val="004A4AF0"/>
    <w:rsid w:val="004A5643"/>
    <w:rsid w:val="004B036A"/>
    <w:rsid w:val="004B0675"/>
    <w:rsid w:val="004B255F"/>
    <w:rsid w:val="004B398A"/>
    <w:rsid w:val="004C164F"/>
    <w:rsid w:val="004E2340"/>
    <w:rsid w:val="004E3B96"/>
    <w:rsid w:val="004E534A"/>
    <w:rsid w:val="004E7FA7"/>
    <w:rsid w:val="004F0FE0"/>
    <w:rsid w:val="004F3EE1"/>
    <w:rsid w:val="004F45A5"/>
    <w:rsid w:val="004F60C5"/>
    <w:rsid w:val="00500783"/>
    <w:rsid w:val="00506CE3"/>
    <w:rsid w:val="0051102D"/>
    <w:rsid w:val="0051710A"/>
    <w:rsid w:val="00530E72"/>
    <w:rsid w:val="005332FA"/>
    <w:rsid w:val="00536E75"/>
    <w:rsid w:val="00545392"/>
    <w:rsid w:val="0054749C"/>
    <w:rsid w:val="00550BB4"/>
    <w:rsid w:val="00550CF8"/>
    <w:rsid w:val="0055450C"/>
    <w:rsid w:val="00560D67"/>
    <w:rsid w:val="00560EF6"/>
    <w:rsid w:val="00563BD8"/>
    <w:rsid w:val="00566829"/>
    <w:rsid w:val="00566EB7"/>
    <w:rsid w:val="00570F2F"/>
    <w:rsid w:val="0057456A"/>
    <w:rsid w:val="00591551"/>
    <w:rsid w:val="00592442"/>
    <w:rsid w:val="00592658"/>
    <w:rsid w:val="0059411F"/>
    <w:rsid w:val="00596C7B"/>
    <w:rsid w:val="005976D0"/>
    <w:rsid w:val="005A0F55"/>
    <w:rsid w:val="005A14A6"/>
    <w:rsid w:val="005A476B"/>
    <w:rsid w:val="005A5A49"/>
    <w:rsid w:val="005A7F02"/>
    <w:rsid w:val="005B0236"/>
    <w:rsid w:val="005B2CD3"/>
    <w:rsid w:val="005B32A5"/>
    <w:rsid w:val="005C0CD9"/>
    <w:rsid w:val="005C14FE"/>
    <w:rsid w:val="005C29AD"/>
    <w:rsid w:val="005C3B8E"/>
    <w:rsid w:val="005C481C"/>
    <w:rsid w:val="005C5D68"/>
    <w:rsid w:val="005D1CC9"/>
    <w:rsid w:val="005D4F08"/>
    <w:rsid w:val="005D618B"/>
    <w:rsid w:val="005E2F48"/>
    <w:rsid w:val="005E3C30"/>
    <w:rsid w:val="005E4344"/>
    <w:rsid w:val="005F01A1"/>
    <w:rsid w:val="005F0ABD"/>
    <w:rsid w:val="005F4F1E"/>
    <w:rsid w:val="00600071"/>
    <w:rsid w:val="00607806"/>
    <w:rsid w:val="006144E2"/>
    <w:rsid w:val="00622DAF"/>
    <w:rsid w:val="006272DF"/>
    <w:rsid w:val="0063535A"/>
    <w:rsid w:val="00640706"/>
    <w:rsid w:val="00644E99"/>
    <w:rsid w:val="00646D6B"/>
    <w:rsid w:val="00647524"/>
    <w:rsid w:val="006475BA"/>
    <w:rsid w:val="00666A79"/>
    <w:rsid w:val="00684C82"/>
    <w:rsid w:val="006932F6"/>
    <w:rsid w:val="0069485E"/>
    <w:rsid w:val="00694D15"/>
    <w:rsid w:val="006A6043"/>
    <w:rsid w:val="006A6EB8"/>
    <w:rsid w:val="006B54A5"/>
    <w:rsid w:val="006B73B6"/>
    <w:rsid w:val="006C14FA"/>
    <w:rsid w:val="006C29A7"/>
    <w:rsid w:val="006C3662"/>
    <w:rsid w:val="006C4109"/>
    <w:rsid w:val="006C5A09"/>
    <w:rsid w:val="006D29F2"/>
    <w:rsid w:val="006D3891"/>
    <w:rsid w:val="006D624E"/>
    <w:rsid w:val="006D67F5"/>
    <w:rsid w:val="006E0111"/>
    <w:rsid w:val="006E0DD6"/>
    <w:rsid w:val="006F05D1"/>
    <w:rsid w:val="006F1F8E"/>
    <w:rsid w:val="006F29F6"/>
    <w:rsid w:val="006F7210"/>
    <w:rsid w:val="007001FD"/>
    <w:rsid w:val="00704FE6"/>
    <w:rsid w:val="00720998"/>
    <w:rsid w:val="00721623"/>
    <w:rsid w:val="00722FD8"/>
    <w:rsid w:val="00723D60"/>
    <w:rsid w:val="00725A7B"/>
    <w:rsid w:val="00733316"/>
    <w:rsid w:val="00742531"/>
    <w:rsid w:val="00744776"/>
    <w:rsid w:val="00752951"/>
    <w:rsid w:val="007534EC"/>
    <w:rsid w:val="00755C28"/>
    <w:rsid w:val="007574C0"/>
    <w:rsid w:val="00760057"/>
    <w:rsid w:val="0076550C"/>
    <w:rsid w:val="00775FFE"/>
    <w:rsid w:val="00780E46"/>
    <w:rsid w:val="00780E69"/>
    <w:rsid w:val="007851F2"/>
    <w:rsid w:val="00785484"/>
    <w:rsid w:val="00791724"/>
    <w:rsid w:val="00792B6D"/>
    <w:rsid w:val="00797357"/>
    <w:rsid w:val="007A045A"/>
    <w:rsid w:val="007B29EA"/>
    <w:rsid w:val="007B45C4"/>
    <w:rsid w:val="007B6850"/>
    <w:rsid w:val="007C4619"/>
    <w:rsid w:val="007C784D"/>
    <w:rsid w:val="007D090F"/>
    <w:rsid w:val="007D64EB"/>
    <w:rsid w:val="007E3254"/>
    <w:rsid w:val="007E4CD9"/>
    <w:rsid w:val="007F12A1"/>
    <w:rsid w:val="007F16FD"/>
    <w:rsid w:val="007F1D09"/>
    <w:rsid w:val="007F57C5"/>
    <w:rsid w:val="00811132"/>
    <w:rsid w:val="00816C3C"/>
    <w:rsid w:val="008178B4"/>
    <w:rsid w:val="008206A3"/>
    <w:rsid w:val="00830A62"/>
    <w:rsid w:val="00834A0A"/>
    <w:rsid w:val="00834EE0"/>
    <w:rsid w:val="00836F04"/>
    <w:rsid w:val="008415DF"/>
    <w:rsid w:val="008421A3"/>
    <w:rsid w:val="00843D02"/>
    <w:rsid w:val="008540FC"/>
    <w:rsid w:val="00867248"/>
    <w:rsid w:val="00876D4D"/>
    <w:rsid w:val="008810C8"/>
    <w:rsid w:val="00882BEB"/>
    <w:rsid w:val="0088344A"/>
    <w:rsid w:val="00884003"/>
    <w:rsid w:val="00885534"/>
    <w:rsid w:val="00891862"/>
    <w:rsid w:val="00893254"/>
    <w:rsid w:val="00894402"/>
    <w:rsid w:val="0089547F"/>
    <w:rsid w:val="008A2880"/>
    <w:rsid w:val="008A6126"/>
    <w:rsid w:val="008A6D59"/>
    <w:rsid w:val="008A770E"/>
    <w:rsid w:val="008A7F55"/>
    <w:rsid w:val="008B512C"/>
    <w:rsid w:val="008B6762"/>
    <w:rsid w:val="008C583E"/>
    <w:rsid w:val="008D0DBA"/>
    <w:rsid w:val="008D486E"/>
    <w:rsid w:val="008D6ABD"/>
    <w:rsid w:val="008E090B"/>
    <w:rsid w:val="008E2626"/>
    <w:rsid w:val="008E29E6"/>
    <w:rsid w:val="008E374D"/>
    <w:rsid w:val="008E4567"/>
    <w:rsid w:val="008E56B2"/>
    <w:rsid w:val="008F4D18"/>
    <w:rsid w:val="00905956"/>
    <w:rsid w:val="009120D0"/>
    <w:rsid w:val="009121B7"/>
    <w:rsid w:val="00912AC5"/>
    <w:rsid w:val="00912CD1"/>
    <w:rsid w:val="00917315"/>
    <w:rsid w:val="00922D99"/>
    <w:rsid w:val="00923824"/>
    <w:rsid w:val="009305E1"/>
    <w:rsid w:val="00930CFD"/>
    <w:rsid w:val="0093236E"/>
    <w:rsid w:val="009338AB"/>
    <w:rsid w:val="00935851"/>
    <w:rsid w:val="00937883"/>
    <w:rsid w:val="0094278A"/>
    <w:rsid w:val="00947022"/>
    <w:rsid w:val="009552A9"/>
    <w:rsid w:val="009567FE"/>
    <w:rsid w:val="009579A6"/>
    <w:rsid w:val="0096414E"/>
    <w:rsid w:val="00966CB8"/>
    <w:rsid w:val="0096760F"/>
    <w:rsid w:val="00975396"/>
    <w:rsid w:val="0097564F"/>
    <w:rsid w:val="0097652D"/>
    <w:rsid w:val="0098168A"/>
    <w:rsid w:val="00985E12"/>
    <w:rsid w:val="00990224"/>
    <w:rsid w:val="009940E0"/>
    <w:rsid w:val="009956DA"/>
    <w:rsid w:val="009964C6"/>
    <w:rsid w:val="00996F64"/>
    <w:rsid w:val="009B64E5"/>
    <w:rsid w:val="009C01B5"/>
    <w:rsid w:val="009C1734"/>
    <w:rsid w:val="009C73EB"/>
    <w:rsid w:val="009D00C5"/>
    <w:rsid w:val="009D29EF"/>
    <w:rsid w:val="009D3D1E"/>
    <w:rsid w:val="009E0011"/>
    <w:rsid w:val="009E041A"/>
    <w:rsid w:val="009E158E"/>
    <w:rsid w:val="009E7899"/>
    <w:rsid w:val="009F075C"/>
    <w:rsid w:val="009F3EEC"/>
    <w:rsid w:val="00A0572E"/>
    <w:rsid w:val="00A27734"/>
    <w:rsid w:val="00A31F5A"/>
    <w:rsid w:val="00A335A7"/>
    <w:rsid w:val="00A35366"/>
    <w:rsid w:val="00A36DBA"/>
    <w:rsid w:val="00A42AAB"/>
    <w:rsid w:val="00A445BB"/>
    <w:rsid w:val="00A50EA0"/>
    <w:rsid w:val="00A57B39"/>
    <w:rsid w:val="00A63B4A"/>
    <w:rsid w:val="00A70E0D"/>
    <w:rsid w:val="00A71A73"/>
    <w:rsid w:val="00A724C8"/>
    <w:rsid w:val="00A7557C"/>
    <w:rsid w:val="00A80A9C"/>
    <w:rsid w:val="00A86C40"/>
    <w:rsid w:val="00A9080A"/>
    <w:rsid w:val="00A92A52"/>
    <w:rsid w:val="00A966C0"/>
    <w:rsid w:val="00A96B3C"/>
    <w:rsid w:val="00AA0E3C"/>
    <w:rsid w:val="00AA19D2"/>
    <w:rsid w:val="00AA2C17"/>
    <w:rsid w:val="00AA3D9E"/>
    <w:rsid w:val="00AA7F52"/>
    <w:rsid w:val="00AB0662"/>
    <w:rsid w:val="00AB30E1"/>
    <w:rsid w:val="00AB40C3"/>
    <w:rsid w:val="00AB5C4B"/>
    <w:rsid w:val="00AB685E"/>
    <w:rsid w:val="00AC09D3"/>
    <w:rsid w:val="00AC1115"/>
    <w:rsid w:val="00AC7B45"/>
    <w:rsid w:val="00AD4E07"/>
    <w:rsid w:val="00AE242B"/>
    <w:rsid w:val="00AF1DFE"/>
    <w:rsid w:val="00AF1E3A"/>
    <w:rsid w:val="00AF2754"/>
    <w:rsid w:val="00AF7AF1"/>
    <w:rsid w:val="00B00B05"/>
    <w:rsid w:val="00B0227A"/>
    <w:rsid w:val="00B070DE"/>
    <w:rsid w:val="00B11AA3"/>
    <w:rsid w:val="00B122F3"/>
    <w:rsid w:val="00B16D68"/>
    <w:rsid w:val="00B17DD0"/>
    <w:rsid w:val="00B2271C"/>
    <w:rsid w:val="00B23CA3"/>
    <w:rsid w:val="00B34F71"/>
    <w:rsid w:val="00B3539B"/>
    <w:rsid w:val="00B36092"/>
    <w:rsid w:val="00B37970"/>
    <w:rsid w:val="00B4668D"/>
    <w:rsid w:val="00B5004F"/>
    <w:rsid w:val="00B5208D"/>
    <w:rsid w:val="00B5718B"/>
    <w:rsid w:val="00B63BA4"/>
    <w:rsid w:val="00B662E7"/>
    <w:rsid w:val="00B70790"/>
    <w:rsid w:val="00B73F0C"/>
    <w:rsid w:val="00B75058"/>
    <w:rsid w:val="00B76A1D"/>
    <w:rsid w:val="00B83B06"/>
    <w:rsid w:val="00B84609"/>
    <w:rsid w:val="00B87649"/>
    <w:rsid w:val="00B87D4D"/>
    <w:rsid w:val="00B916B1"/>
    <w:rsid w:val="00B973FE"/>
    <w:rsid w:val="00B979BB"/>
    <w:rsid w:val="00BA31DF"/>
    <w:rsid w:val="00BB0409"/>
    <w:rsid w:val="00BB71A1"/>
    <w:rsid w:val="00BC0D9F"/>
    <w:rsid w:val="00BC251E"/>
    <w:rsid w:val="00BC4B9B"/>
    <w:rsid w:val="00BE098C"/>
    <w:rsid w:val="00BE17E5"/>
    <w:rsid w:val="00BE3B34"/>
    <w:rsid w:val="00BE5984"/>
    <w:rsid w:val="00BF0357"/>
    <w:rsid w:val="00BF128C"/>
    <w:rsid w:val="00BF4E30"/>
    <w:rsid w:val="00BF7EE4"/>
    <w:rsid w:val="00C00FD5"/>
    <w:rsid w:val="00C01656"/>
    <w:rsid w:val="00C1040D"/>
    <w:rsid w:val="00C14DFF"/>
    <w:rsid w:val="00C21DD6"/>
    <w:rsid w:val="00C23349"/>
    <w:rsid w:val="00C259CE"/>
    <w:rsid w:val="00C26E22"/>
    <w:rsid w:val="00C274E7"/>
    <w:rsid w:val="00C41F4C"/>
    <w:rsid w:val="00C438DC"/>
    <w:rsid w:val="00C50AF3"/>
    <w:rsid w:val="00C5670C"/>
    <w:rsid w:val="00C6377F"/>
    <w:rsid w:val="00C63DEA"/>
    <w:rsid w:val="00C65FBD"/>
    <w:rsid w:val="00C6677B"/>
    <w:rsid w:val="00C7050E"/>
    <w:rsid w:val="00C73263"/>
    <w:rsid w:val="00C75BE5"/>
    <w:rsid w:val="00C76746"/>
    <w:rsid w:val="00C7772A"/>
    <w:rsid w:val="00C90C81"/>
    <w:rsid w:val="00C919DC"/>
    <w:rsid w:val="00C92371"/>
    <w:rsid w:val="00CA3AB4"/>
    <w:rsid w:val="00CA693A"/>
    <w:rsid w:val="00CB2599"/>
    <w:rsid w:val="00CB6F96"/>
    <w:rsid w:val="00CB7A2D"/>
    <w:rsid w:val="00CD2D0E"/>
    <w:rsid w:val="00CD4DD5"/>
    <w:rsid w:val="00CD560D"/>
    <w:rsid w:val="00CD64EE"/>
    <w:rsid w:val="00CE0A89"/>
    <w:rsid w:val="00CE6E8B"/>
    <w:rsid w:val="00CF2D0F"/>
    <w:rsid w:val="00CF2FBD"/>
    <w:rsid w:val="00CF3FCB"/>
    <w:rsid w:val="00CF505B"/>
    <w:rsid w:val="00D10830"/>
    <w:rsid w:val="00D122BC"/>
    <w:rsid w:val="00D12F5F"/>
    <w:rsid w:val="00D20D0D"/>
    <w:rsid w:val="00D21148"/>
    <w:rsid w:val="00D411F9"/>
    <w:rsid w:val="00D41DDB"/>
    <w:rsid w:val="00D43F04"/>
    <w:rsid w:val="00D504EA"/>
    <w:rsid w:val="00D51A1B"/>
    <w:rsid w:val="00D555E1"/>
    <w:rsid w:val="00D5665A"/>
    <w:rsid w:val="00D6447F"/>
    <w:rsid w:val="00D6667C"/>
    <w:rsid w:val="00D705D7"/>
    <w:rsid w:val="00D70810"/>
    <w:rsid w:val="00D725B7"/>
    <w:rsid w:val="00D74440"/>
    <w:rsid w:val="00D7534F"/>
    <w:rsid w:val="00D8009C"/>
    <w:rsid w:val="00D8252B"/>
    <w:rsid w:val="00D82830"/>
    <w:rsid w:val="00D83342"/>
    <w:rsid w:val="00DA6C01"/>
    <w:rsid w:val="00DB1741"/>
    <w:rsid w:val="00DB5878"/>
    <w:rsid w:val="00DB5B7E"/>
    <w:rsid w:val="00DB682A"/>
    <w:rsid w:val="00DB707D"/>
    <w:rsid w:val="00DC2ED7"/>
    <w:rsid w:val="00DD3FC7"/>
    <w:rsid w:val="00DD493F"/>
    <w:rsid w:val="00DD57DC"/>
    <w:rsid w:val="00DD68B9"/>
    <w:rsid w:val="00DE0860"/>
    <w:rsid w:val="00DE388C"/>
    <w:rsid w:val="00DE3F6A"/>
    <w:rsid w:val="00DE50F3"/>
    <w:rsid w:val="00DE6AD1"/>
    <w:rsid w:val="00DE7291"/>
    <w:rsid w:val="00DF1333"/>
    <w:rsid w:val="00DF159C"/>
    <w:rsid w:val="00DF27BD"/>
    <w:rsid w:val="00E0011B"/>
    <w:rsid w:val="00E006A3"/>
    <w:rsid w:val="00E03AC1"/>
    <w:rsid w:val="00E05002"/>
    <w:rsid w:val="00E057D3"/>
    <w:rsid w:val="00E1058E"/>
    <w:rsid w:val="00E11004"/>
    <w:rsid w:val="00E12540"/>
    <w:rsid w:val="00E12FE1"/>
    <w:rsid w:val="00E152C8"/>
    <w:rsid w:val="00E3217E"/>
    <w:rsid w:val="00E32F73"/>
    <w:rsid w:val="00E3354C"/>
    <w:rsid w:val="00E33A3A"/>
    <w:rsid w:val="00E36838"/>
    <w:rsid w:val="00E369F4"/>
    <w:rsid w:val="00E440AD"/>
    <w:rsid w:val="00E53751"/>
    <w:rsid w:val="00E554D8"/>
    <w:rsid w:val="00E572D2"/>
    <w:rsid w:val="00E6108D"/>
    <w:rsid w:val="00E65B59"/>
    <w:rsid w:val="00E66622"/>
    <w:rsid w:val="00E67CFC"/>
    <w:rsid w:val="00E71483"/>
    <w:rsid w:val="00E732F9"/>
    <w:rsid w:val="00E736D6"/>
    <w:rsid w:val="00E75CBA"/>
    <w:rsid w:val="00E76ED4"/>
    <w:rsid w:val="00E8121E"/>
    <w:rsid w:val="00E86F8D"/>
    <w:rsid w:val="00E970E6"/>
    <w:rsid w:val="00EA3755"/>
    <w:rsid w:val="00EA3A96"/>
    <w:rsid w:val="00EA5D14"/>
    <w:rsid w:val="00EA72BD"/>
    <w:rsid w:val="00EA7D22"/>
    <w:rsid w:val="00EB55C9"/>
    <w:rsid w:val="00EC2D64"/>
    <w:rsid w:val="00EC5BF0"/>
    <w:rsid w:val="00EC6012"/>
    <w:rsid w:val="00ED1135"/>
    <w:rsid w:val="00EE06DA"/>
    <w:rsid w:val="00EE29F4"/>
    <w:rsid w:val="00F1040B"/>
    <w:rsid w:val="00F14590"/>
    <w:rsid w:val="00F17BAF"/>
    <w:rsid w:val="00F17C96"/>
    <w:rsid w:val="00F2085C"/>
    <w:rsid w:val="00F20BA5"/>
    <w:rsid w:val="00F20E0F"/>
    <w:rsid w:val="00F251B6"/>
    <w:rsid w:val="00F252DB"/>
    <w:rsid w:val="00F2715B"/>
    <w:rsid w:val="00F30B23"/>
    <w:rsid w:val="00F33A15"/>
    <w:rsid w:val="00F40FA1"/>
    <w:rsid w:val="00F446C8"/>
    <w:rsid w:val="00F44DE7"/>
    <w:rsid w:val="00F469F1"/>
    <w:rsid w:val="00F51A41"/>
    <w:rsid w:val="00F51F66"/>
    <w:rsid w:val="00F5387F"/>
    <w:rsid w:val="00F56EDE"/>
    <w:rsid w:val="00F607D3"/>
    <w:rsid w:val="00F6205A"/>
    <w:rsid w:val="00F63962"/>
    <w:rsid w:val="00F646E7"/>
    <w:rsid w:val="00F70CE3"/>
    <w:rsid w:val="00F76647"/>
    <w:rsid w:val="00F77071"/>
    <w:rsid w:val="00F94176"/>
    <w:rsid w:val="00F96ACD"/>
    <w:rsid w:val="00FA1C99"/>
    <w:rsid w:val="00FB26D7"/>
    <w:rsid w:val="00FD4070"/>
    <w:rsid w:val="00FD5BEB"/>
    <w:rsid w:val="00FD755B"/>
    <w:rsid w:val="00FE09A7"/>
    <w:rsid w:val="00FE124B"/>
    <w:rsid w:val="00FE454C"/>
    <w:rsid w:val="00FF06A0"/>
    <w:rsid w:val="00FF3DFB"/>
    <w:rsid w:val="00FF5E9B"/>
    <w:rsid w:val="00FF67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93A64F-A453-4E5E-B8FB-904840F8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3FEC"/>
    <w:rPr>
      <w:sz w:val="24"/>
      <w:szCs w:val="24"/>
    </w:rPr>
  </w:style>
  <w:style w:type="paragraph" w:styleId="Nadpis1">
    <w:name w:val="heading 1"/>
    <w:basedOn w:val="Normlny"/>
    <w:next w:val="Normlny"/>
    <w:qFormat/>
    <w:rsid w:val="002C3FEC"/>
    <w:pPr>
      <w:jc w:val="both"/>
      <w:outlineLvl w:val="0"/>
    </w:pPr>
    <w:rPr>
      <w:b/>
      <w:bCs/>
    </w:rPr>
  </w:style>
  <w:style w:type="paragraph" w:styleId="Nadpis2">
    <w:name w:val="heading 2"/>
    <w:basedOn w:val="Normlny"/>
    <w:next w:val="Normlny"/>
    <w:qFormat/>
    <w:rsid w:val="002C3FEC"/>
    <w:pPr>
      <w:jc w:val="center"/>
      <w:outlineLvl w:val="1"/>
    </w:pPr>
    <w:rPr>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2C3FEC"/>
    <w:pPr>
      <w:jc w:val="center"/>
    </w:pPr>
    <w:rPr>
      <w:b/>
      <w:bCs/>
      <w:sz w:val="32"/>
    </w:rPr>
  </w:style>
  <w:style w:type="table" w:styleId="Mriekatabuky">
    <w:name w:val="Table Grid"/>
    <w:basedOn w:val="Normlnatabuka"/>
    <w:rsid w:val="002C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2C3FEC"/>
    <w:rPr>
      <w:color w:val="0000FF"/>
      <w:u w:val="single"/>
    </w:rPr>
  </w:style>
  <w:style w:type="paragraph" w:styleId="Pta">
    <w:name w:val="footer"/>
    <w:basedOn w:val="Normlny"/>
    <w:rsid w:val="002C3FEC"/>
    <w:pPr>
      <w:tabs>
        <w:tab w:val="center" w:pos="4536"/>
        <w:tab w:val="right" w:pos="9072"/>
      </w:tabs>
    </w:pPr>
  </w:style>
  <w:style w:type="character" w:styleId="slostrany">
    <w:name w:val="page number"/>
    <w:basedOn w:val="Predvolenpsmoodseku"/>
    <w:rsid w:val="002C3FEC"/>
  </w:style>
  <w:style w:type="paragraph" w:styleId="Normlnywebov">
    <w:name w:val="Normal (Web)"/>
    <w:basedOn w:val="Normlny"/>
    <w:rsid w:val="002C3FEC"/>
    <w:pPr>
      <w:spacing w:before="100" w:beforeAutospacing="1" w:after="100" w:afterAutospacing="1"/>
    </w:pPr>
    <w:rPr>
      <w:color w:val="000000"/>
    </w:rPr>
  </w:style>
  <w:style w:type="character" w:styleId="Siln">
    <w:name w:val="Strong"/>
    <w:qFormat/>
    <w:rsid w:val="002C3FEC"/>
    <w:rPr>
      <w:b/>
      <w:bCs/>
    </w:rPr>
  </w:style>
  <w:style w:type="paragraph" w:styleId="Odsekzoznamu">
    <w:name w:val="List Paragraph"/>
    <w:basedOn w:val="Normlny"/>
    <w:uiPriority w:val="34"/>
    <w:qFormat/>
    <w:rsid w:val="008A770E"/>
    <w:pPr>
      <w:spacing w:after="200" w:line="276" w:lineRule="auto"/>
      <w:ind w:left="720"/>
      <w:contextualSpacing/>
    </w:pPr>
    <w:rPr>
      <w:rFonts w:ascii="Calibri" w:eastAsia="Calibri" w:hAnsi="Calibri"/>
      <w:sz w:val="22"/>
      <w:szCs w:val="22"/>
      <w:lang w:eastAsia="en-US"/>
    </w:rPr>
  </w:style>
  <w:style w:type="paragraph" w:customStyle="1" w:styleId="Odsekzoznamu1">
    <w:name w:val="Odsek zoznamu1"/>
    <w:basedOn w:val="Normlny"/>
    <w:rsid w:val="00F469F1"/>
    <w:pPr>
      <w:ind w:left="720"/>
      <w:contextualSpacing/>
    </w:pPr>
    <w:rPr>
      <w:rFonts w:eastAsia="Calibri"/>
    </w:rPr>
  </w:style>
  <w:style w:type="paragraph" w:styleId="Hlavika">
    <w:name w:val="header"/>
    <w:basedOn w:val="Normlny"/>
    <w:rsid w:val="00EA7D22"/>
    <w:pPr>
      <w:tabs>
        <w:tab w:val="center" w:pos="4536"/>
        <w:tab w:val="right" w:pos="9072"/>
      </w:tabs>
    </w:pPr>
  </w:style>
  <w:style w:type="paragraph" w:customStyle="1" w:styleId="Odsekzoznamu10">
    <w:name w:val="Odsek zoznamu1"/>
    <w:basedOn w:val="Normlny"/>
    <w:rsid w:val="00DE6AD1"/>
    <w:pPr>
      <w:ind w:left="720"/>
    </w:pPr>
  </w:style>
  <w:style w:type="paragraph" w:styleId="Textbubliny">
    <w:name w:val="Balloon Text"/>
    <w:basedOn w:val="Normlny"/>
    <w:link w:val="TextbublinyChar"/>
    <w:rsid w:val="00D5665A"/>
    <w:rPr>
      <w:rFonts w:ascii="Segoe UI" w:hAnsi="Segoe UI" w:cs="Segoe UI"/>
      <w:sz w:val="18"/>
      <w:szCs w:val="18"/>
    </w:rPr>
  </w:style>
  <w:style w:type="character" w:customStyle="1" w:styleId="TextbublinyChar">
    <w:name w:val="Text bubliny Char"/>
    <w:link w:val="Textbubliny"/>
    <w:rsid w:val="00D56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7769">
      <w:bodyDiv w:val="1"/>
      <w:marLeft w:val="0"/>
      <w:marRight w:val="0"/>
      <w:marTop w:val="0"/>
      <w:marBottom w:val="0"/>
      <w:divBdr>
        <w:top w:val="none" w:sz="0" w:space="0" w:color="auto"/>
        <w:left w:val="none" w:sz="0" w:space="0" w:color="auto"/>
        <w:bottom w:val="none" w:sz="0" w:space="0" w:color="auto"/>
        <w:right w:val="none" w:sz="0" w:space="0" w:color="auto"/>
      </w:divBdr>
    </w:div>
    <w:div w:id="266079177">
      <w:bodyDiv w:val="1"/>
      <w:marLeft w:val="0"/>
      <w:marRight w:val="0"/>
      <w:marTop w:val="0"/>
      <w:marBottom w:val="0"/>
      <w:divBdr>
        <w:top w:val="none" w:sz="0" w:space="0" w:color="auto"/>
        <w:left w:val="none" w:sz="0" w:space="0" w:color="auto"/>
        <w:bottom w:val="none" w:sz="0" w:space="0" w:color="auto"/>
        <w:right w:val="none" w:sz="0" w:space="0" w:color="auto"/>
      </w:divBdr>
    </w:div>
    <w:div w:id="375397749">
      <w:bodyDiv w:val="1"/>
      <w:marLeft w:val="0"/>
      <w:marRight w:val="0"/>
      <w:marTop w:val="0"/>
      <w:marBottom w:val="0"/>
      <w:divBdr>
        <w:top w:val="none" w:sz="0" w:space="0" w:color="auto"/>
        <w:left w:val="none" w:sz="0" w:space="0" w:color="auto"/>
        <w:bottom w:val="none" w:sz="0" w:space="0" w:color="auto"/>
        <w:right w:val="none" w:sz="0" w:space="0" w:color="auto"/>
      </w:divBdr>
    </w:div>
    <w:div w:id="542596200">
      <w:bodyDiv w:val="1"/>
      <w:marLeft w:val="0"/>
      <w:marRight w:val="0"/>
      <w:marTop w:val="0"/>
      <w:marBottom w:val="0"/>
      <w:divBdr>
        <w:top w:val="none" w:sz="0" w:space="0" w:color="auto"/>
        <w:left w:val="none" w:sz="0" w:space="0" w:color="auto"/>
        <w:bottom w:val="none" w:sz="0" w:space="0" w:color="auto"/>
        <w:right w:val="none" w:sz="0" w:space="0" w:color="auto"/>
      </w:divBdr>
    </w:div>
    <w:div w:id="1688174306">
      <w:bodyDiv w:val="1"/>
      <w:marLeft w:val="0"/>
      <w:marRight w:val="0"/>
      <w:marTop w:val="0"/>
      <w:marBottom w:val="0"/>
      <w:divBdr>
        <w:top w:val="none" w:sz="0" w:space="0" w:color="auto"/>
        <w:left w:val="none" w:sz="0" w:space="0" w:color="auto"/>
        <w:bottom w:val="none" w:sz="0" w:space="0" w:color="auto"/>
        <w:right w:val="none" w:sz="0" w:space="0" w:color="auto"/>
      </w:divBdr>
    </w:div>
    <w:div w:id="2040469109">
      <w:bodyDiv w:val="1"/>
      <w:marLeft w:val="0"/>
      <w:marRight w:val="0"/>
      <w:marTop w:val="0"/>
      <w:marBottom w:val="0"/>
      <w:divBdr>
        <w:top w:val="none" w:sz="0" w:space="0" w:color="auto"/>
        <w:left w:val="none" w:sz="0" w:space="0" w:color="auto"/>
        <w:bottom w:val="none" w:sz="0" w:space="0" w:color="auto"/>
        <w:right w:val="none" w:sz="0" w:space="0" w:color="auto"/>
      </w:divBdr>
    </w:div>
    <w:div w:id="21217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1269-BF56-4B94-9E1A-9070A9A8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32</Pages>
  <Words>10684</Words>
  <Characters>60901</Characters>
  <Application>Microsoft Office Word</Application>
  <DocSecurity>0</DocSecurity>
  <Lines>507</Lines>
  <Paragraphs>142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 p r á v a</vt:lpstr>
      <vt:lpstr>S p r á v a</vt:lpstr>
    </vt:vector>
  </TitlesOfParts>
  <Company>Microsoft</Company>
  <LinksUpToDate>false</LinksUpToDate>
  <CharactersWithSpaces>71443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subject/>
  <dc:creator>CPPPaP Bratislava II</dc:creator>
  <cp:keywords/>
  <cp:lastModifiedBy>CPPPaP Bratislava II</cp:lastModifiedBy>
  <cp:revision>7</cp:revision>
  <cp:lastPrinted>2015-10-27T15:00:00Z</cp:lastPrinted>
  <dcterms:created xsi:type="dcterms:W3CDTF">2015-10-26T07:17:00Z</dcterms:created>
  <dcterms:modified xsi:type="dcterms:W3CDTF">2015-10-28T12:52:00Z</dcterms:modified>
</cp:coreProperties>
</file>