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C" w:rsidRPr="000C0285" w:rsidRDefault="002C3FEC" w:rsidP="002C3FEC">
      <w:pPr>
        <w:pStyle w:val="Nzo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0285">
        <w:rPr>
          <w:rFonts w:ascii="Arial" w:hAnsi="Arial" w:cs="Arial"/>
          <w:sz w:val="28"/>
          <w:szCs w:val="28"/>
        </w:rPr>
        <w:t>S p r á v a</w:t>
      </w:r>
      <w:r w:rsidRPr="000C0285">
        <w:rPr>
          <w:rFonts w:ascii="Arial" w:hAnsi="Arial" w:cs="Arial"/>
          <w:sz w:val="28"/>
          <w:szCs w:val="28"/>
        </w:rPr>
        <w:br/>
        <w:t>o výsledkoch a podmienkach pedagogicko-psychologickej činnosti Centra pedagogicko-psychologického poradenstva a prevencie,</w:t>
      </w:r>
      <w:r w:rsidRPr="000C0285">
        <w:rPr>
          <w:rFonts w:ascii="Arial" w:hAnsi="Arial" w:cs="Arial"/>
          <w:sz w:val="28"/>
          <w:szCs w:val="28"/>
        </w:rPr>
        <w:br/>
        <w:t>Drieňová 36, 821 02 Bratislava</w:t>
      </w:r>
    </w:p>
    <w:p w:rsidR="002C3FEC" w:rsidRPr="000C0285" w:rsidRDefault="008E56B2" w:rsidP="002C3F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285">
        <w:rPr>
          <w:rFonts w:ascii="Arial" w:hAnsi="Arial" w:cs="Arial"/>
          <w:b/>
          <w:bCs/>
          <w:sz w:val="28"/>
          <w:szCs w:val="28"/>
        </w:rPr>
        <w:t>za školský rok 201</w:t>
      </w:r>
      <w:r w:rsidR="00DB1C58">
        <w:rPr>
          <w:rFonts w:ascii="Arial" w:hAnsi="Arial" w:cs="Arial"/>
          <w:b/>
          <w:bCs/>
          <w:sz w:val="28"/>
          <w:szCs w:val="28"/>
        </w:rPr>
        <w:t>5</w:t>
      </w:r>
      <w:r w:rsidRPr="000C0285">
        <w:rPr>
          <w:rFonts w:ascii="Arial" w:hAnsi="Arial" w:cs="Arial"/>
          <w:b/>
          <w:bCs/>
          <w:sz w:val="28"/>
          <w:szCs w:val="28"/>
        </w:rPr>
        <w:t>/201</w:t>
      </w:r>
      <w:r w:rsidR="00DB1C58">
        <w:rPr>
          <w:rFonts w:ascii="Arial" w:hAnsi="Arial" w:cs="Arial"/>
          <w:b/>
          <w:bCs/>
          <w:sz w:val="28"/>
          <w:szCs w:val="28"/>
        </w:rPr>
        <w:t>6</w:t>
      </w:r>
    </w:p>
    <w:p w:rsidR="002C3FEC" w:rsidRPr="000C0285" w:rsidRDefault="002C3FEC" w:rsidP="002C3FEC">
      <w:pPr>
        <w:jc w:val="center"/>
        <w:rPr>
          <w:rFonts w:ascii="Arial" w:hAnsi="Arial" w:cs="Arial"/>
        </w:rPr>
      </w:pPr>
      <w:r w:rsidRPr="000C0285">
        <w:rPr>
          <w:rFonts w:ascii="Arial" w:hAnsi="Arial" w:cs="Arial"/>
          <w:b/>
          <w:bCs/>
          <w:sz w:val="32"/>
        </w:rPr>
        <w:t> </w:t>
      </w:r>
      <w:r w:rsidRPr="000C0285">
        <w:rPr>
          <w:rFonts w:ascii="Arial" w:hAnsi="Arial" w:cs="Arial"/>
          <w:b/>
          <w:bCs/>
          <w:sz w:val="32"/>
        </w:rPr>
        <w:tab/>
        <w:t> </w:t>
      </w:r>
      <w:r w:rsidRPr="000C0285">
        <w:rPr>
          <w:rFonts w:ascii="Arial" w:hAnsi="Arial" w:cs="Arial"/>
          <w:b/>
          <w:bCs/>
          <w:sz w:val="32"/>
        </w:rPr>
        <w:tab/>
      </w:r>
    </w:p>
    <w:p w:rsidR="002C3FEC" w:rsidRPr="000C0285" w:rsidRDefault="002C3FEC" w:rsidP="002C3FEC">
      <w:pPr>
        <w:pStyle w:val="Nadpis1"/>
        <w:rPr>
          <w:rFonts w:ascii="Arial" w:hAnsi="Arial" w:cs="Arial"/>
        </w:rPr>
      </w:pPr>
      <w:r w:rsidRPr="000C0285">
        <w:rPr>
          <w:rFonts w:ascii="Arial" w:hAnsi="Arial" w:cs="Arial"/>
          <w:u w:val="single"/>
        </w:rPr>
        <w:t>Predkladá</w:t>
      </w:r>
      <w:r w:rsidRPr="000C0285">
        <w:rPr>
          <w:rFonts w:ascii="Arial" w:hAnsi="Arial" w:cs="Arial"/>
        </w:rPr>
        <w:t>:</w:t>
      </w:r>
    </w:p>
    <w:p w:rsidR="002C3FEC" w:rsidRPr="000C0285" w:rsidRDefault="001C6C54" w:rsidP="002C3FE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PhDr.Danka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Grečnerová</w:t>
      </w:r>
      <w:proofErr w:type="spellEnd"/>
    </w:p>
    <w:p w:rsidR="002C3FEC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Riaditeľ</w:t>
      </w:r>
      <w:r w:rsidR="001C6C54">
        <w:rPr>
          <w:rFonts w:ascii="Arial" w:hAnsi="Arial" w:cs="Arial"/>
        </w:rPr>
        <w:t>ka</w:t>
      </w:r>
      <w:r w:rsidRPr="000C0285">
        <w:rPr>
          <w:rFonts w:ascii="Arial" w:hAnsi="Arial" w:cs="Arial"/>
        </w:rPr>
        <w:t xml:space="preserve">  CPPPaP </w:t>
      </w:r>
    </w:p>
    <w:p w:rsidR="000C0285" w:rsidRPr="000C0285" w:rsidRDefault="000C0285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Prerokované na pracovnej porade CPPPaP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Dňa </w:t>
      </w:r>
      <w:r w:rsidR="00124FB8">
        <w:rPr>
          <w:rFonts w:ascii="Arial" w:hAnsi="Arial" w:cs="Arial"/>
        </w:rPr>
        <w:t>2</w:t>
      </w:r>
      <w:r w:rsidR="003C6D4A">
        <w:rPr>
          <w:rFonts w:ascii="Arial" w:hAnsi="Arial" w:cs="Arial"/>
        </w:rPr>
        <w:t>7</w:t>
      </w:r>
      <w:r w:rsidRPr="000C0285">
        <w:rPr>
          <w:rFonts w:ascii="Arial" w:hAnsi="Arial" w:cs="Arial"/>
        </w:rPr>
        <w:t>.10.201</w:t>
      </w:r>
      <w:r w:rsidR="003016EB">
        <w:rPr>
          <w:rFonts w:ascii="Arial" w:hAnsi="Arial" w:cs="Arial"/>
        </w:rPr>
        <w:t>6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Vyjadrenie pracovníkov CPPPaP</w:t>
      </w:r>
      <w:r w:rsidRPr="000C0285">
        <w:rPr>
          <w:rFonts w:ascii="Arial" w:hAnsi="Arial" w:cs="Arial"/>
          <w:b/>
          <w:bCs/>
        </w:rPr>
        <w:t>: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Pracovníci CPPPaP odporúčajú 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zriaďovateľovi:</w:t>
      </w:r>
    </w:p>
    <w:p w:rsidR="002C3FEC" w:rsidRPr="000C0285" w:rsidRDefault="00EA7D22" w:rsidP="00EA7D22">
      <w:pPr>
        <w:ind w:left="3540"/>
        <w:jc w:val="both"/>
        <w:rPr>
          <w:rFonts w:ascii="Arial" w:hAnsi="Arial" w:cs="Arial"/>
        </w:rPr>
      </w:pPr>
      <w:r w:rsidRPr="00094943">
        <w:rPr>
          <w:rFonts w:ascii="Arial" w:hAnsi="Arial" w:cs="Arial"/>
        </w:rPr>
        <w:t>Okresnému úradu Bratislava – odbor školstva</w:t>
      </w:r>
      <w:r w:rsidR="002C3FEC" w:rsidRPr="00094943">
        <w:rPr>
          <w:rFonts w:ascii="Arial" w:hAnsi="Arial" w:cs="Arial"/>
        </w:rPr>
        <w:t>,</w:t>
      </w:r>
      <w:r w:rsidR="002C3FEC" w:rsidRPr="000C0285">
        <w:rPr>
          <w:rFonts w:ascii="Arial" w:hAnsi="Arial" w:cs="Arial"/>
        </w:rPr>
        <w:t xml:space="preserve"> </w:t>
      </w:r>
      <w:r w:rsidR="0073310E">
        <w:rPr>
          <w:rFonts w:ascii="Arial" w:hAnsi="Arial" w:cs="Arial"/>
        </w:rPr>
        <w:t>Tomášiková 46</w:t>
      </w:r>
      <w:r w:rsidR="002C3FEC" w:rsidRPr="000C0285">
        <w:rPr>
          <w:rFonts w:ascii="Arial" w:hAnsi="Arial" w:cs="Arial"/>
        </w:rPr>
        <w:t>, Bratislava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á l i ť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2C3FEC" w:rsidRPr="000C0285" w:rsidRDefault="00AC09D3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="00EA7D22">
        <w:rPr>
          <w:rFonts w:ascii="Arial" w:hAnsi="Arial" w:cs="Arial"/>
        </w:rPr>
        <w:t>za školský rok 201</w:t>
      </w:r>
      <w:r w:rsidR="0073310E">
        <w:rPr>
          <w:rFonts w:ascii="Arial" w:hAnsi="Arial" w:cs="Arial"/>
        </w:rPr>
        <w:t>5</w:t>
      </w:r>
      <w:r w:rsidR="00EA7D22">
        <w:rPr>
          <w:rFonts w:ascii="Arial" w:hAnsi="Arial" w:cs="Arial"/>
        </w:rPr>
        <w:t>/201</w:t>
      </w:r>
      <w:r w:rsidR="0073310E">
        <w:rPr>
          <w:rFonts w:ascii="Arial" w:hAnsi="Arial" w:cs="Arial"/>
        </w:rPr>
        <w:t>6</w:t>
      </w:r>
      <w:r w:rsidR="002C3FEC" w:rsidRPr="000C0285">
        <w:rPr>
          <w:rFonts w:ascii="Arial" w:hAnsi="Arial" w:cs="Arial"/>
        </w:rPr>
        <w:t>.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Stanovisko zriaďovateľa</w:t>
      </w:r>
      <w:r w:rsidRPr="000C0285">
        <w:rPr>
          <w:rFonts w:ascii="Arial" w:hAnsi="Arial" w:cs="Arial"/>
          <w:b/>
          <w:bCs/>
        </w:rPr>
        <w:t>:</w:t>
      </w:r>
    </w:p>
    <w:p w:rsidR="00094943" w:rsidRDefault="0051102D" w:rsidP="0051102D">
      <w:pPr>
        <w:ind w:left="3534"/>
        <w:jc w:val="both"/>
        <w:rPr>
          <w:rFonts w:ascii="Arial" w:hAnsi="Arial" w:cs="Arial"/>
          <w:caps/>
        </w:rPr>
      </w:pPr>
      <w:r w:rsidRPr="00094943">
        <w:rPr>
          <w:rFonts w:ascii="Arial" w:hAnsi="Arial" w:cs="Arial"/>
        </w:rPr>
        <w:t xml:space="preserve">Okresný úrad Bratislava – </w:t>
      </w:r>
      <w:r w:rsidR="00124FB8">
        <w:rPr>
          <w:rFonts w:ascii="Arial" w:hAnsi="Arial" w:cs="Arial"/>
        </w:rPr>
        <w:t>o</w:t>
      </w:r>
      <w:r w:rsidRPr="00094943">
        <w:rPr>
          <w:rFonts w:ascii="Arial" w:hAnsi="Arial" w:cs="Arial"/>
        </w:rPr>
        <w:t>dbor školstva</w:t>
      </w:r>
      <w:r>
        <w:rPr>
          <w:rFonts w:ascii="Arial" w:hAnsi="Arial" w:cs="Arial"/>
          <w:caps/>
        </w:rPr>
        <w:t xml:space="preserve">, </w:t>
      </w:r>
    </w:p>
    <w:p w:rsidR="002C3FEC" w:rsidRPr="0051102D" w:rsidRDefault="0073310E" w:rsidP="0051102D">
      <w:pPr>
        <w:ind w:left="3534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Tomášiková 46</w:t>
      </w:r>
      <w:r w:rsidR="002C3FEC" w:rsidRPr="000C0285">
        <w:rPr>
          <w:rFonts w:ascii="Arial" w:hAnsi="Arial" w:cs="Arial"/>
        </w:rPr>
        <w:t>, Bratislava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a ľ u j e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2C3FEC" w:rsidRPr="000C0285" w:rsidRDefault="00AC09D3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="00EA7D22">
        <w:rPr>
          <w:rFonts w:ascii="Arial" w:hAnsi="Arial" w:cs="Arial"/>
        </w:rPr>
        <w:t>za školský rok 201</w:t>
      </w:r>
      <w:r w:rsidR="0073310E">
        <w:rPr>
          <w:rFonts w:ascii="Arial" w:hAnsi="Arial" w:cs="Arial"/>
        </w:rPr>
        <w:t>5</w:t>
      </w:r>
      <w:r w:rsidR="00EA7D22">
        <w:rPr>
          <w:rFonts w:ascii="Arial" w:hAnsi="Arial" w:cs="Arial"/>
        </w:rPr>
        <w:t>/201</w:t>
      </w:r>
      <w:r w:rsidR="0073310E">
        <w:rPr>
          <w:rFonts w:ascii="Arial" w:hAnsi="Arial" w:cs="Arial"/>
        </w:rPr>
        <w:t>6</w:t>
      </w:r>
      <w:r w:rsidR="002C3FEC" w:rsidRPr="000C0285">
        <w:rPr>
          <w:rFonts w:ascii="Arial" w:hAnsi="Arial" w:cs="Arial"/>
        </w:rPr>
        <w:t>.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.................................................................</w:t>
      </w:r>
    </w:p>
    <w:p w:rsidR="002C3FEC" w:rsidRPr="000C0285" w:rsidRDefault="002C3FEC" w:rsidP="002C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                za zriaďovateľa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Východiská a podklady</w:t>
      </w:r>
      <w:r w:rsidRPr="000C0285">
        <w:rPr>
          <w:rFonts w:ascii="Arial" w:hAnsi="Arial" w:cs="Arial"/>
          <w:b/>
          <w:bCs/>
        </w:rPr>
        <w:t>:</w:t>
      </w:r>
    </w:p>
    <w:p w:rsidR="000C0285" w:rsidRDefault="000C0285" w:rsidP="00600071">
      <w:pPr>
        <w:jc w:val="both"/>
        <w:rPr>
          <w:rFonts w:ascii="Arial" w:hAnsi="Arial" w:cs="Arial"/>
        </w:rPr>
      </w:pPr>
    </w:p>
    <w:p w:rsidR="002C3FEC" w:rsidRPr="000C0285" w:rsidRDefault="002C3FEC" w:rsidP="00600071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Správa je vypracovaná v zmysle: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Vyhlášky Ministerstva školstva SR č.9/2006 Z.</w:t>
      </w:r>
      <w:r w:rsidR="00124FB8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zo 16.12.2005 o štruktúre a obsahu správ o výchovno-vzdelávacej činnosti, jej výsledkoch a podmienkach škôl a školských zariadení.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Metodické usmernenie MŠ SR č. 10/2006-R k vyhláške MŠ SR č. 9/2006 Z.</w:t>
      </w:r>
      <w:r w:rsidR="00B36092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Výstupy z elektronickej evidencie klientov, činnosti a podujatí z</w:t>
      </w:r>
      <w:r w:rsidR="00124FB8">
        <w:rPr>
          <w:rFonts w:ascii="Arial" w:hAnsi="Arial" w:cs="Arial"/>
        </w:rPr>
        <w:t> </w:t>
      </w:r>
      <w:proofErr w:type="spellStart"/>
      <w:r w:rsidRPr="000C0285">
        <w:rPr>
          <w:rFonts w:ascii="Arial" w:hAnsi="Arial" w:cs="Arial"/>
        </w:rPr>
        <w:t>E</w:t>
      </w:r>
      <w:r w:rsidR="00124FB8">
        <w:rPr>
          <w:rFonts w:ascii="Arial" w:hAnsi="Arial" w:cs="Arial"/>
        </w:rPr>
        <w:t>v</w:t>
      </w:r>
      <w:r w:rsidRPr="000C0285">
        <w:rPr>
          <w:rFonts w:ascii="Arial" w:hAnsi="Arial" w:cs="Arial"/>
        </w:rPr>
        <w:t>uPP</w:t>
      </w:r>
      <w:proofErr w:type="spellEnd"/>
      <w:r w:rsidRPr="000C0285">
        <w:rPr>
          <w:rFonts w:ascii="Arial" w:hAnsi="Arial" w:cs="Arial"/>
        </w:rPr>
        <w:t xml:space="preserve"> verzia 4.4.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Plán práce </w:t>
      </w:r>
      <w:r w:rsidR="001D3CA5" w:rsidRPr="000C0285">
        <w:rPr>
          <w:rFonts w:ascii="Arial" w:hAnsi="Arial" w:cs="Arial"/>
        </w:rPr>
        <w:t xml:space="preserve">jednotlivých oddelení </w:t>
      </w:r>
      <w:r w:rsidRPr="000C0285">
        <w:rPr>
          <w:rFonts w:ascii="Arial" w:hAnsi="Arial" w:cs="Arial"/>
        </w:rPr>
        <w:t>CPPPaP Drieňová 36, Bratislava, na školský rok 20</w:t>
      </w:r>
      <w:r w:rsidR="00C7772A" w:rsidRPr="000C0285">
        <w:rPr>
          <w:rFonts w:ascii="Arial" w:hAnsi="Arial" w:cs="Arial"/>
        </w:rPr>
        <w:t>1</w:t>
      </w:r>
      <w:r w:rsidR="0073310E">
        <w:rPr>
          <w:rFonts w:ascii="Arial" w:hAnsi="Arial" w:cs="Arial"/>
        </w:rPr>
        <w:t>5</w:t>
      </w:r>
      <w:r w:rsidR="008E56B2" w:rsidRPr="000C0285">
        <w:rPr>
          <w:rFonts w:ascii="Arial" w:hAnsi="Arial" w:cs="Arial"/>
        </w:rPr>
        <w:t>/201</w:t>
      </w:r>
      <w:r w:rsidR="0073310E">
        <w:rPr>
          <w:rFonts w:ascii="Arial" w:hAnsi="Arial" w:cs="Arial"/>
        </w:rPr>
        <w:t>6</w:t>
      </w:r>
      <w:r w:rsidRPr="000C0285">
        <w:rPr>
          <w:rFonts w:ascii="Arial" w:hAnsi="Arial" w:cs="Arial"/>
        </w:rPr>
        <w:t xml:space="preserve">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Správy o činnosti a vyhodnotenia plnenia plánov práce jednotlivých oddelení CPPPaP. Individuálne mesačné výkazy zamestnancov CPPPaP - doplnkovo.</w:t>
      </w:r>
    </w:p>
    <w:p w:rsidR="002C3FEC" w:rsidRPr="000C0285" w:rsidRDefault="002C3FEC" w:rsidP="002C3FEC">
      <w:pPr>
        <w:pStyle w:val="Nadpis2"/>
        <w:rPr>
          <w:rFonts w:ascii="Arial" w:hAnsi="Arial" w:cs="Arial"/>
        </w:rPr>
      </w:pPr>
      <w:r w:rsidRPr="000C0285">
        <w:rPr>
          <w:rFonts w:ascii="Arial" w:hAnsi="Arial" w:cs="Arial"/>
        </w:rPr>
        <w:br w:type="page"/>
      </w:r>
      <w:r w:rsidRPr="000C0285">
        <w:rPr>
          <w:rFonts w:ascii="Arial" w:hAnsi="Arial" w:cs="Arial"/>
        </w:rPr>
        <w:lastRenderedPageBreak/>
        <w:t>S p r á v a</w:t>
      </w:r>
      <w:r w:rsidRPr="000C0285">
        <w:rPr>
          <w:rFonts w:ascii="Arial" w:hAnsi="Arial" w:cs="Arial"/>
        </w:rPr>
        <w:br/>
        <w:t>o výsledkoch a podmienkach pedagogicko-psychologickej činnosti</w:t>
      </w:r>
      <w:r w:rsidRPr="000C0285">
        <w:rPr>
          <w:rFonts w:ascii="Arial" w:hAnsi="Arial" w:cs="Arial"/>
        </w:rPr>
        <w:br/>
        <w:t>Centra pedagogicko-psychologického poradenstva a prevencie</w:t>
      </w:r>
      <w:r w:rsidRPr="000C0285">
        <w:rPr>
          <w:rFonts w:ascii="Arial" w:hAnsi="Arial" w:cs="Arial"/>
        </w:rPr>
        <w:br/>
        <w:t>Drieňová 36, 821 02 Bratislava</w:t>
      </w:r>
    </w:p>
    <w:p w:rsidR="002C3FEC" w:rsidRPr="000C0285" w:rsidRDefault="008E56B2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za školský rok 201</w:t>
      </w:r>
      <w:r w:rsidR="003C6D4A">
        <w:rPr>
          <w:rFonts w:ascii="Arial" w:hAnsi="Arial" w:cs="Arial"/>
          <w:b/>
          <w:bCs/>
          <w:sz w:val="28"/>
        </w:rPr>
        <w:t>4</w:t>
      </w:r>
      <w:r w:rsidRPr="000C0285">
        <w:rPr>
          <w:rFonts w:ascii="Arial" w:hAnsi="Arial" w:cs="Arial"/>
          <w:b/>
          <w:bCs/>
          <w:sz w:val="28"/>
        </w:rPr>
        <w:t>/201</w:t>
      </w:r>
      <w:r w:rsidR="003C6D4A">
        <w:rPr>
          <w:rFonts w:ascii="Arial" w:hAnsi="Arial" w:cs="Arial"/>
          <w:b/>
          <w:bCs/>
          <w:sz w:val="28"/>
        </w:rPr>
        <w:t>5</w:t>
      </w: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 </w:t>
      </w:r>
    </w:p>
    <w:p w:rsidR="004457FF" w:rsidRPr="000C0285" w:rsidRDefault="004457FF" w:rsidP="002C3FEC">
      <w:pPr>
        <w:jc w:val="center"/>
        <w:rPr>
          <w:rFonts w:ascii="Arial" w:hAnsi="Arial" w:cs="Arial"/>
          <w:b/>
          <w:bCs/>
          <w:sz w:val="28"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Základné identifikačné údaje o</w:t>
      </w:r>
      <w:r w:rsidRPr="000C0285">
        <w:rPr>
          <w:rFonts w:ascii="Arial" w:hAnsi="Arial" w:cs="Arial"/>
          <w:b/>
          <w:bCs/>
          <w:sz w:val="28"/>
          <w:u w:val="single"/>
        </w:rPr>
        <w:t> </w:t>
      </w:r>
      <w:r w:rsidRPr="000C0285">
        <w:rPr>
          <w:rFonts w:ascii="Arial" w:hAnsi="Arial" w:cs="Arial"/>
          <w:b/>
          <w:bCs/>
          <w:u w:val="single"/>
        </w:rPr>
        <w:t>CPPPaP</w:t>
      </w:r>
      <w:r w:rsidRPr="000C0285">
        <w:rPr>
          <w:rFonts w:ascii="Arial" w:hAnsi="Arial" w:cs="Arial"/>
          <w:b/>
          <w:bCs/>
        </w:rPr>
        <w:t>: (§ 2 ods. 1 písm.</w:t>
      </w:r>
      <w:r w:rsidR="00B36092"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</w:rPr>
        <w:t>a)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Názov zariadenia</w:t>
            </w:r>
            <w:r w:rsidRPr="000C0285">
              <w:rPr>
                <w:rFonts w:ascii="Arial" w:hAnsi="Arial" w:cs="Arial"/>
              </w:rPr>
              <w:t xml:space="preserve">: Centrum pedagogicko-psychologického poradenstva a prevencie 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 xml:space="preserve">      2.  Adresa</w:t>
            </w:r>
            <w:r w:rsidRPr="000C0285">
              <w:rPr>
                <w:rFonts w:ascii="Arial" w:hAnsi="Arial" w:cs="Arial"/>
              </w:rPr>
              <w:t>: Drieňová 36, 821 02  Bratislava                             IČO : 30796687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Telefónne číslo</w:t>
            </w:r>
            <w:r w:rsidRPr="000C0285">
              <w:rPr>
                <w:rFonts w:ascii="Arial" w:hAnsi="Arial" w:cs="Arial"/>
              </w:rPr>
              <w:t xml:space="preserve">: </w:t>
            </w:r>
          </w:p>
          <w:p w:rsidR="002C3FEC" w:rsidRPr="000C0285" w:rsidRDefault="00600071" w:rsidP="002C3FEC">
            <w:pPr>
              <w:ind w:left="720"/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 43 632 5</w:t>
            </w:r>
            <w:r w:rsidR="002C3FEC" w:rsidRPr="000C0285">
              <w:rPr>
                <w:rFonts w:ascii="Arial" w:hAnsi="Arial" w:cs="Arial"/>
              </w:rPr>
              <w:t>88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1C6C5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E-mailová adresa</w:t>
            </w:r>
            <w:r w:rsidRPr="000C0285">
              <w:rPr>
                <w:rFonts w:ascii="Arial" w:hAnsi="Arial" w:cs="Arial"/>
              </w:rPr>
              <w:t xml:space="preserve">: </w:t>
            </w:r>
            <w:proofErr w:type="spellStart"/>
            <w:r w:rsidR="001C6C54">
              <w:rPr>
                <w:rFonts w:ascii="Arial" w:hAnsi="Arial" w:cs="Arial"/>
              </w:rPr>
              <w:t>info</w:t>
            </w:r>
            <w:proofErr w:type="spellEnd"/>
            <w:r w:rsidR="001C6C54">
              <w:rPr>
                <w:rFonts w:ascii="Arial" w:hAnsi="Arial" w:cs="Arial"/>
                <w:lang w:val="en-US"/>
              </w:rPr>
              <w:t>@cpppapba2.sk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09494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Zriaďovateľ</w:t>
            </w:r>
            <w:r w:rsidRPr="000C0285">
              <w:rPr>
                <w:rFonts w:ascii="Arial" w:hAnsi="Arial" w:cs="Arial"/>
              </w:rPr>
              <w:t xml:space="preserve">: </w:t>
            </w:r>
            <w:r w:rsidR="008B512C" w:rsidRPr="008B512C">
              <w:rPr>
                <w:rFonts w:ascii="Arial" w:hAnsi="Arial" w:cs="Arial"/>
              </w:rPr>
              <w:t>Okresný úrad</w:t>
            </w:r>
            <w:r w:rsidRPr="008B512C">
              <w:rPr>
                <w:rFonts w:ascii="Arial" w:hAnsi="Arial" w:cs="Arial"/>
              </w:rPr>
              <w:t xml:space="preserve"> </w:t>
            </w:r>
            <w:r w:rsidR="008B512C" w:rsidRPr="008B512C">
              <w:rPr>
                <w:rFonts w:ascii="Arial" w:hAnsi="Arial" w:cs="Arial"/>
              </w:rPr>
              <w:t>Bratislava</w:t>
            </w:r>
          </w:p>
        </w:tc>
      </w:tr>
    </w:tbl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p w:rsidR="004457FF" w:rsidRPr="000C0285" w:rsidRDefault="004457FF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Vedúci zamestnanci CPPPaP</w:t>
      </w:r>
      <w:r w:rsidRPr="000C0285">
        <w:rPr>
          <w:rFonts w:ascii="Arial" w:hAnsi="Arial" w:cs="Arial"/>
          <w:b/>
          <w:bCs/>
        </w:rPr>
        <w:t>: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43"/>
      </w:tblGrid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pStyle w:val="Nadpis1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Cs w:val="0"/>
              </w:rPr>
              <w:t>Meno a priezvisko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pStyle w:val="Nadpis1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Cs w:val="0"/>
              </w:rPr>
              <w:t>Funkcia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1C6C54" w:rsidP="001C6C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PhDr.Danka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Grečnerová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A" w:rsidRPr="000C0285" w:rsidRDefault="0073310E" w:rsidP="003C6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1C6C54" w:rsidP="001C6C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PhDr.Slávka</w:t>
            </w:r>
            <w:proofErr w:type="spellEnd"/>
            <w:r>
              <w:rPr>
                <w:rFonts w:ascii="Arial" w:hAnsi="Arial" w:cs="Arial"/>
              </w:rPr>
              <w:t xml:space="preserve"> Svitková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E152C8" w:rsidP="002C3FEC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v</w:t>
            </w:r>
            <w:r w:rsidR="002C3FEC" w:rsidRPr="000C0285">
              <w:rPr>
                <w:rFonts w:ascii="Arial" w:hAnsi="Arial" w:cs="Arial"/>
              </w:rPr>
              <w:t xml:space="preserve">edúca oddelenia </w:t>
            </w:r>
            <w:proofErr w:type="spellStart"/>
            <w:r w:rsidR="001C6C54">
              <w:rPr>
                <w:rFonts w:ascii="Arial" w:hAnsi="Arial" w:cs="Arial"/>
              </w:rPr>
              <w:t>psychol.</w:t>
            </w:r>
            <w:r w:rsidR="002C3FEC" w:rsidRPr="000C0285">
              <w:rPr>
                <w:rFonts w:ascii="Arial" w:hAnsi="Arial" w:cs="Arial"/>
              </w:rPr>
              <w:t>poradenstva</w:t>
            </w:r>
            <w:proofErr w:type="spellEnd"/>
            <w:r w:rsidR="002C3FEC" w:rsidRPr="000C0285">
              <w:rPr>
                <w:rFonts w:ascii="Arial" w:hAnsi="Arial" w:cs="Arial"/>
              </w:rPr>
              <w:t xml:space="preserve"> 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Mgr. Monika Klapková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0C0285" w:rsidP="000C0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C3FEC" w:rsidRPr="000C0285">
              <w:rPr>
                <w:rFonts w:ascii="Arial" w:hAnsi="Arial" w:cs="Arial"/>
              </w:rPr>
              <w:t>edúca</w:t>
            </w:r>
            <w:r>
              <w:rPr>
                <w:rFonts w:ascii="Arial" w:hAnsi="Arial" w:cs="Arial"/>
              </w:rPr>
              <w:t xml:space="preserve"> oddelenia</w:t>
            </w:r>
            <w:r w:rsidR="002C3FEC" w:rsidRPr="000C0285">
              <w:rPr>
                <w:rFonts w:ascii="Arial" w:hAnsi="Arial" w:cs="Arial"/>
              </w:rPr>
              <w:t xml:space="preserve"> špeciálno-pedagogického </w:t>
            </w:r>
            <w:r>
              <w:rPr>
                <w:rFonts w:ascii="Arial" w:hAnsi="Arial" w:cs="Arial"/>
              </w:rPr>
              <w:t>poradenstva</w:t>
            </w:r>
          </w:p>
        </w:tc>
      </w:tr>
      <w:tr w:rsidR="001D3CA5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5" w:rsidRDefault="00792B6D" w:rsidP="00314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Martin </w:t>
            </w:r>
            <w:proofErr w:type="spellStart"/>
            <w:r>
              <w:rPr>
                <w:rFonts w:ascii="Arial" w:hAnsi="Arial" w:cs="Arial"/>
              </w:rPr>
              <w:t>Benkovič</w:t>
            </w:r>
            <w:proofErr w:type="spellEnd"/>
          </w:p>
          <w:p w:rsidR="00212E18" w:rsidRPr="000C0285" w:rsidRDefault="00212E18" w:rsidP="00314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Viktor Brichta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5" w:rsidRDefault="00792B6D" w:rsidP="002C3F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zastupujúci </w:t>
            </w:r>
            <w:r w:rsidR="00E152C8" w:rsidRPr="000C0285">
              <w:rPr>
                <w:rFonts w:ascii="Arial" w:hAnsi="Arial" w:cs="Arial"/>
              </w:rPr>
              <w:t>v</w:t>
            </w:r>
            <w:r w:rsidR="001D3CA5" w:rsidRPr="000C0285">
              <w:rPr>
                <w:rFonts w:ascii="Arial" w:hAnsi="Arial" w:cs="Arial"/>
              </w:rPr>
              <w:t>edúc</w:t>
            </w:r>
            <w:r>
              <w:rPr>
                <w:rFonts w:ascii="Arial" w:hAnsi="Arial" w:cs="Arial"/>
              </w:rPr>
              <w:t>i</w:t>
            </w:r>
            <w:r w:rsidR="001D3CA5" w:rsidRPr="000C0285">
              <w:rPr>
                <w:rFonts w:ascii="Arial" w:hAnsi="Arial" w:cs="Arial"/>
              </w:rPr>
              <w:t xml:space="preserve"> oddelenia prevencie</w:t>
            </w:r>
          </w:p>
          <w:p w:rsidR="00212E18" w:rsidRPr="000C0285" w:rsidRDefault="00212E18" w:rsidP="00212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1.7.2016 </w:t>
            </w:r>
            <w:proofErr w:type="spellStart"/>
            <w:r>
              <w:rPr>
                <w:rFonts w:ascii="Arial" w:hAnsi="Arial" w:cs="Arial"/>
              </w:rPr>
              <w:t>ved.oddelenia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C3FEC" w:rsidRPr="000C0285" w:rsidRDefault="002C3FEC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Default="002C3FEC" w:rsidP="002C3FEC">
      <w:pPr>
        <w:jc w:val="both"/>
        <w:rPr>
          <w:rFonts w:ascii="Arial" w:hAnsi="Arial" w:cs="Arial"/>
          <w:b/>
          <w:bCs/>
        </w:rPr>
      </w:pPr>
    </w:p>
    <w:p w:rsidR="00094943" w:rsidRPr="000C0285" w:rsidRDefault="00094943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30521A" w:rsidRPr="000C0285" w:rsidRDefault="0030521A" w:rsidP="004D4769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4D4769">
      <w:pPr>
        <w:jc w:val="both"/>
        <w:rPr>
          <w:rFonts w:ascii="Arial" w:hAnsi="Arial" w:cs="Arial"/>
          <w:b/>
          <w:bCs/>
          <w:u w:val="single"/>
        </w:rPr>
      </w:pPr>
      <w:r w:rsidRPr="000C0285">
        <w:rPr>
          <w:rFonts w:ascii="Arial" w:hAnsi="Arial" w:cs="Arial"/>
          <w:b/>
          <w:bCs/>
        </w:rPr>
        <w:t>b) Údaje o po</w:t>
      </w:r>
      <w:r w:rsidR="001372C8" w:rsidRPr="000C0285">
        <w:rPr>
          <w:rFonts w:ascii="Arial" w:hAnsi="Arial" w:cs="Arial"/>
          <w:b/>
          <w:bCs/>
        </w:rPr>
        <w:t>čte klientov za školský rok 201</w:t>
      </w:r>
      <w:r w:rsidR="00525B08">
        <w:rPr>
          <w:rFonts w:ascii="Arial" w:hAnsi="Arial" w:cs="Arial"/>
          <w:b/>
          <w:bCs/>
        </w:rPr>
        <w:t>5</w:t>
      </w:r>
      <w:r w:rsidR="001372C8" w:rsidRPr="000C0285">
        <w:rPr>
          <w:rFonts w:ascii="Arial" w:hAnsi="Arial" w:cs="Arial"/>
          <w:b/>
          <w:bCs/>
        </w:rPr>
        <w:t>/201</w:t>
      </w:r>
      <w:r w:rsidR="00525B08">
        <w:rPr>
          <w:rFonts w:ascii="Arial" w:hAnsi="Arial" w:cs="Arial"/>
          <w:b/>
          <w:bCs/>
        </w:rPr>
        <w:t>6</w:t>
      </w:r>
      <w:r w:rsidRPr="000C0285"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  <w:u w:val="single"/>
        </w:rPr>
        <w:t>(§ 2 ods. 1 písm. b)</w:t>
      </w:r>
    </w:p>
    <w:p w:rsidR="002C3FEC" w:rsidRPr="000C0285" w:rsidRDefault="002C3FEC" w:rsidP="004D4769">
      <w:pPr>
        <w:jc w:val="both"/>
        <w:rPr>
          <w:rFonts w:ascii="Arial" w:hAnsi="Arial" w:cs="Arial"/>
          <w:highlight w:val="yellow"/>
        </w:rPr>
      </w:pPr>
    </w:p>
    <w:p w:rsidR="002C3FEC" w:rsidRPr="008F18AD" w:rsidRDefault="002C3FEC" w:rsidP="004D4769">
      <w:pPr>
        <w:jc w:val="both"/>
        <w:rPr>
          <w:rFonts w:ascii="Arial" w:hAnsi="Arial" w:cs="Arial"/>
          <w:color w:val="FF0000"/>
        </w:rPr>
      </w:pPr>
      <w:r w:rsidRPr="000C0285">
        <w:rPr>
          <w:rFonts w:ascii="Arial" w:hAnsi="Arial" w:cs="Arial"/>
        </w:rPr>
        <w:tab/>
      </w:r>
      <w:r w:rsidR="001372C8" w:rsidRPr="000C0285">
        <w:rPr>
          <w:rFonts w:ascii="Arial" w:hAnsi="Arial" w:cs="Arial"/>
        </w:rPr>
        <w:t>V školskom roku 201</w:t>
      </w:r>
      <w:r w:rsidR="00525B08">
        <w:rPr>
          <w:rFonts w:ascii="Arial" w:hAnsi="Arial" w:cs="Arial"/>
        </w:rPr>
        <w:t>5</w:t>
      </w:r>
      <w:r w:rsidR="001372C8" w:rsidRPr="000C0285">
        <w:rPr>
          <w:rFonts w:ascii="Arial" w:hAnsi="Arial" w:cs="Arial"/>
        </w:rPr>
        <w:t>/201</w:t>
      </w:r>
      <w:r w:rsidR="00525B08">
        <w:rPr>
          <w:rFonts w:ascii="Arial" w:hAnsi="Arial" w:cs="Arial"/>
        </w:rPr>
        <w:t>6</w:t>
      </w:r>
      <w:r w:rsidRPr="000C0285">
        <w:rPr>
          <w:rFonts w:ascii="Arial" w:hAnsi="Arial" w:cs="Arial"/>
        </w:rPr>
        <w:t xml:space="preserve"> sme poskytli individuálnu starostlivosť </w:t>
      </w:r>
      <w:r w:rsidR="008E090B" w:rsidRPr="000C0285">
        <w:rPr>
          <w:rFonts w:ascii="Arial" w:hAnsi="Arial" w:cs="Arial"/>
          <w:b/>
        </w:rPr>
        <w:t xml:space="preserve"> </w:t>
      </w:r>
      <w:r w:rsidR="00124FB8">
        <w:rPr>
          <w:rFonts w:ascii="Arial" w:hAnsi="Arial" w:cs="Arial"/>
          <w:b/>
        </w:rPr>
        <w:t>2</w:t>
      </w:r>
      <w:r w:rsidR="00525B08">
        <w:rPr>
          <w:rFonts w:ascii="Arial" w:hAnsi="Arial" w:cs="Arial"/>
          <w:b/>
        </w:rPr>
        <w:t xml:space="preserve"> 850 </w:t>
      </w:r>
      <w:r w:rsidRPr="000C0285">
        <w:rPr>
          <w:rFonts w:ascii="Arial" w:hAnsi="Arial" w:cs="Arial"/>
          <w:b/>
        </w:rPr>
        <w:t>klientom</w:t>
      </w:r>
      <w:r w:rsidR="00421003">
        <w:rPr>
          <w:rFonts w:ascii="Arial" w:hAnsi="Arial" w:cs="Arial"/>
          <w:b/>
        </w:rPr>
        <w:t xml:space="preserve">. </w:t>
      </w:r>
      <w:r w:rsidRPr="000C0285">
        <w:rPr>
          <w:rFonts w:ascii="Arial" w:hAnsi="Arial" w:cs="Arial"/>
        </w:rPr>
        <w:t>V tabuľke uvádzame primárne dôvody príchodu klientov do zariadenia, u viacerých z nich sme sa venovali viacerým oblastiam.</w:t>
      </w:r>
      <w:r w:rsidR="00A71A73" w:rsidRPr="000C0285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Okrem toho sme realizovali </w:t>
      </w:r>
      <w:r w:rsidR="003639CB" w:rsidRPr="000C0285">
        <w:rPr>
          <w:rFonts w:ascii="Arial" w:hAnsi="Arial" w:cs="Arial"/>
        </w:rPr>
        <w:t>množstvo iných odborných aktivít</w:t>
      </w:r>
      <w:r w:rsidR="008A2880" w:rsidRPr="000C0285">
        <w:rPr>
          <w:rFonts w:ascii="Arial" w:hAnsi="Arial" w:cs="Arial"/>
        </w:rPr>
        <w:t>,</w:t>
      </w:r>
      <w:r w:rsidR="003639CB" w:rsidRPr="000C0285">
        <w:rPr>
          <w:rFonts w:ascii="Arial" w:hAnsi="Arial" w:cs="Arial"/>
        </w:rPr>
        <w:t xml:space="preserve"> najdôležitejšími boli </w:t>
      </w:r>
      <w:r w:rsidR="00F974A8">
        <w:rPr>
          <w:rFonts w:ascii="Arial" w:hAnsi="Arial" w:cs="Arial"/>
        </w:rPr>
        <w:t xml:space="preserve">: individuálne aktivity v počte </w:t>
      </w:r>
      <w:r w:rsidR="00F974A8" w:rsidRPr="00F974A8">
        <w:rPr>
          <w:rFonts w:ascii="Arial" w:hAnsi="Arial" w:cs="Arial"/>
          <w:b/>
        </w:rPr>
        <w:t>5324</w:t>
      </w:r>
      <w:r w:rsidR="00F974A8">
        <w:rPr>
          <w:rFonts w:ascii="Arial" w:hAnsi="Arial" w:cs="Arial"/>
        </w:rPr>
        <w:t xml:space="preserve">, </w:t>
      </w:r>
      <w:r w:rsidR="000652EC">
        <w:rPr>
          <w:rFonts w:ascii="Arial" w:hAnsi="Arial" w:cs="Arial"/>
        </w:rPr>
        <w:t>/opakujúce sa /</w:t>
      </w:r>
      <w:r w:rsidR="00F974A8" w:rsidRPr="00F974A8">
        <w:rPr>
          <w:rFonts w:ascii="Arial" w:hAnsi="Arial" w:cs="Arial"/>
          <w:b/>
        </w:rPr>
        <w:t xml:space="preserve"> individuálne aktivity</w:t>
      </w:r>
      <w:r w:rsidR="000652EC">
        <w:rPr>
          <w:rFonts w:ascii="Arial" w:hAnsi="Arial" w:cs="Arial"/>
          <w:b/>
        </w:rPr>
        <w:t xml:space="preserve"> /</w:t>
      </w:r>
      <w:proofErr w:type="spellStart"/>
      <w:r w:rsidR="000652EC">
        <w:rPr>
          <w:rFonts w:ascii="Arial" w:hAnsi="Arial" w:cs="Arial"/>
          <w:b/>
        </w:rPr>
        <w:t>jednorázové</w:t>
      </w:r>
      <w:proofErr w:type="spellEnd"/>
      <w:r w:rsidR="000652EC">
        <w:rPr>
          <w:rFonts w:ascii="Arial" w:hAnsi="Arial" w:cs="Arial"/>
          <w:b/>
        </w:rPr>
        <w:t>/</w:t>
      </w:r>
      <w:r w:rsidR="00F974A8" w:rsidRPr="00F974A8">
        <w:rPr>
          <w:rFonts w:ascii="Arial" w:hAnsi="Arial" w:cs="Arial"/>
          <w:b/>
        </w:rPr>
        <w:t xml:space="preserve"> 747, spolu 6932 aktivít pre 9 207 účastníkov.</w:t>
      </w:r>
      <w:r w:rsidRPr="00F974A8">
        <w:rPr>
          <w:rFonts w:ascii="Arial" w:hAnsi="Arial" w:cs="Arial"/>
          <w:b/>
        </w:rPr>
        <w:t>,</w:t>
      </w:r>
      <w:r w:rsidRPr="000C0285">
        <w:rPr>
          <w:rFonts w:ascii="Arial" w:hAnsi="Arial" w:cs="Arial"/>
        </w:rPr>
        <w:t xml:space="preserve"> </w:t>
      </w:r>
      <w:r w:rsidR="00421003">
        <w:rPr>
          <w:rFonts w:ascii="Arial" w:hAnsi="Arial" w:cs="Arial"/>
        </w:rPr>
        <w:t xml:space="preserve">, </w:t>
      </w:r>
      <w:r w:rsidR="000D6819" w:rsidRPr="000D6819">
        <w:rPr>
          <w:rFonts w:ascii="Arial" w:hAnsi="Arial" w:cs="Arial"/>
          <w:b/>
        </w:rPr>
        <w:t>2572</w:t>
      </w:r>
      <w:r w:rsidR="00421003" w:rsidRPr="000D6819">
        <w:rPr>
          <w:rFonts w:ascii="Arial" w:hAnsi="Arial" w:cs="Arial"/>
          <w:b/>
        </w:rPr>
        <w:t xml:space="preserve"> metodických návštev na školách pre 1</w:t>
      </w:r>
      <w:r w:rsidR="000D6819" w:rsidRPr="000D6819">
        <w:rPr>
          <w:rFonts w:ascii="Arial" w:hAnsi="Arial" w:cs="Arial"/>
          <w:b/>
        </w:rPr>
        <w:t>03</w:t>
      </w:r>
      <w:r w:rsidR="00421003" w:rsidRPr="000D6819">
        <w:rPr>
          <w:rFonts w:ascii="Arial" w:hAnsi="Arial" w:cs="Arial"/>
          <w:b/>
        </w:rPr>
        <w:t xml:space="preserve">9 </w:t>
      </w:r>
      <w:r w:rsidR="000D6819" w:rsidRPr="000D6819">
        <w:rPr>
          <w:rFonts w:ascii="Arial" w:hAnsi="Arial" w:cs="Arial"/>
          <w:b/>
        </w:rPr>
        <w:t>účastníkov</w:t>
      </w:r>
      <w:r w:rsidR="00421003">
        <w:rPr>
          <w:rFonts w:ascii="Arial" w:hAnsi="Arial" w:cs="Arial"/>
        </w:rPr>
        <w:t>.</w:t>
      </w:r>
      <w:r w:rsidR="00F974A8">
        <w:rPr>
          <w:rFonts w:ascii="Arial" w:hAnsi="Arial" w:cs="Arial"/>
        </w:rPr>
        <w:t xml:space="preserve"> </w:t>
      </w:r>
      <w:r w:rsidR="000A7892">
        <w:rPr>
          <w:rFonts w:ascii="Arial" w:hAnsi="Arial" w:cs="Arial"/>
          <w:b/>
        </w:rPr>
        <w:t>V</w:t>
      </w:r>
      <w:r w:rsidR="008A2880" w:rsidRPr="000C0285">
        <w:rPr>
          <w:rFonts w:ascii="Arial" w:hAnsi="Arial" w:cs="Arial"/>
          <w:b/>
        </w:rPr>
        <w:t>yda</w:t>
      </w:r>
      <w:r w:rsidR="00421003">
        <w:rPr>
          <w:rFonts w:ascii="Arial" w:hAnsi="Arial" w:cs="Arial"/>
          <w:b/>
        </w:rPr>
        <w:t xml:space="preserve">li sme </w:t>
      </w:r>
      <w:r w:rsidR="0078081C" w:rsidRPr="000D6819">
        <w:rPr>
          <w:rFonts w:ascii="Arial" w:hAnsi="Arial" w:cs="Arial"/>
          <w:b/>
          <w:color w:val="000000" w:themeColor="text1"/>
        </w:rPr>
        <w:t>1142</w:t>
      </w:r>
      <w:r w:rsidR="003639CB" w:rsidRPr="000C0285">
        <w:rPr>
          <w:rFonts w:ascii="Arial" w:hAnsi="Arial" w:cs="Arial"/>
          <w:b/>
        </w:rPr>
        <w:t xml:space="preserve"> odborných správ a podkladov pre výchovno-vzdelávacie plány</w:t>
      </w:r>
      <w:r w:rsidRPr="000C0285">
        <w:rPr>
          <w:rFonts w:ascii="Arial" w:hAnsi="Arial" w:cs="Arial"/>
          <w:b/>
        </w:rPr>
        <w:t>.</w:t>
      </w:r>
      <w:r w:rsidR="00F77071" w:rsidRPr="000C0285">
        <w:rPr>
          <w:rFonts w:ascii="Arial" w:hAnsi="Arial" w:cs="Arial"/>
          <w:b/>
        </w:rPr>
        <w:t xml:space="preserve"> </w:t>
      </w:r>
      <w:r w:rsidR="003639CB" w:rsidRPr="000C0285">
        <w:rPr>
          <w:rFonts w:ascii="Arial" w:hAnsi="Arial" w:cs="Arial"/>
        </w:rPr>
        <w:t xml:space="preserve">Počet klientov a ostatných odborných aktivít </w:t>
      </w:r>
      <w:r w:rsidR="00212E18">
        <w:rPr>
          <w:rFonts w:ascii="Arial" w:hAnsi="Arial" w:cs="Arial"/>
        </w:rPr>
        <w:t xml:space="preserve"> </w:t>
      </w:r>
      <w:r w:rsidR="0078081C">
        <w:rPr>
          <w:rFonts w:ascii="Arial" w:hAnsi="Arial" w:cs="Arial"/>
        </w:rPr>
        <w:t>významne narástol oproti minulým roko</w:t>
      </w:r>
      <w:r w:rsidR="000652EC">
        <w:rPr>
          <w:rFonts w:ascii="Arial" w:hAnsi="Arial" w:cs="Arial"/>
        </w:rPr>
        <w:t>m. Poskytli sme odborné konzultácie pre iných odborníkov v počte 231</w:t>
      </w:r>
      <w:r w:rsidR="000652EC" w:rsidRPr="008F18AD">
        <w:rPr>
          <w:rFonts w:ascii="Arial" w:hAnsi="Arial" w:cs="Arial"/>
          <w:color w:val="FF0000"/>
        </w:rPr>
        <w:t>.</w:t>
      </w:r>
      <w:r w:rsidR="0078081C" w:rsidRPr="008F18AD">
        <w:rPr>
          <w:rFonts w:ascii="Arial" w:hAnsi="Arial" w:cs="Arial"/>
          <w:color w:val="FF0000"/>
        </w:rPr>
        <w:t>.</w:t>
      </w:r>
    </w:p>
    <w:p w:rsidR="002C3FEC" w:rsidRPr="000C0285" w:rsidRDefault="009567FE" w:rsidP="004D47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V</w:t>
      </w:r>
      <w:r w:rsidR="008E374D" w:rsidRPr="000C0285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starostlivosti zariadenia bolo </w:t>
      </w:r>
      <w:r w:rsidR="00365622" w:rsidRPr="00AF1DFE">
        <w:rPr>
          <w:rFonts w:ascii="Arial" w:hAnsi="Arial" w:cs="Arial"/>
        </w:rPr>
        <w:t>3</w:t>
      </w:r>
      <w:r w:rsidR="00097450">
        <w:rPr>
          <w:rFonts w:ascii="Arial" w:hAnsi="Arial" w:cs="Arial"/>
        </w:rPr>
        <w:t>4</w:t>
      </w:r>
      <w:r w:rsidR="00365622" w:rsidRPr="00AF1DFE">
        <w:rPr>
          <w:rFonts w:ascii="Arial" w:hAnsi="Arial" w:cs="Arial"/>
        </w:rPr>
        <w:t xml:space="preserve"> predškolských zariadení, </w:t>
      </w:r>
      <w:r w:rsidR="00097450">
        <w:rPr>
          <w:rFonts w:ascii="Arial" w:hAnsi="Arial" w:cs="Arial"/>
        </w:rPr>
        <w:t>19</w:t>
      </w:r>
      <w:r w:rsidR="00365622" w:rsidRPr="00AF1DFE">
        <w:rPr>
          <w:rFonts w:ascii="Arial" w:hAnsi="Arial" w:cs="Arial"/>
        </w:rPr>
        <w:t xml:space="preserve"> základných škôl</w:t>
      </w:r>
      <w:r w:rsidR="0008604E" w:rsidRPr="00AF1DFE">
        <w:rPr>
          <w:rFonts w:ascii="Arial" w:hAnsi="Arial" w:cs="Arial"/>
        </w:rPr>
        <w:t xml:space="preserve">, </w:t>
      </w:r>
      <w:r w:rsidR="00097450">
        <w:rPr>
          <w:rFonts w:ascii="Arial" w:hAnsi="Arial" w:cs="Arial"/>
        </w:rPr>
        <w:t>29</w:t>
      </w:r>
      <w:r w:rsidR="0008604E" w:rsidRPr="00AF1DFE">
        <w:rPr>
          <w:rFonts w:ascii="Arial" w:hAnsi="Arial" w:cs="Arial"/>
        </w:rPr>
        <w:t xml:space="preserve"> stredných škôl a 5 školských zariadení pre žiakov so špeciálnymi výchovno-vzdelávacími potrebami.</w:t>
      </w:r>
    </w:p>
    <w:p w:rsidR="006A6EB8" w:rsidRPr="000C0285" w:rsidRDefault="006A6EB8" w:rsidP="004D47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FEC" w:rsidRPr="000C0285" w:rsidRDefault="002C3FEC" w:rsidP="004D4769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Primárne dôvody príchodu klienta do CPPPaP:</w:t>
      </w:r>
    </w:p>
    <w:tbl>
      <w:tblPr>
        <w:tblpPr w:leftFromText="141" w:rightFromText="141" w:vertAnchor="text" w:tblpY="1"/>
        <w:tblOverlap w:val="never"/>
        <w:tblW w:w="53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019"/>
      </w:tblGrid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E71483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Školská zrelosť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8E090B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1</w:t>
            </w:r>
            <w:r w:rsidR="0097564F">
              <w:rPr>
                <w:rFonts w:ascii="Arial" w:hAnsi="Arial" w:cs="Arial"/>
              </w:rPr>
              <w:t xml:space="preserve"> </w:t>
            </w:r>
            <w:r w:rsidR="001C6C54">
              <w:rPr>
                <w:rFonts w:ascii="Arial" w:hAnsi="Arial" w:cs="Arial"/>
              </w:rPr>
              <w:t>2</w:t>
            </w:r>
            <w:r w:rsidR="0078081C">
              <w:rPr>
                <w:rFonts w:ascii="Arial" w:hAnsi="Arial" w:cs="Arial"/>
              </w:rPr>
              <w:t>7</w:t>
            </w:r>
            <w:r w:rsidR="001C6C54">
              <w:rPr>
                <w:rFonts w:ascii="Arial" w:hAnsi="Arial" w:cs="Arial"/>
              </w:rPr>
              <w:t>7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E71483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Problémy v učení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Profesijná orientácia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Osobnostné a psychické problémy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Problémy v správaní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607806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081C">
              <w:rPr>
                <w:rFonts w:ascii="Arial" w:hAnsi="Arial" w:cs="Arial"/>
              </w:rPr>
              <w:t>11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Rodinné a iné dôvody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Poruchy vo vývine reči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97564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7806">
              <w:rPr>
                <w:rFonts w:ascii="Arial" w:hAnsi="Arial" w:cs="Arial"/>
              </w:rPr>
              <w:t>5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Sociálno-patologické javy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proofErr w:type="spellStart"/>
            <w:r w:rsidRPr="000C0285">
              <w:rPr>
                <w:rFonts w:ascii="Arial" w:hAnsi="Arial" w:cs="Arial"/>
              </w:rPr>
              <w:t>Disociálna</w:t>
            </w:r>
            <w:proofErr w:type="spellEnd"/>
            <w:r w:rsidRPr="000C0285">
              <w:rPr>
                <w:rFonts w:ascii="Arial" w:hAnsi="Arial" w:cs="Arial"/>
              </w:rPr>
              <w:t xml:space="preserve"> činnosť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78081C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Rovesnícky aktivista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607806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3FEC" w:rsidRPr="000C0285">
        <w:trPr>
          <w:trHeight w:val="270"/>
        </w:trPr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/>
                <w:bCs/>
              </w:rPr>
              <w:t>Klientov spolu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8E090B" w:rsidP="004D4769">
            <w:pPr>
              <w:jc w:val="both"/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  <w:b/>
              </w:rPr>
              <w:t>2</w:t>
            </w:r>
            <w:r w:rsidR="0097564F">
              <w:rPr>
                <w:rFonts w:ascii="Arial" w:hAnsi="Arial" w:cs="Arial"/>
                <w:b/>
              </w:rPr>
              <w:t xml:space="preserve"> </w:t>
            </w:r>
            <w:r w:rsidR="0078081C">
              <w:rPr>
                <w:rFonts w:ascii="Arial" w:hAnsi="Arial" w:cs="Arial"/>
                <w:b/>
              </w:rPr>
              <w:t>850</w:t>
            </w:r>
          </w:p>
        </w:tc>
      </w:tr>
    </w:tbl>
    <w:p w:rsidR="002C3FEC" w:rsidRDefault="002C3FEC" w:rsidP="004D4769">
      <w:pPr>
        <w:jc w:val="both"/>
        <w:rPr>
          <w:rFonts w:ascii="Arial" w:hAnsi="Arial" w:cs="Arial"/>
          <w:bCs/>
        </w:rPr>
      </w:pPr>
      <w:r w:rsidRPr="000C0285">
        <w:rPr>
          <w:rFonts w:ascii="Arial" w:hAnsi="Arial" w:cs="Arial"/>
          <w:bCs/>
        </w:rPr>
        <w:br w:type="textWrapping" w:clear="all"/>
      </w: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E12540" w:rsidRDefault="00E12540" w:rsidP="004D4769">
      <w:pPr>
        <w:jc w:val="both"/>
        <w:rPr>
          <w:rFonts w:ascii="Arial" w:hAnsi="Arial" w:cs="Arial"/>
          <w:bCs/>
        </w:rPr>
      </w:pPr>
    </w:p>
    <w:p w:rsidR="008B6762" w:rsidRPr="000C0285" w:rsidRDefault="008B6762" w:rsidP="004D4769">
      <w:pPr>
        <w:jc w:val="both"/>
        <w:rPr>
          <w:rFonts w:ascii="Arial" w:hAnsi="Arial" w:cs="Arial"/>
          <w:bCs/>
          <w:highlight w:val="yellow"/>
        </w:rPr>
      </w:pPr>
    </w:p>
    <w:p w:rsidR="00B76A1D" w:rsidRPr="000C0285" w:rsidRDefault="00B76A1D" w:rsidP="004D4769">
      <w:pPr>
        <w:jc w:val="both"/>
        <w:rPr>
          <w:rFonts w:ascii="Arial" w:hAnsi="Arial" w:cs="Arial"/>
          <w:bCs/>
          <w:highlight w:val="yellow"/>
        </w:rPr>
      </w:pPr>
    </w:p>
    <w:p w:rsidR="00B76A1D" w:rsidRPr="000C0285" w:rsidRDefault="00B76A1D" w:rsidP="004D4769">
      <w:pPr>
        <w:ind w:left="342" w:hanging="342"/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g) Údaje o    fyzickom   počte  zamestnancov a  plnení    kvalifikačného   predpokladu   zamestnancov školského zariadenia ku dňu koncoročnej kvalifikácie (§ 2 ods. 1 pís.</w:t>
      </w:r>
      <w:r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</w:rPr>
        <w:t>g)</w:t>
      </w:r>
    </w:p>
    <w:p w:rsidR="00B76A1D" w:rsidRPr="000C0285" w:rsidRDefault="00B76A1D" w:rsidP="004D4769">
      <w:pPr>
        <w:ind w:left="342" w:hanging="342"/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2339"/>
        <w:gridCol w:w="2335"/>
        <w:gridCol w:w="7"/>
      </w:tblGrid>
      <w:tr w:rsidR="00B76A1D" w:rsidRPr="00AF1DFE" w:rsidTr="00DB5878">
        <w:trPr>
          <w:gridAfter w:val="1"/>
          <w:wAfter w:w="7" w:type="dxa"/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Oddelenie</w:t>
            </w:r>
            <w:r w:rsidR="00212E1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12E18">
              <w:rPr>
                <w:rFonts w:ascii="Arial" w:hAnsi="Arial" w:cs="Arial"/>
                <w:b/>
                <w:bCs/>
              </w:rPr>
              <w:t>psychol</w:t>
            </w:r>
            <w:proofErr w:type="spellEnd"/>
            <w:r w:rsidR="00212E18">
              <w:rPr>
                <w:rFonts w:ascii="Arial" w:hAnsi="Arial" w:cs="Arial"/>
                <w:b/>
                <w:bCs/>
              </w:rPr>
              <w:t>.</w:t>
            </w:r>
            <w:r w:rsidRPr="00AF1DFE">
              <w:rPr>
                <w:rFonts w:ascii="Arial" w:hAnsi="Arial" w:cs="Arial"/>
                <w:b/>
                <w:bCs/>
              </w:rPr>
              <w:t xml:space="preserve"> poradenstva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35" w:type="dxa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B76A1D" w:rsidRPr="00AF1DFE" w:rsidTr="00DB5878">
        <w:trPr>
          <w:gridAfter w:val="1"/>
          <w:wAfter w:w="7" w:type="dxa"/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>Psychológovia, z toho 1 vedúci</w:t>
            </w:r>
            <w:r>
              <w:rPr>
                <w:rFonts w:ascii="Arial" w:hAnsi="Arial" w:cs="Arial"/>
                <w:bCs/>
              </w:rPr>
              <w:t xml:space="preserve"> +riaditeľka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>14,00</w:t>
            </w:r>
            <w:r w:rsidRPr="00AF1DFE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35" w:type="dxa"/>
            <w:vAlign w:val="center"/>
          </w:tcPr>
          <w:p w:rsidR="00B76A1D" w:rsidRPr="00AF1DFE" w:rsidRDefault="00CF0FF0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12,70</w:t>
            </w:r>
          </w:p>
        </w:tc>
      </w:tr>
      <w:tr w:rsidR="00B76A1D" w:rsidRPr="00AF1DFE" w:rsidTr="00DB5878">
        <w:trPr>
          <w:gridAfter w:val="1"/>
          <w:wAfter w:w="7" w:type="dxa"/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35" w:type="dxa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76A1D" w:rsidRPr="00AF1DFE" w:rsidTr="00DB5878">
        <w:trPr>
          <w:gridAfter w:val="1"/>
          <w:wAfter w:w="7" w:type="dxa"/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 xml:space="preserve"> 14,00</w:t>
            </w:r>
          </w:p>
        </w:tc>
        <w:tc>
          <w:tcPr>
            <w:tcW w:w="2335" w:type="dxa"/>
            <w:vAlign w:val="center"/>
          </w:tcPr>
          <w:p w:rsidR="00B76A1D" w:rsidRPr="00AF1DFE" w:rsidRDefault="00CF0FF0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12,70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 xml:space="preserve">Špeciálno-pedagogické oddelenie 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>Špeciálni pedagógovia</w:t>
            </w:r>
            <w:r>
              <w:rPr>
                <w:rFonts w:ascii="Arial" w:hAnsi="Arial" w:cs="Arial"/>
                <w:bCs/>
              </w:rPr>
              <w:t>,</w:t>
            </w:r>
            <w:r w:rsidRPr="00AF1DFE">
              <w:rPr>
                <w:rFonts w:ascii="Arial" w:hAnsi="Arial" w:cs="Arial"/>
                <w:bCs/>
              </w:rPr>
              <w:t xml:space="preserve"> z toho 1 vedúci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 xml:space="preserve">  6,0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5,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 xml:space="preserve">Oddelenie prevencie 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>Špeciálni pedagógovia</w:t>
            </w:r>
            <w:r>
              <w:rPr>
                <w:rFonts w:ascii="Arial" w:hAnsi="Arial" w:cs="Arial"/>
                <w:bCs/>
              </w:rPr>
              <w:t>, z toho 1  vedúci oddelenia</w:t>
            </w:r>
            <w:r w:rsidRPr="00AF1DF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1</w:t>
            </w:r>
            <w:r w:rsidRPr="00AF1DF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>Sociálni pedagógovia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3</w:t>
            </w:r>
            <w:r w:rsidRPr="00AF1DFE">
              <w:rPr>
                <w:rFonts w:ascii="Arial" w:hAnsi="Arial" w:cs="Arial"/>
                <w:bCs/>
              </w:rPr>
              <w:t xml:space="preserve">              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AF1DFE">
              <w:rPr>
                <w:rFonts w:ascii="Arial" w:hAnsi="Arial" w:cs="Arial"/>
                <w:bCs/>
              </w:rPr>
              <w:t>Psychológovia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2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CF0FF0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AF1DFE"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 xml:space="preserve"> 6,0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AF1DFE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</w:t>
            </w:r>
            <w:r w:rsidR="00CF0FF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Ekonomicko-prevádzkové odd.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111E80"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111E80"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Soc.-</w:t>
            </w:r>
            <w:proofErr w:type="spellStart"/>
            <w:r w:rsidRPr="00111E80">
              <w:rPr>
                <w:rFonts w:ascii="Arial" w:hAnsi="Arial" w:cs="Arial"/>
                <w:bCs/>
              </w:rPr>
              <w:t>administ</w:t>
            </w:r>
            <w:proofErr w:type="spellEnd"/>
            <w:r w:rsidRPr="00111E80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111E80">
              <w:rPr>
                <w:rFonts w:ascii="Arial" w:hAnsi="Arial" w:cs="Arial"/>
                <w:bCs/>
              </w:rPr>
              <w:t>zam</w:t>
            </w:r>
            <w:proofErr w:type="spellEnd"/>
            <w:r w:rsidRPr="00111E80">
              <w:rPr>
                <w:rFonts w:ascii="Arial" w:hAnsi="Arial" w:cs="Arial"/>
                <w:bCs/>
              </w:rPr>
              <w:t>. + personalista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              2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CF0FF0" w:rsidP="004D476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Účtovníčka + </w:t>
            </w:r>
            <w:r w:rsidR="00CF0FF0">
              <w:rPr>
                <w:rFonts w:ascii="Arial" w:hAnsi="Arial" w:cs="Arial"/>
                <w:bCs/>
              </w:rPr>
              <w:t>rozpočtárka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              1              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0,5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Mzdová účtovníčka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              1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0,28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informatik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              1 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0,</w:t>
            </w:r>
            <w:r w:rsidR="00CF0FF0">
              <w:rPr>
                <w:rFonts w:ascii="Arial" w:hAnsi="Arial" w:cs="Arial"/>
                <w:bCs/>
              </w:rPr>
              <w:t>65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upratovač</w:t>
            </w:r>
            <w:r w:rsidR="00CF0FF0">
              <w:rPr>
                <w:rFonts w:ascii="Arial" w:hAnsi="Arial" w:cs="Arial"/>
                <w:bCs/>
              </w:rPr>
              <w:t>ka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 xml:space="preserve">              1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Cs/>
              </w:rPr>
            </w:pPr>
            <w:r w:rsidRPr="00111E8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50</w:t>
            </w:r>
          </w:p>
        </w:tc>
      </w:tr>
      <w:tr w:rsidR="00B76A1D" w:rsidRPr="000C0285" w:rsidTr="00DB5878">
        <w:trPr>
          <w:trHeight w:val="284"/>
        </w:trPr>
        <w:tc>
          <w:tcPr>
            <w:tcW w:w="4067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111E80"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111E80">
              <w:rPr>
                <w:rFonts w:ascii="Arial" w:hAnsi="Arial" w:cs="Arial"/>
                <w:b/>
                <w:bCs/>
              </w:rPr>
              <w:t xml:space="preserve">             6</w:t>
            </w:r>
          </w:p>
        </w:tc>
        <w:tc>
          <w:tcPr>
            <w:tcW w:w="2342" w:type="dxa"/>
            <w:gridSpan w:val="2"/>
            <w:vAlign w:val="center"/>
          </w:tcPr>
          <w:p w:rsidR="00B76A1D" w:rsidRPr="00111E80" w:rsidRDefault="00B76A1D" w:rsidP="004D4769">
            <w:pPr>
              <w:jc w:val="both"/>
              <w:rPr>
                <w:rFonts w:ascii="Arial" w:hAnsi="Arial" w:cs="Arial"/>
                <w:b/>
                <w:bCs/>
              </w:rPr>
            </w:pPr>
            <w:r w:rsidRPr="00111E80">
              <w:rPr>
                <w:rFonts w:ascii="Arial" w:hAnsi="Arial" w:cs="Arial"/>
                <w:b/>
                <w:bCs/>
              </w:rPr>
              <w:t>3,</w:t>
            </w:r>
            <w:r w:rsidR="00CF0FF0">
              <w:rPr>
                <w:rFonts w:ascii="Arial" w:hAnsi="Arial" w:cs="Arial"/>
                <w:b/>
                <w:bCs/>
              </w:rPr>
              <w:t>93</w:t>
            </w:r>
          </w:p>
        </w:tc>
      </w:tr>
    </w:tbl>
    <w:p w:rsidR="00B76A1D" w:rsidRDefault="00B76A1D" w:rsidP="004D4769">
      <w:pPr>
        <w:jc w:val="both"/>
        <w:rPr>
          <w:rFonts w:ascii="Arial" w:hAnsi="Arial" w:cs="Arial"/>
          <w:bCs/>
          <w:highlight w:val="yellow"/>
        </w:rPr>
      </w:pPr>
    </w:p>
    <w:p w:rsidR="00B76A1D" w:rsidRPr="00545392" w:rsidRDefault="00B76A1D" w:rsidP="004D4769">
      <w:pPr>
        <w:jc w:val="both"/>
        <w:rPr>
          <w:rFonts w:ascii="Arial" w:hAnsi="Arial" w:cs="Arial"/>
          <w:bCs/>
        </w:rPr>
      </w:pPr>
      <w:r w:rsidRPr="00545392">
        <w:rPr>
          <w:rFonts w:ascii="Arial" w:hAnsi="Arial" w:cs="Arial"/>
          <w:bCs/>
        </w:rPr>
        <w:t>Celkom za CPPPaP fyzický počet zamestnancov k </w:t>
      </w:r>
      <w:r>
        <w:rPr>
          <w:rFonts w:ascii="Arial" w:hAnsi="Arial" w:cs="Arial"/>
          <w:bCs/>
        </w:rPr>
        <w:t>3</w:t>
      </w:r>
      <w:r w:rsidRPr="00545392">
        <w:rPr>
          <w:rFonts w:ascii="Arial" w:hAnsi="Arial" w:cs="Arial"/>
          <w:bCs/>
        </w:rPr>
        <w:t>1.0</w:t>
      </w:r>
      <w:r>
        <w:rPr>
          <w:rFonts w:ascii="Arial" w:hAnsi="Arial" w:cs="Arial"/>
          <w:bCs/>
        </w:rPr>
        <w:t>8</w:t>
      </w:r>
      <w:r w:rsidRPr="00545392">
        <w:rPr>
          <w:rFonts w:ascii="Arial" w:hAnsi="Arial" w:cs="Arial"/>
          <w:bCs/>
        </w:rPr>
        <w:t>.201</w:t>
      </w:r>
      <w:r>
        <w:rPr>
          <w:rFonts w:ascii="Arial" w:hAnsi="Arial" w:cs="Arial"/>
          <w:bCs/>
        </w:rPr>
        <w:t>5</w:t>
      </w:r>
      <w:r w:rsidRPr="00545392">
        <w:rPr>
          <w:rFonts w:ascii="Arial" w:hAnsi="Arial" w:cs="Arial"/>
          <w:bCs/>
        </w:rPr>
        <w:t xml:space="preserve"> </w:t>
      </w:r>
      <w:r w:rsidRPr="00785484">
        <w:rPr>
          <w:rFonts w:ascii="Arial" w:hAnsi="Arial" w:cs="Arial"/>
          <w:bCs/>
        </w:rPr>
        <w:t>je 3</w:t>
      </w:r>
      <w:r>
        <w:rPr>
          <w:rFonts w:ascii="Arial" w:hAnsi="Arial" w:cs="Arial"/>
          <w:bCs/>
        </w:rPr>
        <w:t>2</w:t>
      </w:r>
      <w:r w:rsidRPr="00785484">
        <w:rPr>
          <w:rFonts w:ascii="Arial" w:hAnsi="Arial" w:cs="Arial"/>
          <w:bCs/>
        </w:rPr>
        <w:t>,</w:t>
      </w:r>
      <w:r w:rsidRPr="00545392">
        <w:rPr>
          <w:rFonts w:ascii="Arial" w:hAnsi="Arial" w:cs="Arial"/>
          <w:bCs/>
        </w:rPr>
        <w:t xml:space="preserve"> počet úväzkov je </w:t>
      </w:r>
      <w:r w:rsidR="00CF0FF0">
        <w:rPr>
          <w:rFonts w:ascii="Arial" w:hAnsi="Arial" w:cs="Arial"/>
          <w:bCs/>
        </w:rPr>
        <w:t>28,03</w:t>
      </w:r>
    </w:p>
    <w:p w:rsidR="00B76A1D" w:rsidRPr="000C0285" w:rsidRDefault="00B76A1D" w:rsidP="004D4769">
      <w:pPr>
        <w:jc w:val="both"/>
        <w:rPr>
          <w:rFonts w:ascii="Arial" w:hAnsi="Arial" w:cs="Arial"/>
        </w:rPr>
      </w:pPr>
      <w:r w:rsidRPr="00545392">
        <w:rPr>
          <w:rFonts w:ascii="Arial" w:hAnsi="Arial" w:cs="Arial"/>
        </w:rPr>
        <w:t>Všetci odborní zamestnanci majú splnené kvalifikačné predpoklady.</w:t>
      </w:r>
      <w:r w:rsidR="00A63B4A">
        <w:rPr>
          <w:rFonts w:ascii="Arial" w:hAnsi="Arial" w:cs="Arial"/>
        </w:rPr>
        <w:t xml:space="preserve"> 1 OZ</w:t>
      </w:r>
      <w:r w:rsidR="00C41F4C">
        <w:rPr>
          <w:rFonts w:ascii="Arial" w:hAnsi="Arial" w:cs="Arial"/>
        </w:rPr>
        <w:t xml:space="preserve"> má podľa vyhl.č.41/96Z.z.-§10 odst.6 výnimku zo vzdelania</w:t>
      </w:r>
      <w:r w:rsidR="00A36DBA">
        <w:rPr>
          <w:rFonts w:ascii="Arial" w:hAnsi="Arial" w:cs="Arial"/>
        </w:rPr>
        <w:t>.</w:t>
      </w:r>
    </w:p>
    <w:p w:rsidR="00B76A1D" w:rsidRDefault="00B76A1D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Default="00E12540" w:rsidP="004D4769">
      <w:pPr>
        <w:jc w:val="both"/>
        <w:rPr>
          <w:rFonts w:ascii="Arial" w:hAnsi="Arial" w:cs="Arial"/>
        </w:rPr>
      </w:pPr>
    </w:p>
    <w:p w:rsidR="00E12540" w:rsidRPr="000C0285" w:rsidRDefault="00E12540" w:rsidP="004D4769">
      <w:pPr>
        <w:jc w:val="both"/>
        <w:rPr>
          <w:rFonts w:ascii="Arial" w:hAnsi="Arial" w:cs="Arial"/>
        </w:rPr>
      </w:pPr>
    </w:p>
    <w:p w:rsidR="002C3FEC" w:rsidRPr="00AC7B45" w:rsidRDefault="002C3FEC" w:rsidP="004D4769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 xml:space="preserve"> </w:t>
      </w:r>
      <w:r w:rsidRPr="00AC7B45">
        <w:rPr>
          <w:rFonts w:ascii="Arial" w:hAnsi="Arial" w:cs="Arial"/>
          <w:b/>
          <w:bCs/>
        </w:rPr>
        <w:t>h)  Údaje o ďalšom vzdelávaní  zamestnancov školského zariadenia ( §2 ods.1 písm. h)</w:t>
      </w:r>
    </w:p>
    <w:p w:rsidR="002C3FEC" w:rsidRPr="00AC7B45" w:rsidRDefault="002C3FEC" w:rsidP="004D4769">
      <w:pPr>
        <w:jc w:val="both"/>
        <w:rPr>
          <w:rFonts w:ascii="Arial" w:hAnsi="Arial" w:cs="Arial"/>
          <w:b/>
          <w:bCs/>
        </w:rPr>
      </w:pPr>
    </w:p>
    <w:p w:rsidR="00212E18" w:rsidRDefault="002C3FEC" w:rsidP="004D4769">
      <w:pPr>
        <w:jc w:val="both"/>
        <w:rPr>
          <w:rFonts w:ascii="Arial" w:hAnsi="Arial" w:cs="Arial"/>
          <w:color w:val="FF0000"/>
        </w:rPr>
      </w:pPr>
      <w:r w:rsidRPr="00AC7B45">
        <w:rPr>
          <w:rFonts w:ascii="Arial" w:hAnsi="Arial" w:cs="Arial"/>
        </w:rPr>
        <w:tab/>
      </w:r>
      <w:r w:rsidR="00F70CE3" w:rsidRPr="00AC7B45">
        <w:rPr>
          <w:rFonts w:ascii="Arial" w:hAnsi="Arial" w:cs="Arial"/>
        </w:rPr>
        <w:t>Odborní zamestnanci zariadenia sa aj v školskom roku 201</w:t>
      </w:r>
      <w:r w:rsidR="00CF0FF0">
        <w:rPr>
          <w:rFonts w:ascii="Arial" w:hAnsi="Arial" w:cs="Arial"/>
        </w:rPr>
        <w:t>5</w:t>
      </w:r>
      <w:r w:rsidR="00F70CE3" w:rsidRPr="00AC7B45">
        <w:rPr>
          <w:rFonts w:ascii="Arial" w:hAnsi="Arial" w:cs="Arial"/>
        </w:rPr>
        <w:t>/201</w:t>
      </w:r>
      <w:r w:rsidR="00CF0FF0">
        <w:rPr>
          <w:rFonts w:ascii="Arial" w:hAnsi="Arial" w:cs="Arial"/>
        </w:rPr>
        <w:t>6</w:t>
      </w:r>
      <w:r w:rsidR="00F70CE3" w:rsidRPr="00AC7B45">
        <w:rPr>
          <w:rFonts w:ascii="Arial" w:hAnsi="Arial" w:cs="Arial"/>
        </w:rPr>
        <w:t xml:space="preserve"> vzdelávali krátkodobými aj dlhodobými formami a absolvovali viaceré semináre a výcviky, prevažne akreditované odbornými organizáciami a inštitútmi na Slovensku</w:t>
      </w:r>
      <w:r w:rsidR="00F70CE3">
        <w:rPr>
          <w:rFonts w:ascii="Arial" w:hAnsi="Arial" w:cs="Arial"/>
        </w:rPr>
        <w:t>.</w:t>
      </w:r>
      <w:r w:rsidR="00F70CE3" w:rsidRPr="00AC7B45">
        <w:rPr>
          <w:rFonts w:ascii="Arial" w:hAnsi="Arial" w:cs="Arial"/>
        </w:rPr>
        <w:t xml:space="preserve"> </w:t>
      </w:r>
      <w:r w:rsidR="00F70CE3">
        <w:rPr>
          <w:rFonts w:ascii="Arial" w:hAnsi="Arial" w:cs="Arial"/>
        </w:rPr>
        <w:t>V</w:t>
      </w:r>
      <w:r w:rsidR="00F70CE3" w:rsidRPr="00AC7B45">
        <w:rPr>
          <w:rFonts w:ascii="Arial" w:hAnsi="Arial" w:cs="Arial"/>
        </w:rPr>
        <w:t>zdelávacie aktivity absolvovali na vlastné náklady. Za neadekvátnu považujeme skutočnosť, že absolvované výcviky sú akre</w:t>
      </w:r>
      <w:r w:rsidR="00F70CE3">
        <w:rPr>
          <w:rFonts w:ascii="Arial" w:hAnsi="Arial" w:cs="Arial"/>
        </w:rPr>
        <w:t>ditované odbornými inštitúciami a</w:t>
      </w:r>
      <w:r w:rsidR="00F70CE3" w:rsidRPr="00AC7B45">
        <w:rPr>
          <w:rFonts w:ascii="Arial" w:hAnsi="Arial" w:cs="Arial"/>
        </w:rPr>
        <w:t xml:space="preserve"> nie sú akceptované ministerstvom školstva ako kontinuálne vzdelávanie</w:t>
      </w:r>
      <w:r w:rsidR="00F70CE3">
        <w:rPr>
          <w:rFonts w:ascii="Arial" w:hAnsi="Arial" w:cs="Arial"/>
        </w:rPr>
        <w:t>,</w:t>
      </w:r>
      <w:r w:rsidR="00F70CE3" w:rsidRPr="00AC7B45">
        <w:rPr>
          <w:rFonts w:ascii="Arial" w:hAnsi="Arial" w:cs="Arial"/>
        </w:rPr>
        <w:t> </w:t>
      </w:r>
      <w:r w:rsidR="00212E18">
        <w:rPr>
          <w:rFonts w:ascii="Arial" w:hAnsi="Arial" w:cs="Arial"/>
        </w:rPr>
        <w:t>to znamená, že</w:t>
      </w:r>
      <w:r w:rsidR="00212E18">
        <w:rPr>
          <w:rFonts w:ascii="Arial" w:hAnsi="Arial" w:cs="Arial"/>
          <w:color w:val="FF0000"/>
        </w:rPr>
        <w:t xml:space="preserve"> </w:t>
      </w:r>
      <w:r w:rsidR="00212E18" w:rsidRPr="00212E18">
        <w:rPr>
          <w:rFonts w:ascii="Arial" w:hAnsi="Arial" w:cs="Arial"/>
          <w:color w:val="000000" w:themeColor="text1"/>
        </w:rPr>
        <w:t>nie</w:t>
      </w:r>
      <w:r w:rsidR="00212E18">
        <w:rPr>
          <w:rFonts w:ascii="Arial" w:hAnsi="Arial" w:cs="Arial"/>
          <w:color w:val="FF0000"/>
        </w:rPr>
        <w:t xml:space="preserve"> </w:t>
      </w:r>
      <w:r w:rsidR="00212E18" w:rsidRPr="00212E18">
        <w:rPr>
          <w:rFonts w:ascii="Arial" w:hAnsi="Arial" w:cs="Arial"/>
          <w:color w:val="000000" w:themeColor="text1"/>
        </w:rPr>
        <w:t>s</w:t>
      </w:r>
      <w:r w:rsidR="00212E18">
        <w:rPr>
          <w:rFonts w:ascii="Arial" w:hAnsi="Arial" w:cs="Arial"/>
          <w:color w:val="000000" w:themeColor="text1"/>
        </w:rPr>
        <w:t>ú</w:t>
      </w:r>
      <w:r w:rsidR="00212E18" w:rsidRPr="00212E18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212E18" w:rsidRPr="00212E18">
        <w:rPr>
          <w:rFonts w:ascii="Arial" w:hAnsi="Arial" w:cs="Arial"/>
          <w:color w:val="000000" w:themeColor="text1"/>
        </w:rPr>
        <w:t>ne</w:t>
      </w:r>
      <w:proofErr w:type="spellEnd"/>
      <w:r w:rsidR="00212E18" w:rsidRPr="00212E18">
        <w:rPr>
          <w:rFonts w:ascii="Arial" w:hAnsi="Arial" w:cs="Arial"/>
          <w:color w:val="000000" w:themeColor="text1"/>
        </w:rPr>
        <w:t xml:space="preserve"> udelené kredity.</w:t>
      </w:r>
    </w:p>
    <w:p w:rsidR="00F70CE3" w:rsidRPr="00AC7B45" w:rsidRDefault="00212E18" w:rsidP="004D4769">
      <w:pPr>
        <w:jc w:val="both"/>
        <w:rPr>
          <w:rFonts w:ascii="Arial" w:hAnsi="Arial" w:cs="Arial"/>
        </w:rPr>
      </w:pPr>
      <w:r w:rsidRPr="00212E18">
        <w:rPr>
          <w:rFonts w:ascii="Arial" w:hAnsi="Arial" w:cs="Arial"/>
          <w:color w:val="000000" w:themeColor="text1"/>
        </w:rPr>
        <w:t>U</w:t>
      </w:r>
      <w:r w:rsidR="00F70CE3" w:rsidRPr="00AC7B45">
        <w:rPr>
          <w:rFonts w:ascii="Arial" w:hAnsi="Arial" w:cs="Arial"/>
        </w:rPr>
        <w:t>v</w:t>
      </w:r>
      <w:r w:rsidR="00F70CE3">
        <w:rPr>
          <w:rFonts w:ascii="Arial" w:hAnsi="Arial" w:cs="Arial"/>
        </w:rPr>
        <w:t>ádzame</w:t>
      </w:r>
      <w:r w:rsidR="00F70CE3" w:rsidRPr="00AC7B45">
        <w:rPr>
          <w:rFonts w:ascii="Arial" w:hAnsi="Arial" w:cs="Arial"/>
        </w:rPr>
        <w:t xml:space="preserve"> najdôležitejšie zo vzdelávacích aktivít, na ktorých sa pracovníci jednotlivých oddelení zúčastnili:</w:t>
      </w:r>
    </w:p>
    <w:p w:rsidR="00F70CE3" w:rsidRDefault="00F70CE3" w:rsidP="004D4769">
      <w:pPr>
        <w:jc w:val="both"/>
        <w:rPr>
          <w:rFonts w:ascii="Arial" w:hAnsi="Arial" w:cs="Arial"/>
          <w:highlight w:val="yellow"/>
        </w:rPr>
      </w:pP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0FF0" w:rsidRDefault="00CF0FF0" w:rsidP="004D4769">
      <w:pPr>
        <w:jc w:val="both"/>
        <w:rPr>
          <w:rFonts w:ascii="Arial" w:hAnsi="Arial" w:cs="Arial"/>
          <w:b/>
        </w:rPr>
      </w:pPr>
      <w:r w:rsidRPr="00554459">
        <w:rPr>
          <w:rFonts w:ascii="Arial" w:hAnsi="Arial" w:cs="Arial"/>
          <w:b/>
        </w:rPr>
        <w:t>Oddelenie psychologického poradenstva v osobnostnom, vzdelávacom a </w:t>
      </w:r>
      <w:proofErr w:type="spellStart"/>
      <w:r w:rsidRPr="00554459">
        <w:rPr>
          <w:rFonts w:ascii="Arial" w:hAnsi="Arial" w:cs="Arial"/>
          <w:b/>
        </w:rPr>
        <w:t>kariérovom</w:t>
      </w:r>
      <w:proofErr w:type="spellEnd"/>
      <w:r w:rsidRPr="00554459">
        <w:rPr>
          <w:rFonts w:ascii="Arial" w:hAnsi="Arial" w:cs="Arial"/>
          <w:b/>
        </w:rPr>
        <w:t xml:space="preserve"> poradenstve:</w:t>
      </w:r>
    </w:p>
    <w:p w:rsidR="00CF0FF0" w:rsidRDefault="00CF0FF0" w:rsidP="004D4769">
      <w:pPr>
        <w:jc w:val="both"/>
        <w:rPr>
          <w:rFonts w:ascii="Arial" w:hAnsi="Arial" w:cs="Arial"/>
          <w:b/>
        </w:rPr>
      </w:pPr>
    </w:p>
    <w:p w:rsidR="00CF0FF0" w:rsidRPr="00554459" w:rsidRDefault="00CF0FF0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Dlhodobé vzdelávanie: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školskom roku 2015/16 pokračovala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  <w:r>
        <w:rPr>
          <w:rFonts w:ascii="Arial" w:hAnsi="Arial" w:cs="Arial"/>
        </w:rPr>
        <w:t xml:space="preserve"> vo vzdelávaní v dlhodobom výcviku 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Výcvik v </w:t>
      </w:r>
      <w:proofErr w:type="spellStart"/>
      <w:r>
        <w:rPr>
          <w:rFonts w:ascii="Arial" w:hAnsi="Arial" w:cs="Arial"/>
        </w:rPr>
        <w:t>psychodynamickej</w:t>
      </w:r>
      <w:proofErr w:type="spellEnd"/>
      <w:r>
        <w:rPr>
          <w:rFonts w:ascii="Arial" w:hAnsi="Arial" w:cs="Arial"/>
        </w:rPr>
        <w:t xml:space="preserve"> psychoterapii ) a 1 OZ v </w:t>
      </w:r>
      <w:proofErr w:type="spellStart"/>
      <w:r>
        <w:rPr>
          <w:rFonts w:ascii="Arial" w:hAnsi="Arial" w:cs="Arial"/>
        </w:rPr>
        <w:t>supevízii</w:t>
      </w:r>
      <w:proofErr w:type="spellEnd"/>
      <w:r>
        <w:rPr>
          <w:rFonts w:ascii="Arial" w:hAnsi="Arial" w:cs="Arial"/>
        </w:rPr>
        <w:t xml:space="preserve"> po ukončenom výcviku ( </w:t>
      </w:r>
      <w:proofErr w:type="spellStart"/>
      <w:r w:rsidRPr="003B0CF6">
        <w:rPr>
          <w:rFonts w:ascii="Arial" w:hAnsi="Arial" w:cs="Arial"/>
        </w:rPr>
        <w:t>Sebezkušenostní</w:t>
      </w:r>
      <w:proofErr w:type="spellEnd"/>
      <w:r w:rsidRPr="003B0CF6">
        <w:rPr>
          <w:rFonts w:ascii="Arial" w:hAnsi="Arial" w:cs="Arial"/>
        </w:rPr>
        <w:t xml:space="preserve"> výcvik v psychoterapeutickej komunite SUR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).</w:t>
      </w:r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Pr="00AC6676" w:rsidRDefault="00CF0FF0" w:rsidP="004D4769">
      <w:pPr>
        <w:jc w:val="both"/>
        <w:rPr>
          <w:rFonts w:ascii="Arial" w:hAnsi="Arial" w:cs="Arial"/>
          <w:b/>
        </w:rPr>
      </w:pPr>
      <w:r w:rsidRPr="00AC6676">
        <w:rPr>
          <w:rFonts w:ascii="Arial" w:hAnsi="Arial" w:cs="Arial"/>
          <w:b/>
        </w:rPr>
        <w:t>Kontinuálne vzdelávanie: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trvanie získaného  počtu kreditov, kontinuálne vzdelávanie toh</w:t>
      </w:r>
      <w:r w:rsidR="000D6819">
        <w:rPr>
          <w:rFonts w:ascii="Arial" w:hAnsi="Arial" w:cs="Arial"/>
        </w:rPr>
        <w:t>t</w:t>
      </w:r>
      <w:r>
        <w:rPr>
          <w:rFonts w:ascii="Arial" w:hAnsi="Arial" w:cs="Arial"/>
        </w:rPr>
        <w:t>o roku neabsolvovala žiadna  odborná zamestnankyňa oddelenia.</w:t>
      </w:r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Pr="000061D0" w:rsidRDefault="00CF0FF0" w:rsidP="004D4769">
      <w:pPr>
        <w:jc w:val="both"/>
        <w:rPr>
          <w:rFonts w:ascii="Arial" w:hAnsi="Arial" w:cs="Arial"/>
          <w:b/>
        </w:rPr>
      </w:pPr>
      <w:r w:rsidRPr="000061D0">
        <w:rPr>
          <w:rFonts w:ascii="Arial" w:hAnsi="Arial" w:cs="Arial"/>
          <w:b/>
        </w:rPr>
        <w:t>Medzinárodné konferencie a semináre: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Duševní </w:t>
      </w:r>
      <w:proofErr w:type="spellStart"/>
      <w:r>
        <w:rPr>
          <w:rFonts w:ascii="Arial" w:hAnsi="Arial" w:cs="Arial"/>
        </w:rPr>
        <w:t>oněmocnění</w:t>
      </w:r>
      <w:proofErr w:type="spellEnd"/>
      <w:r>
        <w:rPr>
          <w:rFonts w:ascii="Arial" w:hAnsi="Arial" w:cs="Arial"/>
        </w:rPr>
        <w:t xml:space="preserve"> u </w:t>
      </w:r>
      <w:proofErr w:type="spellStart"/>
      <w:r>
        <w:rPr>
          <w:rFonts w:ascii="Arial" w:hAnsi="Arial" w:cs="Arial"/>
        </w:rPr>
        <w:t>dětí</w:t>
      </w:r>
      <w:proofErr w:type="spellEnd"/>
      <w:r>
        <w:rPr>
          <w:rFonts w:ascii="Arial" w:hAnsi="Arial" w:cs="Arial"/>
        </w:rPr>
        <w:t xml:space="preserve"> ( Praha )</w:t>
      </w:r>
      <w:r w:rsidR="000D6819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Národní cena </w:t>
      </w:r>
      <w:proofErr w:type="spellStart"/>
      <w:r>
        <w:rPr>
          <w:rFonts w:ascii="Arial" w:hAnsi="Arial" w:cs="Arial"/>
        </w:rPr>
        <w:t>kariérového</w:t>
      </w:r>
      <w:proofErr w:type="spellEnd"/>
      <w:r>
        <w:rPr>
          <w:rFonts w:ascii="Arial" w:hAnsi="Arial" w:cs="Arial"/>
        </w:rPr>
        <w:t xml:space="preserve"> poradenstva za rok 2014 ( Praha ) </w:t>
      </w:r>
      <w:r w:rsidR="000D681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1OZ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SAAIC ( Praha )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Konferencia Prevencia sexuálneho násilia na deťoch ( Viedeň )</w:t>
      </w:r>
      <w:r w:rsidR="000D681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Pr="000061D0" w:rsidRDefault="00CF0FF0" w:rsidP="004D4769">
      <w:pPr>
        <w:jc w:val="both"/>
        <w:rPr>
          <w:rFonts w:ascii="Arial" w:hAnsi="Arial" w:cs="Arial"/>
          <w:b/>
        </w:rPr>
      </w:pPr>
      <w:r w:rsidRPr="000061D0">
        <w:rPr>
          <w:rFonts w:ascii="Arial" w:hAnsi="Arial" w:cs="Arial"/>
          <w:b/>
        </w:rPr>
        <w:t>Účasť na seminároch organizovaných inými odbornými inštitúciami:</w:t>
      </w:r>
    </w:p>
    <w:p w:rsidR="00CF0FF0" w:rsidRDefault="00CF0FF0" w:rsidP="004D4769">
      <w:pPr>
        <w:jc w:val="both"/>
        <w:rPr>
          <w:rFonts w:ascii="Arial" w:hAnsi="Arial" w:cs="Arial"/>
        </w:rPr>
      </w:pPr>
      <w:r w:rsidRPr="00555E39">
        <w:rPr>
          <w:rFonts w:ascii="Arial" w:hAnsi="Arial" w:cs="Arial"/>
        </w:rPr>
        <w:t xml:space="preserve">ROR  </w:t>
      </w:r>
      <w:r>
        <w:rPr>
          <w:rFonts w:ascii="Arial" w:hAnsi="Arial" w:cs="Arial"/>
        </w:rPr>
        <w:t xml:space="preserve">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Násilie na ženách  </w:t>
      </w:r>
      <w:r w:rsidR="000D681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Domáce násilie     </w:t>
      </w:r>
      <w:r w:rsidR="000D681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Arte</w:t>
      </w:r>
      <w:proofErr w:type="spellEnd"/>
      <w:r>
        <w:rPr>
          <w:rFonts w:ascii="Arial" w:hAnsi="Arial" w:cs="Arial"/>
        </w:rPr>
        <w:t xml:space="preserve">                      </w:t>
      </w:r>
      <w:r w:rsidR="000D681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Klinický symptóm ako zrozumiteľná projekcia vývinového diania</w:t>
      </w:r>
      <w:r w:rsidR="000D681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VAPAC Akadémia vzdelávania                </w:t>
      </w:r>
      <w:r w:rsidR="000D6819">
        <w:rPr>
          <w:rFonts w:ascii="Arial" w:hAnsi="Arial" w:cs="Arial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Národná cena </w:t>
      </w:r>
      <w:proofErr w:type="spellStart"/>
      <w:r>
        <w:rPr>
          <w:rFonts w:ascii="Arial" w:hAnsi="Arial" w:cs="Arial"/>
        </w:rPr>
        <w:t>kariérového</w:t>
      </w:r>
      <w:proofErr w:type="spellEnd"/>
      <w:r>
        <w:rPr>
          <w:rFonts w:ascii="Arial" w:hAnsi="Arial" w:cs="Arial"/>
        </w:rPr>
        <w:t xml:space="preserve"> poradenstva ( Bratislava )  </w:t>
      </w:r>
      <w:r w:rsidR="000D681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Deň župných škôl                                    </w:t>
      </w:r>
      <w:r w:rsidR="000D681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Pr="00555E39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Profesia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                                 </w:t>
      </w:r>
      <w:r w:rsidR="000D681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</w:t>
        </w:r>
        <w:r w:rsidRPr="00555E39">
          <w:rPr>
            <w:rFonts w:ascii="Arial" w:hAnsi="Arial" w:cs="Arial"/>
          </w:rPr>
          <w:t xml:space="preserve">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Školenie v metóde ADOS                  </w:t>
      </w:r>
      <w:r w:rsidR="000D681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 </w:t>
      </w:r>
      <w:proofErr w:type="spellStart"/>
      <w:r>
        <w:rPr>
          <w:rFonts w:ascii="Arial" w:hAnsi="Arial" w:cs="Arial"/>
        </w:rPr>
        <w:t>behaviorálna</w:t>
      </w:r>
      <w:proofErr w:type="spellEnd"/>
      <w:r>
        <w:rPr>
          <w:rFonts w:ascii="Arial" w:hAnsi="Arial" w:cs="Arial"/>
        </w:rPr>
        <w:t xml:space="preserve"> intervencia                </w:t>
      </w:r>
      <w:r w:rsidR="000D681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4 OZ"/>
        </w:smartTagPr>
        <w:r>
          <w:rPr>
            <w:rFonts w:ascii="Arial" w:hAnsi="Arial" w:cs="Arial"/>
          </w:rPr>
          <w:t>4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Ľudská sexualita                        </w:t>
      </w:r>
      <w:r w:rsidR="000D681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Konferencia stretnutie </w:t>
      </w:r>
      <w:r w:rsidRPr="00555E39">
        <w:rPr>
          <w:rFonts w:ascii="Arial" w:hAnsi="Arial" w:cs="Arial"/>
        </w:rPr>
        <w:t>VP SŠ</w:t>
      </w:r>
      <w:r>
        <w:rPr>
          <w:rFonts w:ascii="Arial" w:hAnsi="Arial" w:cs="Arial"/>
        </w:rPr>
        <w:t xml:space="preserve">            </w:t>
      </w:r>
      <w:r w:rsidR="000D681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JUVYR                                     </w:t>
      </w:r>
      <w:r w:rsidR="000D681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Krízová intervencia                </w:t>
      </w:r>
      <w:r w:rsidR="000D681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Inštitucionálne zneužívanie ( MÚ Ružinov )</w:t>
      </w:r>
      <w:r w:rsidR="000D6819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 OZ"/>
        </w:smartTagPr>
        <w:r>
          <w:rPr>
            <w:rFonts w:ascii="Arial" w:hAnsi="Arial" w:cs="Arial"/>
          </w:rPr>
          <w:t>3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Nenásilne o násilí na deťoch             </w:t>
      </w:r>
      <w:r w:rsidR="000D681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</w:t>
      </w:r>
      <w:r w:rsidR="000D6819">
        <w:rPr>
          <w:rFonts w:ascii="Arial" w:hAnsi="Arial" w:cs="Arial"/>
        </w:rPr>
        <w:t xml:space="preserve">   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Práca s detskou kresbou                         </w:t>
      </w:r>
      <w:r w:rsidR="000D681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</w:t>
      </w:r>
      <w:r w:rsidR="000D6819">
        <w:rPr>
          <w:rFonts w:ascii="Arial" w:hAnsi="Arial" w:cs="Arial"/>
        </w:rPr>
        <w:t xml:space="preserve">   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Rodinná terapia                               </w:t>
      </w:r>
      <w:r w:rsidR="000D681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</w:t>
      </w:r>
      <w:r w:rsidR="000D681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Psychologická diagnostika kognitívnych schopností od testu WISC k testu WISC V. 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Znalecká činnosť v súvislosti s rozhodovaním o maloletých   </w:t>
      </w:r>
      <w:r w:rsidR="000D681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2 OZ"/>
        </w:smartTagPr>
        <w:r>
          <w:rPr>
            <w:rFonts w:ascii="Arial" w:hAnsi="Arial" w:cs="Arial"/>
          </w:rPr>
          <w:t>2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Konferencia ZOOZ                                                                   </w:t>
      </w:r>
      <w:r w:rsidR="000D681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 SŠI - Hrdličková, </w:t>
      </w:r>
      <w:r w:rsidRPr="001D3483">
        <w:rPr>
          <w:rFonts w:ascii="Arial" w:hAnsi="Arial" w:cs="Arial"/>
        </w:rPr>
        <w:t>SŠ</w:t>
      </w:r>
      <w:r>
        <w:rPr>
          <w:rFonts w:ascii="Arial" w:hAnsi="Arial" w:cs="Arial"/>
        </w:rPr>
        <w:t xml:space="preserve"> -</w:t>
      </w:r>
      <w:r w:rsidRPr="00EF1EC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Tokajícka                                </w:t>
      </w:r>
      <w:r w:rsidR="000D681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="000D68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OZ"/>
        </w:smartTagPr>
        <w:r>
          <w:rPr>
            <w:rFonts w:ascii="Arial" w:hAnsi="Arial" w:cs="Arial"/>
          </w:rPr>
          <w:t>1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Pr="00A22D31" w:rsidRDefault="00CF0FF0" w:rsidP="004D4769">
      <w:pPr>
        <w:jc w:val="both"/>
        <w:rPr>
          <w:rFonts w:ascii="Arial" w:hAnsi="Arial" w:cs="Arial"/>
          <w:b/>
        </w:rPr>
      </w:pPr>
      <w:r w:rsidRPr="00A22D31">
        <w:rPr>
          <w:rFonts w:ascii="Arial" w:hAnsi="Arial" w:cs="Arial"/>
          <w:b/>
        </w:rPr>
        <w:t>Účasť na odborných seminároch organizovaných v CPPPaP:</w:t>
      </w:r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Default="00CF0FF0" w:rsidP="004D47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Asperger</w:t>
      </w:r>
      <w:proofErr w:type="spellEnd"/>
      <w:r>
        <w:rPr>
          <w:rFonts w:ascii="Arial" w:hAnsi="Arial" w:cs="Arial"/>
        </w:rPr>
        <w:t xml:space="preserve"> v ZŠ ( Mgr. </w:t>
      </w:r>
      <w:proofErr w:type="spellStart"/>
      <w:r>
        <w:rPr>
          <w:rFonts w:ascii="Arial" w:hAnsi="Arial" w:cs="Arial"/>
        </w:rPr>
        <w:t>Okenicová</w:t>
      </w:r>
      <w:proofErr w:type="spellEnd"/>
      <w:r>
        <w:rPr>
          <w:rFonts w:ascii="Arial" w:hAnsi="Arial" w:cs="Arial"/>
        </w:rPr>
        <w:t xml:space="preserve"> )                </w:t>
      </w:r>
      <w:r w:rsidR="000D681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</w:t>
      </w:r>
      <w:r w:rsidR="000D68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 OZ"/>
        </w:smartTagPr>
        <w:r>
          <w:rPr>
            <w:rFonts w:ascii="Arial" w:hAnsi="Arial" w:cs="Arial"/>
          </w:rPr>
          <w:t>10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Rodinné právo ( JUDr. </w:t>
      </w:r>
      <w:proofErr w:type="spellStart"/>
      <w:r>
        <w:rPr>
          <w:rFonts w:ascii="Arial" w:hAnsi="Arial" w:cs="Arial"/>
        </w:rPr>
        <w:t>Kajabová</w:t>
      </w:r>
      <w:proofErr w:type="spellEnd"/>
      <w:r>
        <w:rPr>
          <w:rFonts w:ascii="Arial" w:hAnsi="Arial" w:cs="Arial"/>
        </w:rPr>
        <w:t xml:space="preserve"> )          </w:t>
      </w:r>
      <w:r w:rsidR="000D681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</w:t>
      </w:r>
      <w:r w:rsidR="000D68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10 OZ"/>
        </w:smartTagPr>
        <w:r>
          <w:rPr>
            <w:rFonts w:ascii="Arial" w:hAnsi="Arial" w:cs="Arial"/>
          </w:rPr>
          <w:t>10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Seminár s policajnou </w:t>
      </w:r>
      <w:proofErr w:type="spellStart"/>
      <w:r>
        <w:rPr>
          <w:rFonts w:ascii="Arial" w:hAnsi="Arial" w:cs="Arial"/>
        </w:rPr>
        <w:t>preventistkou</w:t>
      </w:r>
      <w:proofErr w:type="spellEnd"/>
      <w:r>
        <w:rPr>
          <w:rFonts w:ascii="Arial" w:hAnsi="Arial" w:cs="Arial"/>
        </w:rPr>
        <w:t xml:space="preserve"> ( </w:t>
      </w:r>
      <w:r w:rsidR="002655B9">
        <w:rPr>
          <w:rFonts w:ascii="Arial" w:hAnsi="Arial" w:cs="Arial"/>
        </w:rPr>
        <w:t>kpt.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Pichňová</w:t>
      </w:r>
      <w:proofErr w:type="spellEnd"/>
      <w:r>
        <w:rPr>
          <w:rFonts w:ascii="Arial" w:hAnsi="Arial" w:cs="Arial"/>
        </w:rPr>
        <w:t>)</w:t>
      </w:r>
      <w:r w:rsidR="000D6819">
        <w:rPr>
          <w:rFonts w:ascii="Arial" w:hAnsi="Arial" w:cs="Arial"/>
        </w:rPr>
        <w:t xml:space="preserve">                                </w:t>
      </w:r>
      <w:smartTag w:uri="urn:schemas-microsoft-com:office:smarttags" w:element="metricconverter">
        <w:smartTagPr>
          <w:attr w:name="ProductID" w:val="3 OZ"/>
        </w:smartTagPr>
        <w:r>
          <w:rPr>
            <w:rFonts w:ascii="Arial" w:hAnsi="Arial" w:cs="Arial"/>
          </w:rPr>
          <w:t>3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Techniky pri práci so skupinou ( odd. poradenstva soc. vývinu a prevencie )  </w:t>
      </w:r>
      <w:smartTag w:uri="urn:schemas-microsoft-com:office:smarttags" w:element="metricconverter">
        <w:smartTagPr>
          <w:attr w:name="ProductID" w:val="3 OZ"/>
        </w:smartTagPr>
        <w:r>
          <w:rPr>
            <w:rFonts w:ascii="Arial" w:hAnsi="Arial" w:cs="Arial"/>
          </w:rPr>
          <w:t>3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Smútenie po strate ( </w:t>
      </w:r>
      <w:proofErr w:type="spellStart"/>
      <w:r>
        <w:rPr>
          <w:rFonts w:ascii="Arial" w:hAnsi="Arial" w:cs="Arial"/>
        </w:rPr>
        <w:t>Plamienok,n.o</w:t>
      </w:r>
      <w:proofErr w:type="spellEnd"/>
      <w:r>
        <w:rPr>
          <w:rFonts w:ascii="Arial" w:hAnsi="Arial" w:cs="Arial"/>
        </w:rPr>
        <w:t xml:space="preserve">.  )                 </w:t>
      </w:r>
      <w:r w:rsidR="000D681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8 OZ"/>
        </w:smartTagPr>
        <w:r>
          <w:rPr>
            <w:rFonts w:ascii="Arial" w:hAnsi="Arial" w:cs="Arial"/>
          </w:rPr>
          <w:t>8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 w:rsidRPr="001D3483">
        <w:rPr>
          <w:rFonts w:ascii="Arial" w:hAnsi="Arial" w:cs="Arial"/>
        </w:rPr>
        <w:t xml:space="preserve">Rešpektovať a byť rešpektovaný ( Mgr. </w:t>
      </w:r>
      <w:proofErr w:type="spellStart"/>
      <w:r w:rsidRPr="001D3483">
        <w:rPr>
          <w:rFonts w:ascii="Arial" w:hAnsi="Arial" w:cs="Arial"/>
        </w:rPr>
        <w:t>Kumančíková</w:t>
      </w:r>
      <w:proofErr w:type="spellEnd"/>
      <w:r w:rsidRPr="001D3483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                    </w:t>
      </w:r>
      <w:smartTag w:uri="urn:schemas-microsoft-com:office:smarttags" w:element="metricconverter">
        <w:smartTagPr>
          <w:attr w:name="ProductID" w:val="6 OZ"/>
        </w:smartTagPr>
        <w:r>
          <w:rPr>
            <w:rFonts w:ascii="Arial" w:hAnsi="Arial" w:cs="Arial"/>
          </w:rPr>
          <w:t>6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Kazuistická</w:t>
      </w:r>
      <w:proofErr w:type="spellEnd"/>
      <w:r>
        <w:rPr>
          <w:rFonts w:ascii="Arial" w:hAnsi="Arial" w:cs="Arial"/>
        </w:rPr>
        <w:t xml:space="preserve"> prípadová štúdia                             </w:t>
      </w:r>
      <w:r w:rsidR="000D681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10 OZ"/>
        </w:smartTagPr>
        <w:r w:rsidRPr="009A11AA">
          <w:rPr>
            <w:rFonts w:ascii="Arial" w:hAnsi="Arial" w:cs="Arial"/>
          </w:rPr>
          <w:t>10</w:t>
        </w:r>
        <w:r>
          <w:rPr>
            <w:rFonts w:ascii="Arial" w:hAnsi="Arial" w:cs="Arial"/>
          </w:rPr>
          <w:t xml:space="preserve">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Predchádzanie konfliktov ( </w:t>
      </w:r>
      <w:proofErr w:type="spellStart"/>
      <w:r>
        <w:rPr>
          <w:rFonts w:ascii="Arial" w:hAnsi="Arial" w:cs="Arial"/>
        </w:rPr>
        <w:t>teambuilding</w:t>
      </w:r>
      <w:proofErr w:type="spellEnd"/>
      <w:r>
        <w:rPr>
          <w:rFonts w:ascii="Arial" w:hAnsi="Arial" w:cs="Arial"/>
        </w:rPr>
        <w:t xml:space="preserve"> I.,II. ) </w:t>
      </w:r>
      <w:r w:rsidR="000D681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smartTag w:uri="urn:schemas-microsoft-com:office:smarttags" w:element="metricconverter">
        <w:smartTagPr>
          <w:attr w:name="ProductID" w:val="14 OZ"/>
        </w:smartTagPr>
        <w:r>
          <w:rPr>
            <w:rFonts w:ascii="Arial" w:hAnsi="Arial" w:cs="Arial"/>
          </w:rPr>
          <w:t>14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Pr="00CF0FF0" w:rsidRDefault="00CF0FF0" w:rsidP="004D4769">
      <w:pPr>
        <w:jc w:val="both"/>
        <w:rPr>
          <w:rFonts w:ascii="Arial" w:hAnsi="Arial" w:cs="Arial"/>
          <w:b/>
        </w:rPr>
      </w:pPr>
      <w:r w:rsidRPr="00CF0FF0">
        <w:rPr>
          <w:rFonts w:ascii="Arial" w:hAnsi="Arial" w:cs="Arial"/>
          <w:b/>
        </w:rPr>
        <w:t>Oddelenie poradenstva v sociálnom vývine a prevencii</w:t>
      </w:r>
    </w:p>
    <w:p w:rsidR="00CF0FF0" w:rsidRDefault="00CF0FF0" w:rsidP="004D4769">
      <w:pPr>
        <w:ind w:left="360"/>
        <w:jc w:val="both"/>
        <w:rPr>
          <w:rFonts w:ascii="Arial" w:hAnsi="Arial" w:cs="Arial"/>
          <w:b/>
        </w:rPr>
      </w:pPr>
    </w:p>
    <w:p w:rsidR="00CF0FF0" w:rsidRDefault="00CF0FF0" w:rsidP="004D4769">
      <w:pPr>
        <w:ind w:left="360"/>
        <w:jc w:val="both"/>
        <w:rPr>
          <w:rFonts w:ascii="Arial" w:hAnsi="Arial" w:cs="Arial"/>
          <w:b/>
        </w:rPr>
      </w:pPr>
    </w:p>
    <w:p w:rsidR="00CF0FF0" w:rsidRPr="00AE61C1" w:rsidRDefault="00CF0FF0" w:rsidP="004D4769">
      <w:pPr>
        <w:jc w:val="both"/>
        <w:rPr>
          <w:rFonts w:ascii="Arial" w:hAnsi="Arial" w:cs="Arial"/>
          <w:u w:val="single"/>
        </w:rPr>
      </w:pPr>
      <w:r w:rsidRPr="00AE61C1">
        <w:rPr>
          <w:rFonts w:ascii="Arial" w:hAnsi="Arial" w:cs="Arial"/>
          <w:u w:val="single"/>
        </w:rPr>
        <w:t>Dlhodobé (niekoľkoročné) vzdelávanie v psychoterapeutických výcvikoch</w:t>
      </w:r>
    </w:p>
    <w:p w:rsidR="00CF0FF0" w:rsidRPr="00AE61C1" w:rsidRDefault="00CF0FF0" w:rsidP="004D4769">
      <w:pPr>
        <w:jc w:val="both"/>
        <w:rPr>
          <w:rFonts w:ascii="Arial" w:hAnsi="Arial" w:cs="Arial"/>
        </w:rPr>
      </w:pPr>
      <w:proofErr w:type="spellStart"/>
      <w:r w:rsidRPr="00AE61C1">
        <w:rPr>
          <w:rFonts w:ascii="Arial" w:hAnsi="Arial" w:cs="Arial"/>
        </w:rPr>
        <w:t>Muzikoterapeutický</w:t>
      </w:r>
      <w:proofErr w:type="spellEnd"/>
      <w:r w:rsidRPr="00AE61C1">
        <w:rPr>
          <w:rFonts w:ascii="Arial" w:hAnsi="Arial" w:cs="Arial"/>
        </w:rPr>
        <w:t xml:space="preserve"> výcvik pod vedením </w:t>
      </w:r>
      <w:proofErr w:type="spellStart"/>
      <w:r w:rsidRPr="00AE61C1">
        <w:rPr>
          <w:rFonts w:ascii="Arial" w:hAnsi="Arial" w:cs="Arial"/>
        </w:rPr>
        <w:t>PhDr.M</w:t>
      </w:r>
      <w:proofErr w:type="spellEnd"/>
      <w:r w:rsidRPr="00AE61C1">
        <w:rPr>
          <w:rFonts w:ascii="Arial" w:hAnsi="Arial" w:cs="Arial"/>
        </w:rPr>
        <w:t xml:space="preserve">. Lipského                       </w:t>
      </w:r>
      <w:r>
        <w:rPr>
          <w:rFonts w:ascii="Arial" w:hAnsi="Arial" w:cs="Arial"/>
        </w:rPr>
        <w:tab/>
        <w:t xml:space="preserve">          1 </w:t>
      </w:r>
      <w:r w:rsidRPr="00AE61C1">
        <w:rPr>
          <w:rFonts w:ascii="Arial" w:hAnsi="Arial" w:cs="Arial"/>
        </w:rPr>
        <w:t>OZ</w:t>
      </w:r>
    </w:p>
    <w:p w:rsidR="00CF0FF0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FF0" w:rsidRDefault="00CF0FF0" w:rsidP="004D4769">
      <w:pPr>
        <w:jc w:val="both"/>
        <w:rPr>
          <w:rFonts w:ascii="Arial" w:hAnsi="Arial" w:cs="Arial"/>
        </w:rPr>
      </w:pPr>
    </w:p>
    <w:p w:rsidR="00CF0FF0" w:rsidRDefault="00CF0FF0" w:rsidP="004D4769">
      <w:pPr>
        <w:jc w:val="both"/>
        <w:rPr>
          <w:rFonts w:ascii="Arial" w:hAnsi="Arial" w:cs="Arial"/>
          <w:u w:val="single"/>
        </w:rPr>
      </w:pPr>
      <w:r w:rsidRPr="00AC3DB3">
        <w:rPr>
          <w:rFonts w:ascii="Arial" w:hAnsi="Arial" w:cs="Arial"/>
          <w:u w:val="single"/>
        </w:rPr>
        <w:t>Účasť na seminároch</w:t>
      </w:r>
      <w:r>
        <w:rPr>
          <w:rFonts w:ascii="Arial" w:hAnsi="Arial" w:cs="Arial"/>
          <w:u w:val="single"/>
        </w:rPr>
        <w:t xml:space="preserve"> a kurzoch</w:t>
      </w:r>
    </w:p>
    <w:p w:rsidR="00CF0FF0" w:rsidRPr="0093639F" w:rsidRDefault="00CF0FF0" w:rsidP="004D47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Konferencia-</w:t>
      </w:r>
      <w:r>
        <w:rPr>
          <w:rFonts w:ascii="Arial" w:hAnsi="Arial" w:cs="Arial"/>
        </w:rPr>
        <w:tab/>
        <w:t>Križovatky- Regulácia a </w:t>
      </w:r>
      <w:proofErr w:type="spellStart"/>
      <w:r>
        <w:rPr>
          <w:rFonts w:ascii="Arial" w:hAnsi="Arial" w:cs="Arial"/>
        </w:rPr>
        <w:t>sebaregulácia</w:t>
      </w:r>
      <w:proofErr w:type="spellEnd"/>
      <w:r>
        <w:rPr>
          <w:rFonts w:ascii="Arial" w:hAnsi="Arial" w:cs="Arial"/>
        </w:rPr>
        <w:t xml:space="preserve"> vo výchove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OZ                                                                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Konferencia SPAY ( Vysoká škola sv. Alžbety)                                                     1 OZ </w:t>
      </w:r>
    </w:p>
    <w:p w:rsidR="00CF0FF0" w:rsidRDefault="00CF0FF0" w:rsidP="004D4769">
      <w:pPr>
        <w:jc w:val="both"/>
        <w:rPr>
          <w:rFonts w:ascii="Arial" w:hAnsi="Arial" w:cs="Arial"/>
        </w:rPr>
      </w:pPr>
      <w:r w:rsidRPr="00AE61C1">
        <w:rPr>
          <w:rFonts w:ascii="Arial" w:hAnsi="Arial" w:cs="Arial"/>
        </w:rPr>
        <w:t xml:space="preserve">Kurz </w:t>
      </w:r>
      <w:proofErr w:type="spellStart"/>
      <w:r w:rsidRPr="00AE61C1">
        <w:rPr>
          <w:rFonts w:ascii="Arial" w:hAnsi="Arial" w:cs="Arial"/>
        </w:rPr>
        <w:t>Woodcock</w:t>
      </w:r>
      <w:proofErr w:type="spellEnd"/>
      <w:r w:rsidRPr="00AE61C1">
        <w:rPr>
          <w:rFonts w:ascii="Arial" w:hAnsi="Arial" w:cs="Arial"/>
        </w:rPr>
        <w:t xml:space="preserve">- Johnson International </w:t>
      </w:r>
      <w:proofErr w:type="spellStart"/>
      <w:r w:rsidRPr="00AE61C1">
        <w:rPr>
          <w:rFonts w:ascii="Arial" w:hAnsi="Arial" w:cs="Arial"/>
        </w:rPr>
        <w:t>Editions</w:t>
      </w:r>
      <w:proofErr w:type="spellEnd"/>
      <w:r w:rsidRPr="00AE61C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1 OZ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Práca s detskou kresbou pod vedením </w:t>
      </w:r>
      <w:proofErr w:type="spellStart"/>
      <w:r>
        <w:rPr>
          <w:rFonts w:ascii="Arial" w:hAnsi="Arial" w:cs="Arial"/>
        </w:rPr>
        <w:t>Z.Altmana</w:t>
      </w:r>
      <w:proofErr w:type="spellEnd"/>
      <w:r>
        <w:rPr>
          <w:rFonts w:ascii="Arial" w:hAnsi="Arial" w:cs="Arial"/>
        </w:rPr>
        <w:t xml:space="preserve">                                        1 OZ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Kognitívne </w:t>
      </w:r>
      <w:proofErr w:type="spellStart"/>
      <w:r>
        <w:rPr>
          <w:rFonts w:ascii="Arial" w:hAnsi="Arial" w:cs="Arial"/>
        </w:rPr>
        <w:t>behaviorálne</w:t>
      </w:r>
      <w:proofErr w:type="spellEnd"/>
      <w:r>
        <w:rPr>
          <w:rFonts w:ascii="Arial" w:hAnsi="Arial" w:cs="Arial"/>
        </w:rPr>
        <w:t xml:space="preserve"> prístupy v poradenskej praxi a ich využitie u detí a adolescentov s vývinovými poruchami učenia a reči a poruchami správania- ABC Slovenský inštitút pre výcvik v KBT                                                                        1 OZ</w:t>
      </w:r>
    </w:p>
    <w:p w:rsidR="00CF0FF0" w:rsidRDefault="00CF0FF0" w:rsidP="004D4769">
      <w:pPr>
        <w:pStyle w:val="Default"/>
        <w:jc w:val="both"/>
      </w:pPr>
    </w:p>
    <w:p w:rsidR="00CF0FF0" w:rsidRPr="00745ADF" w:rsidRDefault="00CF0FF0" w:rsidP="004D4769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745ADF">
        <w:rPr>
          <w:rFonts w:ascii="Arial" w:hAnsi="Arial" w:cs="Arial"/>
          <w:color w:val="auto"/>
          <w:u w:val="single"/>
        </w:rPr>
        <w:t xml:space="preserve">Účasť na odborných seminároch a stretnutiach </w:t>
      </w:r>
      <w:r>
        <w:rPr>
          <w:rFonts w:ascii="Arial" w:hAnsi="Arial" w:cs="Arial"/>
          <w:color w:val="auto"/>
          <w:u w:val="single"/>
        </w:rPr>
        <w:t xml:space="preserve">metodickej </w:t>
      </w:r>
      <w:r w:rsidRPr="00745ADF">
        <w:rPr>
          <w:rFonts w:ascii="Arial" w:hAnsi="Arial" w:cs="Arial"/>
          <w:color w:val="auto"/>
          <w:u w:val="single"/>
        </w:rPr>
        <w:t xml:space="preserve">sekcie </w:t>
      </w:r>
      <w:r>
        <w:rPr>
          <w:rFonts w:ascii="Arial" w:hAnsi="Arial" w:cs="Arial"/>
          <w:color w:val="auto"/>
          <w:u w:val="single"/>
        </w:rPr>
        <w:t>sociálneho vývinu prevencie</w:t>
      </w:r>
      <w:r w:rsidRPr="00745ADF">
        <w:rPr>
          <w:rFonts w:ascii="Arial" w:hAnsi="Arial" w:cs="Arial"/>
          <w:color w:val="auto"/>
          <w:u w:val="single"/>
        </w:rPr>
        <w:t xml:space="preserve"> CPPPaP </w:t>
      </w:r>
    </w:p>
    <w:p w:rsidR="00CF0FF0" w:rsidRDefault="00CF0FF0" w:rsidP="004D4769">
      <w:pPr>
        <w:jc w:val="both"/>
        <w:rPr>
          <w:rFonts w:ascii="Arial" w:hAnsi="Arial" w:cs="Arial"/>
          <w:bCs/>
        </w:rPr>
      </w:pPr>
      <w:r w:rsidRPr="00745ADF">
        <w:rPr>
          <w:rFonts w:ascii="Arial" w:hAnsi="Arial" w:cs="Arial"/>
        </w:rPr>
        <w:t>Témy:</w:t>
      </w:r>
      <w:r>
        <w:rPr>
          <w:rFonts w:ascii="Arial" w:hAnsi="Arial" w:cs="Arial"/>
        </w:rPr>
        <w:t xml:space="preserve"> </w:t>
      </w:r>
      <w:r w:rsidRPr="0042412B">
        <w:rPr>
          <w:rFonts w:ascii="Arial" w:hAnsi="Arial" w:cs="Arial"/>
          <w:bCs/>
        </w:rPr>
        <w:t>Syndróm vyhorenia v pomáhajúcich profesiách</w:t>
      </w:r>
      <w:r>
        <w:rPr>
          <w:rFonts w:ascii="Arial" w:hAnsi="Arial" w:cs="Arial"/>
          <w:bCs/>
        </w:rPr>
        <w:t xml:space="preserve">                                         1 OZ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Prevencia a intervencia v MŠ                                                                     3 OZ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Poruchy </w:t>
      </w:r>
      <w:proofErr w:type="spellStart"/>
      <w:r>
        <w:rPr>
          <w:rFonts w:ascii="Arial" w:hAnsi="Arial" w:cs="Arial"/>
          <w:bCs/>
        </w:rPr>
        <w:t>autistického</w:t>
      </w:r>
      <w:proofErr w:type="spellEnd"/>
      <w:r>
        <w:rPr>
          <w:rFonts w:ascii="Arial" w:hAnsi="Arial" w:cs="Arial"/>
          <w:bCs/>
        </w:rPr>
        <w:t xml:space="preserve"> spektra                                                                      3 OZ</w:t>
      </w:r>
    </w:p>
    <w:p w:rsidR="00CF0FF0" w:rsidRDefault="00CF0FF0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CF0FF0" w:rsidRPr="0042412B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</w:p>
    <w:p w:rsidR="00CF0FF0" w:rsidRPr="00C3665C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Odborný seminár v našom zariadení organizovaný</w:t>
      </w:r>
      <w:r w:rsidRPr="00042BEB">
        <w:rPr>
          <w:rFonts w:ascii="Arial" w:hAnsi="Arial" w:cs="Arial"/>
          <w:u w:val="single"/>
        </w:rPr>
        <w:t xml:space="preserve"> pre OZ a koordinátorov prevencie</w:t>
      </w:r>
    </w:p>
    <w:p w:rsidR="00CF0FF0" w:rsidRPr="00042BEB" w:rsidRDefault="00CF0FF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Trestnoprávna zodpovednosť</w:t>
      </w:r>
      <w:r w:rsidRPr="00042BEB">
        <w:rPr>
          <w:rFonts w:ascii="Arial" w:hAnsi="Arial" w:cs="Arial"/>
        </w:rPr>
        <w:t xml:space="preserve"> – krátkodobo</w:t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 OZ"/>
        </w:smartTagPr>
        <w:r w:rsidRPr="00042BEB">
          <w:rPr>
            <w:rFonts w:ascii="Arial" w:hAnsi="Arial" w:cs="Arial"/>
          </w:rPr>
          <w:t>4 OZ</w:t>
        </w:r>
      </w:smartTag>
    </w:p>
    <w:p w:rsidR="00CF0FF0" w:rsidRDefault="00CF0FF0" w:rsidP="004D4769">
      <w:pPr>
        <w:jc w:val="both"/>
        <w:rPr>
          <w:rFonts w:ascii="Arial" w:hAnsi="Arial" w:cs="Arial"/>
        </w:rPr>
      </w:pPr>
    </w:p>
    <w:p w:rsidR="00F70CE3" w:rsidRDefault="00F70CE3" w:rsidP="004D4769">
      <w:pPr>
        <w:jc w:val="both"/>
        <w:rPr>
          <w:rFonts w:ascii="Arial" w:hAnsi="Arial" w:cs="Arial"/>
          <w:b/>
        </w:rPr>
      </w:pPr>
    </w:p>
    <w:p w:rsidR="0048443C" w:rsidRDefault="0048443C" w:rsidP="004D4769">
      <w:pPr>
        <w:jc w:val="both"/>
        <w:rPr>
          <w:rFonts w:ascii="Arial" w:hAnsi="Arial" w:cs="Arial"/>
          <w:b/>
        </w:rPr>
      </w:pPr>
      <w:r w:rsidRPr="0048443C">
        <w:rPr>
          <w:rFonts w:ascii="Arial" w:hAnsi="Arial" w:cs="Arial"/>
          <w:b/>
        </w:rPr>
        <w:t>Oddelenie špeciáln</w:t>
      </w:r>
      <w:r w:rsidR="00CF0FF0">
        <w:rPr>
          <w:rFonts w:ascii="Arial" w:hAnsi="Arial" w:cs="Arial"/>
          <w:b/>
        </w:rPr>
        <w:t>o-</w:t>
      </w:r>
      <w:r w:rsidRPr="0048443C">
        <w:rPr>
          <w:rFonts w:ascii="Arial" w:hAnsi="Arial" w:cs="Arial"/>
          <w:b/>
        </w:rPr>
        <w:t xml:space="preserve"> pedagogi</w:t>
      </w:r>
      <w:r w:rsidR="00CF0FF0">
        <w:rPr>
          <w:rFonts w:ascii="Arial" w:hAnsi="Arial" w:cs="Arial"/>
          <w:b/>
        </w:rPr>
        <w:t>ckého poradenstva :</w:t>
      </w:r>
    </w:p>
    <w:p w:rsidR="003009AB" w:rsidRPr="00A36DBA" w:rsidRDefault="003009AB" w:rsidP="004D4769">
      <w:pPr>
        <w:jc w:val="both"/>
        <w:rPr>
          <w:rFonts w:ascii="Arial" w:hAnsi="Arial" w:cs="Arial"/>
          <w:b/>
        </w:rPr>
      </w:pPr>
      <w:r w:rsidRPr="00A36DBA">
        <w:rPr>
          <w:rFonts w:ascii="Arial" w:hAnsi="Arial" w:cs="Arial"/>
          <w:b/>
        </w:rPr>
        <w:t>Kontinuálne vzdelávanie</w:t>
      </w:r>
    </w:p>
    <w:p w:rsidR="00844745" w:rsidRPr="0048443C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Prvá atestačná skúška</w:t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 OZ"/>
        </w:smartTagPr>
        <w:r w:rsidRPr="0048443C">
          <w:rPr>
            <w:rFonts w:ascii="Arial" w:hAnsi="Arial" w:cs="Arial"/>
          </w:rPr>
          <w:t>2 OZ</w:t>
        </w:r>
      </w:smartTag>
    </w:p>
    <w:p w:rsidR="00844745" w:rsidRDefault="00844745" w:rsidP="004D4769">
      <w:pPr>
        <w:jc w:val="both"/>
        <w:rPr>
          <w:rFonts w:ascii="Arial" w:hAnsi="Arial" w:cs="Arial"/>
        </w:rPr>
      </w:pPr>
    </w:p>
    <w:p w:rsidR="00844745" w:rsidRDefault="00844745" w:rsidP="004D4769">
      <w:pPr>
        <w:jc w:val="both"/>
        <w:rPr>
          <w:rFonts w:ascii="Arial" w:hAnsi="Arial" w:cs="Arial"/>
        </w:rPr>
      </w:pPr>
      <w:r w:rsidRPr="000E2236">
        <w:rPr>
          <w:rFonts w:ascii="Arial" w:hAnsi="Arial" w:cs="Arial"/>
          <w:b/>
        </w:rPr>
        <w:t>Vedenie začínajúceho odborného zamestnanca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OZ</w:t>
      </w:r>
    </w:p>
    <w:p w:rsidR="00844745" w:rsidRPr="00FD5BEB" w:rsidRDefault="00844745" w:rsidP="004D4769">
      <w:pPr>
        <w:jc w:val="both"/>
        <w:rPr>
          <w:rFonts w:ascii="Arial" w:hAnsi="Arial" w:cs="Arial"/>
        </w:rPr>
      </w:pPr>
    </w:p>
    <w:p w:rsidR="00844745" w:rsidRPr="00EE29F4" w:rsidRDefault="00844745" w:rsidP="004D4769">
      <w:pPr>
        <w:jc w:val="both"/>
        <w:rPr>
          <w:rFonts w:ascii="Arial" w:hAnsi="Arial" w:cs="Arial"/>
          <w:b/>
        </w:rPr>
      </w:pPr>
      <w:r w:rsidRPr="00EE29F4">
        <w:rPr>
          <w:rFonts w:ascii="Arial" w:hAnsi="Arial" w:cs="Arial"/>
          <w:b/>
        </w:rPr>
        <w:t>Účasť na odborných seminároch (krátkodobo)</w:t>
      </w:r>
      <w:r>
        <w:rPr>
          <w:rFonts w:ascii="Arial" w:hAnsi="Arial" w:cs="Arial"/>
          <w:b/>
        </w:rPr>
        <w:t>:</w:t>
      </w:r>
    </w:p>
    <w:p w:rsidR="00844745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Rešpektovať a byť rešpektovaný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</w:t>
      </w:r>
    </w:p>
    <w:p w:rsidR="00844745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Seminár na tému: Tímová spolupráca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</w:t>
      </w:r>
    </w:p>
    <w:p w:rsidR="00844745" w:rsidRPr="0048443C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Tvorivé písanie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 w:rsidRPr="0048443C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48443C">
        <w:rPr>
          <w:rFonts w:ascii="Arial" w:hAnsi="Arial" w:cs="Arial"/>
        </w:rPr>
        <w:t xml:space="preserve"> OZ </w:t>
      </w:r>
    </w:p>
    <w:p w:rsidR="00844745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Prezentácia MŠ Mišíková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 Prezentácia ukážok preventívnych programov realizovaných v CPPPaP             3 OZ          Seminár pre výchovných poradcov v Nitre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OZ</w:t>
      </w:r>
    </w:p>
    <w:p w:rsidR="00844745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Seminár na tému smútenie /OZ Plamienok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OZ</w:t>
      </w:r>
    </w:p>
    <w:p w:rsidR="00844745" w:rsidRDefault="00844745" w:rsidP="004D4769">
      <w:pPr>
        <w:jc w:val="both"/>
        <w:rPr>
          <w:rFonts w:ascii="Arial" w:hAnsi="Arial" w:cs="Arial"/>
        </w:rPr>
      </w:pPr>
    </w:p>
    <w:p w:rsidR="00844745" w:rsidRDefault="0084474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38AB">
        <w:rPr>
          <w:rFonts w:ascii="Arial" w:hAnsi="Arial" w:cs="Arial"/>
        </w:rPr>
        <w:tab/>
      </w:r>
    </w:p>
    <w:p w:rsidR="003009AB" w:rsidRPr="00A36DBA" w:rsidRDefault="003009AB" w:rsidP="004D4769">
      <w:pPr>
        <w:jc w:val="both"/>
        <w:rPr>
          <w:rFonts w:ascii="Arial" w:hAnsi="Arial" w:cs="Arial"/>
        </w:rPr>
      </w:pP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  <w:r w:rsidRPr="00A36DBA">
        <w:rPr>
          <w:rFonts w:ascii="Arial" w:hAnsi="Arial" w:cs="Arial"/>
        </w:rPr>
        <w:tab/>
      </w: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EE29F4" w:rsidRDefault="00EE29F4" w:rsidP="004D4769">
      <w:pPr>
        <w:jc w:val="both"/>
        <w:rPr>
          <w:rFonts w:ascii="Arial" w:hAnsi="Arial" w:cs="Arial"/>
        </w:rPr>
      </w:pPr>
    </w:p>
    <w:p w:rsidR="002C3FEC" w:rsidRDefault="002C3FEC" w:rsidP="004D4769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1B6E75">
        <w:rPr>
          <w:rFonts w:ascii="Arial" w:hAnsi="Arial" w:cs="Arial"/>
          <w:b/>
          <w:bCs/>
        </w:rPr>
        <w:t>Údaje o aktivitách a prezentácii školského zariadenia na verejnosti (§ 2 ods. 1 písm. i)</w:t>
      </w:r>
      <w:r w:rsidRPr="001B6E75">
        <w:rPr>
          <w:rFonts w:ascii="Arial" w:hAnsi="Arial" w:cs="Arial"/>
        </w:rPr>
        <w:t xml:space="preserve">  </w:t>
      </w:r>
    </w:p>
    <w:p w:rsidR="001B6E75" w:rsidRDefault="001B6E75" w:rsidP="004D476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B6E75">
        <w:rPr>
          <w:rFonts w:ascii="Arial" w:hAnsi="Arial" w:cs="Arial"/>
          <w:b/>
        </w:rPr>
        <w:t xml:space="preserve"> Riaditeľka</w:t>
      </w:r>
      <w:r>
        <w:rPr>
          <w:rFonts w:ascii="Arial" w:hAnsi="Arial" w:cs="Arial"/>
          <w:b/>
        </w:rPr>
        <w:t xml:space="preserve"> CPPPaP </w:t>
      </w:r>
      <w:r>
        <w:rPr>
          <w:rFonts w:ascii="Arial" w:hAnsi="Arial" w:cs="Arial"/>
        </w:rPr>
        <w:t xml:space="preserve"> prezentovala činnosť zariadenia na stretnutí riaditeľov SŠ bratislavského kraja</w:t>
      </w:r>
      <w:r w:rsidR="00844745">
        <w:rPr>
          <w:rFonts w:ascii="Arial" w:hAnsi="Arial" w:cs="Arial"/>
        </w:rPr>
        <w:t>, na stretnutí riaditeľov CPPPaP</w:t>
      </w:r>
      <w:r>
        <w:rPr>
          <w:rFonts w:ascii="Arial" w:hAnsi="Arial" w:cs="Arial"/>
        </w:rPr>
        <w:t>.</w:t>
      </w:r>
      <w:r w:rsidR="000A7892">
        <w:rPr>
          <w:rFonts w:ascii="Arial" w:hAnsi="Arial" w:cs="Arial"/>
        </w:rPr>
        <w:t xml:space="preserve"> </w:t>
      </w:r>
    </w:p>
    <w:p w:rsidR="00844745" w:rsidRDefault="00844745" w:rsidP="004D4769">
      <w:pPr>
        <w:jc w:val="both"/>
        <w:rPr>
          <w:rFonts w:ascii="Arial" w:hAnsi="Arial" w:cs="Arial"/>
        </w:rPr>
      </w:pPr>
    </w:p>
    <w:p w:rsidR="00844745" w:rsidRDefault="00844745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 w:rsidRPr="0034545F">
        <w:rPr>
          <w:rFonts w:ascii="Arial" w:hAnsi="Arial" w:cs="Arial"/>
          <w:b/>
        </w:rPr>
        <w:t>ODDELENIE  PSYCHOLOGICKÉHO  PORADENSTVA  V OSOBNOSTNOM, VZDELÁVACOM  A KARIÉROVOM  VÝVINE</w:t>
      </w:r>
      <w:r>
        <w:rPr>
          <w:rFonts w:ascii="Arial" w:hAnsi="Arial" w:cs="Arial"/>
        </w:rPr>
        <w:t xml:space="preserve"> v školskom roku 2015/16 realizovalo nasledovné odborné aktivity: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oddelení pracovalo v uplynulom školskom roku 14 psychológov ( spolu s riaditeľkou CPPPaP ). 10 odborných pracovníčok pracovalo na plný úväzok, jedna na znížený úväzok 0,9, jedna na úväzok 0,8 a dve na polovičný úväzok ( 0,5 ).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1. októbru rozviazala pracovný pomer 1 odborná zamestnankyňa. V decembri sme prijali do oddelenia na jej miesto novú zamestnankyňu.  Pozitívnou skúsenosťou bola realizácia niekoľko mesačnej absolventskej praxe absolventky psychológie v našom zariadení. Zamestnanci ocenili jej účasť nielen v administratívnych odborných prácach, ale aj v pracovných postrehoch.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starostlivosti odborných zamestnancov bolo </w:t>
      </w:r>
      <w:r w:rsidRPr="00EB6812">
        <w:rPr>
          <w:rFonts w:ascii="Arial" w:hAnsi="Arial" w:cs="Arial"/>
        </w:rPr>
        <w:t>34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MŠ, </w:t>
      </w:r>
      <w:r w:rsidRPr="00EB6812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ZŠ a </w:t>
      </w:r>
      <w:r w:rsidRPr="00EB6812">
        <w:rPr>
          <w:rFonts w:ascii="Arial" w:hAnsi="Arial" w:cs="Arial"/>
        </w:rPr>
        <w:t>29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SŠ druhého bratislavského okresu, ale aj klienti z iných lokalít, ktorí prišli na žiadosť zákonných zástupcov.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54448B" w:rsidRDefault="00097450" w:rsidP="004D4769">
      <w:pPr>
        <w:jc w:val="both"/>
        <w:rPr>
          <w:rFonts w:ascii="Arial" w:hAnsi="Arial" w:cs="Arial"/>
          <w:b/>
        </w:rPr>
      </w:pPr>
      <w:r w:rsidRPr="0054448B">
        <w:rPr>
          <w:rFonts w:ascii="Arial" w:hAnsi="Arial" w:cs="Arial"/>
          <w:b/>
        </w:rPr>
        <w:t>1. Komplexná psychologická diagnostika a poradenstvo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psychologického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 poskytlo komplexnú psychologickú starostlivosť </w:t>
      </w:r>
      <w:r w:rsidRPr="00184482">
        <w:rPr>
          <w:rFonts w:ascii="Arial" w:hAnsi="Arial" w:cs="Arial"/>
          <w:b/>
        </w:rPr>
        <w:t xml:space="preserve">2483 </w:t>
      </w:r>
      <w:r>
        <w:rPr>
          <w:rFonts w:ascii="Arial" w:hAnsi="Arial" w:cs="Arial"/>
        </w:rPr>
        <w:t xml:space="preserve">klientom. </w:t>
      </w:r>
    </w:p>
    <w:p w:rsidR="00097450" w:rsidRPr="000652EC" w:rsidRDefault="00097450" w:rsidP="004D476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Aktivít s klientmi, konzultácií so zákonnými zástupcami a metodických činností bolo realizovaných </w:t>
      </w:r>
      <w:r w:rsidRPr="000652EC">
        <w:rPr>
          <w:rFonts w:ascii="Arial" w:hAnsi="Arial" w:cs="Arial"/>
          <w:b/>
        </w:rPr>
        <w:t>11 147</w:t>
      </w:r>
      <w:r w:rsidRPr="000652EC">
        <w:rPr>
          <w:rFonts w:ascii="Arial" w:hAnsi="Arial" w:cs="Arial"/>
          <w:b/>
          <w:color w:val="FF0000"/>
        </w:rPr>
        <w:t>.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Pr="00184482" w:rsidRDefault="00097450" w:rsidP="004D4769">
      <w:pPr>
        <w:jc w:val="both"/>
        <w:rPr>
          <w:rFonts w:ascii="Arial" w:hAnsi="Arial" w:cs="Arial"/>
        </w:rPr>
      </w:pPr>
      <w:r w:rsidRPr="00184482">
        <w:rPr>
          <w:rFonts w:ascii="Arial" w:hAnsi="Arial" w:cs="Arial"/>
        </w:rPr>
        <w:t>Najväčšie</w:t>
      </w:r>
      <w:r>
        <w:rPr>
          <w:rFonts w:ascii="Arial" w:hAnsi="Arial" w:cs="Arial"/>
        </w:rPr>
        <w:t xml:space="preserve"> zastúpenie klientely v rámci problematiky sme zaznamenali u vyšetrení školskej spôsobilosti ( </w:t>
      </w:r>
      <w:r w:rsidRPr="00EB6812">
        <w:rPr>
          <w:rFonts w:ascii="Arial" w:hAnsi="Arial" w:cs="Arial"/>
        </w:rPr>
        <w:t>1277 klientov ).</w:t>
      </w:r>
    </w:p>
    <w:p w:rsidR="00097450" w:rsidRDefault="00097450" w:rsidP="004D4769">
      <w:pPr>
        <w:jc w:val="both"/>
        <w:rPr>
          <w:rFonts w:ascii="Arial" w:hAnsi="Arial" w:cs="Arial"/>
        </w:rPr>
      </w:pPr>
      <w:r w:rsidRPr="005B6B69">
        <w:rPr>
          <w:rFonts w:ascii="Arial" w:hAnsi="Arial" w:cs="Arial"/>
        </w:rPr>
        <w:lastRenderedPageBreak/>
        <w:t>Pomerne veľkú skupinu tvoria aj problémy v</w:t>
      </w:r>
      <w:r>
        <w:rPr>
          <w:rFonts w:ascii="Arial" w:hAnsi="Arial" w:cs="Arial"/>
        </w:rPr>
        <w:t> </w:t>
      </w:r>
      <w:r w:rsidRPr="005B6B69">
        <w:rPr>
          <w:rFonts w:ascii="Arial" w:hAnsi="Arial" w:cs="Arial"/>
        </w:rPr>
        <w:t>učení</w:t>
      </w:r>
      <w:r>
        <w:rPr>
          <w:rFonts w:ascii="Arial" w:hAnsi="Arial" w:cs="Arial"/>
        </w:rPr>
        <w:t xml:space="preserve"> ( </w:t>
      </w:r>
      <w:r w:rsidRPr="00EB6812">
        <w:rPr>
          <w:rFonts w:ascii="Arial" w:hAnsi="Arial" w:cs="Arial"/>
        </w:rPr>
        <w:t xml:space="preserve">721 </w:t>
      </w:r>
      <w:r>
        <w:rPr>
          <w:rFonts w:ascii="Arial" w:hAnsi="Arial" w:cs="Arial"/>
        </w:rPr>
        <w:t xml:space="preserve">) a profesijná orientácia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EB6812">
        <w:rPr>
          <w:rFonts w:ascii="Arial" w:hAnsi="Arial" w:cs="Arial"/>
        </w:rPr>
        <w:t xml:space="preserve">367 </w:t>
      </w:r>
      <w:r>
        <w:rPr>
          <w:rFonts w:ascii="Arial" w:hAnsi="Arial" w:cs="Arial"/>
        </w:rPr>
        <w:t>). Najviac vyšetrení sa zrealizovalo na žiadosť rodičov / zákonných zástupcov.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  <w:b/>
        </w:rPr>
      </w:pPr>
    </w:p>
    <w:p w:rsidR="00097450" w:rsidRDefault="00097450" w:rsidP="004D4769">
      <w:pPr>
        <w:jc w:val="both"/>
        <w:rPr>
          <w:rFonts w:ascii="Arial" w:hAnsi="Arial" w:cs="Arial"/>
          <w:b/>
        </w:rPr>
      </w:pPr>
    </w:p>
    <w:p w:rsidR="00097450" w:rsidRDefault="00097450" w:rsidP="004D4769">
      <w:pPr>
        <w:jc w:val="both"/>
        <w:rPr>
          <w:rFonts w:ascii="Arial" w:hAnsi="Arial" w:cs="Arial"/>
          <w:b/>
        </w:rPr>
      </w:pPr>
    </w:p>
    <w:p w:rsidR="00097450" w:rsidRDefault="00097450" w:rsidP="004D4769">
      <w:pPr>
        <w:jc w:val="both"/>
        <w:rPr>
          <w:rFonts w:ascii="Arial" w:hAnsi="Arial" w:cs="Arial"/>
          <w:b/>
        </w:rPr>
      </w:pPr>
    </w:p>
    <w:p w:rsidR="00097450" w:rsidRPr="005B6B69" w:rsidRDefault="00097450" w:rsidP="004D4769">
      <w:pPr>
        <w:jc w:val="both"/>
        <w:rPr>
          <w:rFonts w:ascii="Arial" w:hAnsi="Arial" w:cs="Arial"/>
          <w:b/>
        </w:rPr>
      </w:pPr>
      <w:r w:rsidRPr="005B6B69">
        <w:rPr>
          <w:rFonts w:ascii="Arial" w:hAnsi="Arial" w:cs="Arial"/>
          <w:b/>
        </w:rPr>
        <w:t>Individuálna klientela</w:t>
      </w:r>
      <w:r>
        <w:rPr>
          <w:rFonts w:ascii="Arial" w:hAnsi="Arial" w:cs="Arial"/>
          <w:b/>
        </w:rPr>
        <w:t xml:space="preserve"> v CPPPaP</w:t>
      </w:r>
      <w:r w:rsidRPr="005B6B69">
        <w:rPr>
          <w:rFonts w:ascii="Arial" w:hAnsi="Arial" w:cs="Arial"/>
          <w:b/>
        </w:rPr>
        <w:t>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psychologického poradenstva v osobnostnom, vzdelávacom a </w:t>
      </w:r>
      <w:proofErr w:type="spellStart"/>
      <w:r>
        <w:rPr>
          <w:rFonts w:ascii="Arial" w:hAnsi="Arial" w:cs="Arial"/>
        </w:rPr>
        <w:t>kariérovom</w:t>
      </w:r>
      <w:proofErr w:type="spellEnd"/>
      <w:r>
        <w:rPr>
          <w:rFonts w:ascii="Arial" w:hAnsi="Arial" w:cs="Arial"/>
        </w:rPr>
        <w:t xml:space="preserve"> vývine poskytuje individuálnu diagnostiku a psychologické poradenstvo rodičom, zákonným zástupcom a pedagógom pri problémoch: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detského vzdoru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adaptácii na predškolské zariadenie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separačnej úzkosti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agresivity medzi rovesníkmi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so strachom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osobnostnom a emocionálnom vývine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nerovnomernom vývine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učení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diagnostike a </w:t>
      </w:r>
      <w:proofErr w:type="spellStart"/>
      <w:r>
        <w:rPr>
          <w:rFonts w:ascii="Arial" w:hAnsi="Arial" w:cs="Arial"/>
        </w:rPr>
        <w:t>rediagnostike</w:t>
      </w:r>
      <w:proofErr w:type="spellEnd"/>
      <w:r>
        <w:rPr>
          <w:rFonts w:ascii="Arial" w:hAnsi="Arial" w:cs="Arial"/>
        </w:rPr>
        <w:t xml:space="preserve"> detí a žiakov so špeciálnymi výchovno-vzdelávacími       potrebami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identifikácii všeobecného intelektového nadania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oblasti výchovy ( striedavá starostlivosť, súrodenecká rivalita,...)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posudzovaní školskej spôsobilosti v predškolskom období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diagnostike a </w:t>
      </w:r>
      <w:proofErr w:type="spellStart"/>
      <w:r>
        <w:rPr>
          <w:rFonts w:ascii="Arial" w:hAnsi="Arial" w:cs="Arial"/>
        </w:rPr>
        <w:t>rediagnostike</w:t>
      </w:r>
      <w:proofErr w:type="spellEnd"/>
      <w:r>
        <w:rPr>
          <w:rFonts w:ascii="Arial" w:hAnsi="Arial" w:cs="Arial"/>
        </w:rPr>
        <w:t xml:space="preserve"> detí zo sociálne -znevýhodneného prostredia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profesijnom poradenstve žiakov ZŠ a SŠ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B071D1" w:rsidRDefault="00097450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Individuálna a skupinová p</w:t>
      </w:r>
      <w:r w:rsidRPr="00B071D1">
        <w:rPr>
          <w:rFonts w:ascii="Arial" w:hAnsi="Arial" w:cs="Arial"/>
          <w:b/>
        </w:rPr>
        <w:t>ráca v teréne: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komplexnej starostlivosti o klientov nášho zariadenia zamestnanci využívali okrem vlastných priestorov aj odbornú </w:t>
      </w:r>
      <w:r w:rsidRPr="00B071D1">
        <w:rPr>
          <w:rFonts w:ascii="Arial" w:hAnsi="Arial" w:cs="Arial"/>
        </w:rPr>
        <w:t>prácu v teréne</w:t>
      </w:r>
      <w:r>
        <w:rPr>
          <w:rFonts w:ascii="Arial" w:hAnsi="Arial" w:cs="Arial"/>
        </w:rPr>
        <w:t xml:space="preserve"> ( MŠ, ZŠ, SŠ )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materských školách zamestnanci vykonávali pozorovania detí v rovesníckej skupine po dohode s riaditeľkou MŠ, konzultovali s pedagógmi a realizovali </w:t>
      </w:r>
      <w:proofErr w:type="spellStart"/>
      <w:r w:rsidRPr="003240B1">
        <w:rPr>
          <w:rFonts w:ascii="Arial" w:hAnsi="Arial" w:cs="Arial"/>
        </w:rPr>
        <w:t>depistážne</w:t>
      </w:r>
      <w:proofErr w:type="spellEnd"/>
      <w:r w:rsidRPr="00EC3196">
        <w:rPr>
          <w:rFonts w:ascii="Arial" w:hAnsi="Arial" w:cs="Arial"/>
        </w:rPr>
        <w:t xml:space="preserve"> </w:t>
      </w:r>
      <w:r w:rsidRPr="003240B1">
        <w:rPr>
          <w:rFonts w:ascii="Arial" w:hAnsi="Arial" w:cs="Arial"/>
        </w:rPr>
        <w:t>vyšetrenie školskej spôsobilosti u</w:t>
      </w:r>
      <w:r>
        <w:rPr>
          <w:rFonts w:ascii="Arial" w:hAnsi="Arial" w:cs="Arial"/>
        </w:rPr>
        <w:t> </w:t>
      </w:r>
      <w:r w:rsidRPr="003240B1">
        <w:rPr>
          <w:rFonts w:ascii="Arial" w:hAnsi="Arial" w:cs="Arial"/>
        </w:rPr>
        <w:t>predškolákov</w:t>
      </w:r>
      <w:r>
        <w:rPr>
          <w:rFonts w:ascii="Arial" w:hAnsi="Arial" w:cs="Arial"/>
        </w:rPr>
        <w:t xml:space="preserve"> </w:t>
      </w:r>
      <w:r w:rsidRPr="005C516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 následnými konzultáciami s rodičmi detí v popoludňajších až večerných hodinách. Rodičom detí, ktorým boli </w:t>
      </w:r>
      <w:proofErr w:type="spellStart"/>
      <w:r>
        <w:rPr>
          <w:rFonts w:ascii="Arial" w:hAnsi="Arial" w:cs="Arial"/>
        </w:rPr>
        <w:t>depistážou</w:t>
      </w:r>
      <w:proofErr w:type="spellEnd"/>
      <w:r>
        <w:rPr>
          <w:rFonts w:ascii="Arial" w:hAnsi="Arial" w:cs="Arial"/>
        </w:rPr>
        <w:t xml:space="preserve"> identifikované </w:t>
      </w:r>
      <w:proofErr w:type="spellStart"/>
      <w:r>
        <w:rPr>
          <w:rFonts w:ascii="Arial" w:hAnsi="Arial" w:cs="Arial"/>
        </w:rPr>
        <w:t>grafomotorické</w:t>
      </w:r>
      <w:proofErr w:type="spellEnd"/>
      <w:r>
        <w:rPr>
          <w:rFonts w:ascii="Arial" w:hAnsi="Arial" w:cs="Arial"/>
        </w:rPr>
        <w:t xml:space="preserve"> alebo iné ťažkosti v príprave na školu,</w:t>
      </w:r>
      <w:r w:rsidRPr="004E7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bolo navrhnuté realizovať v jarných mesiacoch komplexné vyšetrenie školskej spôsobilosti u svojich detí v priestoroch CPPPaP. Odborní zamestnanci v období medzi </w:t>
      </w:r>
      <w:proofErr w:type="spellStart"/>
      <w:r>
        <w:rPr>
          <w:rFonts w:ascii="Arial" w:hAnsi="Arial" w:cs="Arial"/>
        </w:rPr>
        <w:t>depistážou</w:t>
      </w:r>
      <w:proofErr w:type="spellEnd"/>
      <w:r>
        <w:rPr>
          <w:rFonts w:ascii="Arial" w:hAnsi="Arial" w:cs="Arial"/>
        </w:rPr>
        <w:t xml:space="preserve"> a komplexným vyšetrením školskej spôsobilosti realizovali ( podľa záujmu riaditeľky MŠ ) stimulačný program školskej spôsobilosti priamo v priestoroch MŠ s možnosťou rozvíjať nezrelé funkcie u problematických predškolákov. </w:t>
      </w:r>
    </w:p>
    <w:p w:rsidR="00097450" w:rsidRDefault="00097450" w:rsidP="004D4769">
      <w:pPr>
        <w:jc w:val="both"/>
        <w:rPr>
          <w:rFonts w:ascii="Arial" w:hAnsi="Arial" w:cs="Arial"/>
        </w:rPr>
      </w:pPr>
      <w:r w:rsidRPr="003240B1">
        <w:rPr>
          <w:rFonts w:ascii="Arial" w:hAnsi="Arial" w:cs="Arial"/>
        </w:rPr>
        <w:t>Stimulačný program školskej pripravenosti</w:t>
      </w:r>
      <w:r>
        <w:rPr>
          <w:rFonts w:ascii="Arial" w:hAnsi="Arial" w:cs="Arial"/>
        </w:rPr>
        <w:t xml:space="preserve"> bol v uplynulom roku uskutočnený na </w:t>
      </w:r>
    </w:p>
    <w:p w:rsidR="00097450" w:rsidRDefault="00097450" w:rsidP="004D4769">
      <w:pPr>
        <w:jc w:val="both"/>
        <w:rPr>
          <w:rFonts w:ascii="Arial" w:hAnsi="Arial" w:cs="Arial"/>
          <w:b/>
        </w:rPr>
      </w:pPr>
      <w:r w:rsidRPr="0010568D">
        <w:rPr>
          <w:rFonts w:ascii="Arial" w:hAnsi="Arial" w:cs="Arial"/>
        </w:rPr>
        <w:t>5 MŠ</w:t>
      </w:r>
      <w:r>
        <w:rPr>
          <w:rFonts w:ascii="Arial" w:hAnsi="Arial" w:cs="Arial"/>
          <w:b/>
        </w:rPr>
        <w:t xml:space="preserve"> </w:t>
      </w:r>
      <w:r w:rsidRPr="005930FD">
        <w:rPr>
          <w:rFonts w:ascii="Arial" w:hAnsi="Arial" w:cs="Arial"/>
        </w:rPr>
        <w:t xml:space="preserve">( MŠ </w:t>
      </w:r>
      <w:r>
        <w:rPr>
          <w:rFonts w:ascii="Arial" w:hAnsi="Arial" w:cs="Arial"/>
        </w:rPr>
        <w:t xml:space="preserve">- </w:t>
      </w:r>
      <w:r w:rsidRPr="005930FD">
        <w:rPr>
          <w:rFonts w:ascii="Arial" w:hAnsi="Arial" w:cs="Arial"/>
        </w:rPr>
        <w:t xml:space="preserve">Kríková, Šíravská, Hnilecká, </w:t>
      </w:r>
      <w:proofErr w:type="spellStart"/>
      <w:r w:rsidRPr="005930FD">
        <w:rPr>
          <w:rFonts w:ascii="Arial" w:hAnsi="Arial" w:cs="Arial"/>
        </w:rPr>
        <w:t>Haburská</w:t>
      </w:r>
      <w:proofErr w:type="spellEnd"/>
      <w:r>
        <w:rPr>
          <w:rFonts w:ascii="Arial" w:hAnsi="Arial" w:cs="Arial"/>
        </w:rPr>
        <w:t xml:space="preserve"> 6, Nevädzová – absolvovalo ho </w:t>
      </w:r>
      <w:r w:rsidRPr="005930FD">
        <w:rPr>
          <w:rFonts w:ascii="Arial" w:hAnsi="Arial" w:cs="Arial"/>
        </w:rPr>
        <w:t>spolu 49 detí ).</w:t>
      </w:r>
      <w:r>
        <w:rPr>
          <w:rFonts w:ascii="Arial" w:hAnsi="Arial" w:cs="Arial"/>
          <w:b/>
        </w:rPr>
        <w:t xml:space="preserve">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realizovali </w:t>
      </w:r>
      <w:r w:rsidRPr="0010568D">
        <w:rPr>
          <w:rFonts w:ascii="Arial" w:hAnsi="Arial" w:cs="Arial"/>
        </w:rPr>
        <w:t>5 prednášok</w:t>
      </w:r>
      <w:r>
        <w:rPr>
          <w:rFonts w:ascii="Arial" w:hAnsi="Arial" w:cs="Arial"/>
        </w:rPr>
        <w:t xml:space="preserve"> pre rodičov a pedagógov v priestoroch MŠ vo večerných hodinách na témy :</w:t>
      </w:r>
    </w:p>
    <w:p w:rsidR="00097450" w:rsidRDefault="00097450" w:rsidP="004D4769">
      <w:pPr>
        <w:jc w:val="both"/>
        <w:rPr>
          <w:rFonts w:ascii="Arial" w:hAnsi="Arial" w:cs="Arial"/>
        </w:rPr>
      </w:pPr>
      <w:r w:rsidRPr="008F4727">
        <w:rPr>
          <w:rFonts w:ascii="Arial" w:hAnsi="Arial" w:cs="Arial"/>
        </w:rPr>
        <w:t>„Školská spôsobilosť</w:t>
      </w: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</w:rPr>
        <w:t xml:space="preserve">( MŠ - </w:t>
      </w:r>
      <w:proofErr w:type="spellStart"/>
      <w:r>
        <w:rPr>
          <w:rFonts w:ascii="Arial" w:hAnsi="Arial" w:cs="Arial"/>
        </w:rPr>
        <w:t>Miletičová</w:t>
      </w:r>
      <w:proofErr w:type="spellEnd"/>
      <w:r>
        <w:rPr>
          <w:rFonts w:ascii="Arial" w:hAnsi="Arial" w:cs="Arial"/>
        </w:rPr>
        <w:t xml:space="preserve">, Gemerská, </w:t>
      </w:r>
      <w:proofErr w:type="spellStart"/>
      <w:r>
        <w:rPr>
          <w:rFonts w:ascii="Arial" w:hAnsi="Arial" w:cs="Arial"/>
        </w:rPr>
        <w:t>Linzbothová</w:t>
      </w:r>
      <w:proofErr w:type="spellEnd"/>
      <w:r>
        <w:rPr>
          <w:rFonts w:ascii="Arial" w:hAnsi="Arial" w:cs="Arial"/>
        </w:rPr>
        <w:t>, Piesočná)</w:t>
      </w:r>
    </w:p>
    <w:p w:rsidR="00097450" w:rsidRDefault="00097450" w:rsidP="004D4769">
      <w:pPr>
        <w:jc w:val="both"/>
        <w:rPr>
          <w:rFonts w:ascii="Arial" w:hAnsi="Arial" w:cs="Arial"/>
        </w:rPr>
      </w:pPr>
      <w:r w:rsidRPr="008F4727">
        <w:rPr>
          <w:rFonts w:ascii="Arial" w:hAnsi="Arial" w:cs="Arial"/>
        </w:rPr>
        <w:t xml:space="preserve"> „Nadané deti.“</w:t>
      </w:r>
      <w:r>
        <w:rPr>
          <w:rFonts w:ascii="Arial" w:hAnsi="Arial" w:cs="Arial"/>
        </w:rPr>
        <w:t xml:space="preserve"> (  MŠ - Velehradská )</w:t>
      </w:r>
    </w:p>
    <w:p w:rsidR="00097450" w:rsidRPr="00E65271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 základných a stredných školách počas práce v teréne zamestnanci oddelenia poradenstva konzultovali s pedagógmi škôl, so zákonnými zástupcami, pozorovali žiakov priamo na vyučovaní, realizovali v prípadoch ťažšej dostupnosti klientov do nášho zariadenia individuálnu alebo skupinovú diagnostiku či  </w:t>
      </w:r>
      <w:proofErr w:type="spellStart"/>
      <w:r>
        <w:rPr>
          <w:rFonts w:ascii="Arial" w:hAnsi="Arial" w:cs="Arial"/>
        </w:rPr>
        <w:t>rediagnostiku</w:t>
      </w:r>
      <w:proofErr w:type="spellEnd"/>
      <w:r>
        <w:rPr>
          <w:rFonts w:ascii="Arial" w:hAnsi="Arial" w:cs="Arial"/>
        </w:rPr>
        <w:t xml:space="preserve">.  Na  základných školách, ktoré nezamestnávajú školského psychológa, participovali na zápisoch žiakov do 1. ročníka zamestnanci CPPPaP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ZŠ sv. Vincenta de Paul, Biskupická, Medzilaborecká, Žitavská,  Drieňová, </w:t>
      </w:r>
      <w:proofErr w:type="spellStart"/>
      <w:r>
        <w:rPr>
          <w:rFonts w:ascii="Arial" w:hAnsi="Arial" w:cs="Arial"/>
        </w:rPr>
        <w:t>Rajčianska</w:t>
      </w:r>
      <w:proofErr w:type="spellEnd"/>
      <w:r>
        <w:rPr>
          <w:rFonts w:ascii="Arial" w:hAnsi="Arial" w:cs="Arial"/>
        </w:rPr>
        <w:t>, Ružová dolina ).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Odborní zamestnanci realizovali besedy s pedagógmi, rodičmi alebo študentmi SŠ.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škol</w:t>
      </w:r>
      <w:proofErr w:type="spellEnd"/>
      <w:r>
        <w:rPr>
          <w:rFonts w:ascii="Arial" w:hAnsi="Arial" w:cs="Arial"/>
        </w:rPr>
        <w:t>. roku 2015/16 boli zabezpečené nasledovné aktivity: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Prednáška pre vychovávateľky - ZŠ Podzáhradná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Prednáška pre rodičov: „Školská spôsobilosť“ – DOD ZŠ Žitavská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Prednáška pre pedagógov – SOŠ Exnárova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práca s problematickou triedou – ZŠ Borodáčova, ZŠ Biskupická  -2 triedy 6. ročníka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Skupinová práca s problematickými žiakmi – ZŠ </w:t>
      </w:r>
      <w:proofErr w:type="spellStart"/>
      <w:r>
        <w:rPr>
          <w:rFonts w:ascii="Arial" w:hAnsi="Arial" w:cs="Arial"/>
        </w:rPr>
        <w:t>Rajčianska</w:t>
      </w:r>
      <w:proofErr w:type="spellEnd"/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Prednáška pre študentov: „Ako na VŠ?“ – GIH a </w:t>
      </w:r>
      <w:proofErr w:type="spellStart"/>
      <w:r>
        <w:rPr>
          <w:rFonts w:ascii="Arial" w:hAnsi="Arial" w:cs="Arial"/>
        </w:rPr>
        <w:t>SPŠSaG</w:t>
      </w:r>
      <w:proofErr w:type="spellEnd"/>
      <w:r>
        <w:rPr>
          <w:rFonts w:ascii="Arial" w:hAnsi="Arial" w:cs="Arial"/>
        </w:rPr>
        <w:t xml:space="preserve"> spolu 7 tried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Sociálno-psychologický tréning pre študentov 1. ročníkov – GIH spolu 2 triedy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Špecifickú odbornú činnosť predstavuje </w:t>
      </w:r>
      <w:proofErr w:type="spellStart"/>
      <w:r>
        <w:rPr>
          <w:rFonts w:ascii="Arial" w:hAnsi="Arial" w:cs="Arial"/>
        </w:rPr>
        <w:t>kariérové</w:t>
      </w:r>
      <w:proofErr w:type="spellEnd"/>
      <w:r>
        <w:rPr>
          <w:rFonts w:ascii="Arial" w:hAnsi="Arial" w:cs="Arial"/>
        </w:rPr>
        <w:t xml:space="preserve"> poradenstvo pre žiakov ZŠ a SŠ. Poskytovanie poradenstva v systéme vzdelávania zohráva dôležitú úlohu pri rozhodovaní žiakov o ich ďalšej profesijnej orientácii. </w:t>
      </w:r>
      <w:proofErr w:type="spellStart"/>
      <w:r>
        <w:rPr>
          <w:rFonts w:ascii="Arial" w:hAnsi="Arial" w:cs="Arial"/>
        </w:rPr>
        <w:t>Kariérový</w:t>
      </w:r>
      <w:proofErr w:type="spellEnd"/>
      <w:r>
        <w:rPr>
          <w:rFonts w:ascii="Arial" w:hAnsi="Arial" w:cs="Arial"/>
        </w:rPr>
        <w:t xml:space="preserve"> vývin sa uskutočňuje v jednote so sociálnym, emocionálnym , osobnostným vývinom a záujmovou profiláciou jednotlivca, preto poradenská pomoc v tomto smere vyžaduje komplexný pohľad na žiakov ZŠ a študentov SŠ.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 žiakov základných škôl ide o problém správnej voľby strednej školy, primerane zodpovedajúcej možnostiam žiakov. Obzvlášť dôležité profesijné poradenstvo je pre žiakov so ŠVVP.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SŠ je poskytované poradenstvo študentom, ktorí sú neúspešní pri primárnej voľbe štúdia a potrebujú </w:t>
      </w:r>
      <w:proofErr w:type="spellStart"/>
      <w:r>
        <w:rPr>
          <w:rFonts w:ascii="Arial" w:hAnsi="Arial" w:cs="Arial"/>
        </w:rPr>
        <w:t>reorientáciu</w:t>
      </w:r>
      <w:proofErr w:type="spellEnd"/>
      <w:r>
        <w:rPr>
          <w:rFonts w:ascii="Arial" w:hAnsi="Arial" w:cs="Arial"/>
        </w:rPr>
        <w:t xml:space="preserve"> v tejto oblasti. Taktiež je zabezpečené poradenstvo študentom prevažne gymnázií pri rozhodovaní o voľbe vysokoškolského štúdia.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diagnostika a následné kariérne poradenstvo bolo realizované na 6 ZŠ v 8 triedach.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diagnostika a pokračujúce kariérne poradenstvo v priestoroch SŠ alebo v CPPPaP bolo realizované na 7 SŠ v 19 triedach.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Pr="00A2688A" w:rsidRDefault="00097450" w:rsidP="004D4769">
      <w:pPr>
        <w:jc w:val="both"/>
        <w:rPr>
          <w:rFonts w:ascii="Arial" w:hAnsi="Arial" w:cs="Arial"/>
          <w:b/>
        </w:rPr>
      </w:pPr>
      <w:r w:rsidRPr="00A2688A">
        <w:rPr>
          <w:rFonts w:ascii="Arial" w:hAnsi="Arial" w:cs="Arial"/>
          <w:b/>
        </w:rPr>
        <w:t>Skupinová klientela v CPPPaP: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Druhou fázou diagnostikovania školskej spôsobilosti u predškolákov bolo komplexné vyšetrenie v priestoroch CPPPaP. Realizácia prebiehala  v jarných mesiacoch skupinovou formou u detí, ktoré boli identifikované </w:t>
      </w:r>
      <w:proofErr w:type="spellStart"/>
      <w:r>
        <w:rPr>
          <w:rFonts w:ascii="Arial" w:hAnsi="Arial" w:cs="Arial"/>
        </w:rPr>
        <w:t>depistážnym</w:t>
      </w:r>
      <w:proofErr w:type="spellEnd"/>
      <w:r>
        <w:rPr>
          <w:rFonts w:ascii="Arial" w:hAnsi="Arial" w:cs="Arial"/>
        </w:rPr>
        <w:t xml:space="preserve"> vyšetrením ako problematicky pripravené do školy. Až v tejto fáze bola zákonným zástupcom odporúčaná možnosť odloženia začiatku povinnosti vzdelávania sa  u dieťaťa. V našom okrese sa pravidelne otvárajú 0-té ročníky na 2 ZŠ ( Žitavská a Biskupická ) pre deti zo sociálne znevýhodneného prostredia.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300D99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uplynulom školskom roku o komplexné vyšetrenie školskej spôsobilosti v jarných mesiacoch požiadalo </w:t>
      </w:r>
      <w:r w:rsidRPr="00300D99">
        <w:rPr>
          <w:rFonts w:ascii="Arial" w:hAnsi="Arial" w:cs="Arial"/>
        </w:rPr>
        <w:t>315 rodičov</w:t>
      </w:r>
      <w:r>
        <w:rPr>
          <w:rFonts w:ascii="Arial" w:hAnsi="Arial" w:cs="Arial"/>
        </w:rPr>
        <w:t>, z nich  odborní zamestnanci zrealizovali</w:t>
      </w:r>
      <w:r>
        <w:rPr>
          <w:rFonts w:ascii="Arial" w:hAnsi="Arial" w:cs="Arial"/>
          <w:color w:val="FF0000"/>
        </w:rPr>
        <w:t xml:space="preserve"> </w:t>
      </w:r>
      <w:r w:rsidRPr="00A263EA">
        <w:rPr>
          <w:rFonts w:ascii="Arial" w:hAnsi="Arial" w:cs="Arial"/>
        </w:rPr>
        <w:t>158</w:t>
      </w:r>
      <w:r>
        <w:rPr>
          <w:rFonts w:ascii="Arial" w:hAnsi="Arial" w:cs="Arial"/>
        </w:rPr>
        <w:t xml:space="preserve"> OŠD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 26 detí navrhli do </w:t>
      </w:r>
      <w:r w:rsidRPr="00300D99">
        <w:rPr>
          <w:rFonts w:ascii="Arial" w:hAnsi="Arial" w:cs="Arial"/>
        </w:rPr>
        <w:t>0-tých ročníkov ZŠ</w:t>
      </w:r>
      <w:r>
        <w:rPr>
          <w:rFonts w:ascii="Arial" w:hAnsi="Arial" w:cs="Arial"/>
        </w:rPr>
        <w:t xml:space="preserve">, </w:t>
      </w:r>
      <w:r w:rsidR="002C1C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detí bolo navrhnutých zaškoliť predčasne.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 w:rsidRPr="003B0BB3">
        <w:rPr>
          <w:rFonts w:ascii="Arial" w:hAnsi="Arial" w:cs="Arial"/>
        </w:rPr>
        <w:t xml:space="preserve">Z tejto skupinovej </w:t>
      </w:r>
      <w:r>
        <w:rPr>
          <w:rFonts w:ascii="Arial" w:hAnsi="Arial" w:cs="Arial"/>
        </w:rPr>
        <w:t xml:space="preserve">klientely odborní pracovníci realizovali aj potrebnú individuálnu diagnostiku pri odporúčaniach detí do prípravných ročníkov ( pre deti s komunikačnými ťažkosťami -ZŠ Jelenia, ZŠI Vlastenecké námestie ), 1. logopedickej triedy ( ZŠ </w:t>
      </w:r>
      <w:proofErr w:type="spellStart"/>
      <w:r>
        <w:rPr>
          <w:rFonts w:ascii="Arial" w:hAnsi="Arial" w:cs="Arial"/>
        </w:rPr>
        <w:t>Kulíškova</w:t>
      </w:r>
      <w:proofErr w:type="spellEnd"/>
      <w:r>
        <w:rPr>
          <w:rFonts w:ascii="Arial" w:hAnsi="Arial" w:cs="Arial"/>
        </w:rPr>
        <w:t xml:space="preserve"> ) a 1. triedy pre deti s nerovnomerným vývinom ( ZŠ Borodáčova ).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A45920" w:rsidRDefault="00097450" w:rsidP="004D4769">
      <w:pPr>
        <w:jc w:val="both"/>
        <w:rPr>
          <w:rFonts w:ascii="Arial" w:hAnsi="Arial" w:cs="Arial"/>
          <w:b/>
        </w:rPr>
      </w:pPr>
      <w:r w:rsidRPr="00A45920">
        <w:rPr>
          <w:rFonts w:ascii="Arial" w:hAnsi="Arial" w:cs="Arial"/>
          <w:b/>
        </w:rPr>
        <w:t>Terapeutická činnosť: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minulom školskom roku bola vytvorená skupina </w:t>
      </w:r>
      <w:smartTag w:uri="urn:schemas-microsoft-com:office:smarttags" w:element="metricconverter">
        <w:smartTagPr>
          <w:attr w:name="ProductID" w:val="5 OZ"/>
        </w:smartTagPr>
        <w:r>
          <w:rPr>
            <w:rFonts w:ascii="Arial" w:hAnsi="Arial" w:cs="Arial"/>
          </w:rPr>
          <w:t>5 OZ</w:t>
        </w:r>
      </w:smartTag>
      <w:r>
        <w:rPr>
          <w:rFonts w:ascii="Arial" w:hAnsi="Arial" w:cs="Arial"/>
        </w:rPr>
        <w:t xml:space="preserve"> oddelenia, ktoré zabezpečovali terapeutickú starostlivosť klientom zariadenia. Zaradenia klienta do terapie prebiehalo cez osobný dohovor medzi odborníkmi.</w:t>
      </w:r>
      <w:r>
        <w:rPr>
          <w:rFonts w:ascii="Arial" w:hAnsi="Arial" w:cs="Arial"/>
        </w:rPr>
        <w:tab/>
      </w:r>
    </w:p>
    <w:p w:rsidR="00097450" w:rsidRPr="003B0BB3" w:rsidRDefault="00097450" w:rsidP="004D4769">
      <w:pPr>
        <w:jc w:val="both"/>
        <w:rPr>
          <w:rFonts w:ascii="Arial" w:hAnsi="Arial" w:cs="Arial"/>
        </w:rPr>
      </w:pPr>
    </w:p>
    <w:p w:rsidR="00097450" w:rsidRPr="0031696D" w:rsidRDefault="00097450" w:rsidP="004D4769">
      <w:pPr>
        <w:jc w:val="both"/>
        <w:rPr>
          <w:rFonts w:ascii="Arial" w:hAnsi="Arial" w:cs="Arial"/>
          <w:b/>
        </w:rPr>
      </w:pPr>
      <w:r w:rsidRPr="0031696D">
        <w:rPr>
          <w:rFonts w:ascii="Arial" w:hAnsi="Arial" w:cs="Arial"/>
          <w:b/>
        </w:rPr>
        <w:t>Metodická činnosť: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31696D">
        <w:rPr>
          <w:rFonts w:ascii="Arial" w:hAnsi="Arial" w:cs="Arial"/>
        </w:rPr>
        <w:t>Metodickým vedením školských psychológov</w:t>
      </w:r>
      <w:r>
        <w:rPr>
          <w:rFonts w:ascii="Arial" w:hAnsi="Arial" w:cs="Arial"/>
        </w:rPr>
        <w:t xml:space="preserve"> ( počtom 20 </w:t>
      </w:r>
      <w:r w:rsidRPr="00EB68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v školskom roku 2015/16 bola poverená 1 pracovníčka oddelenia. Ďalšia pracovníčka jej asistovala pri plánovaní a organizovaní aktivít. Okrem seminárov pre školských psychológov ZŠ a SŠ nášho okresu boli uskutočnené 2 </w:t>
      </w:r>
      <w:proofErr w:type="spellStart"/>
      <w:r>
        <w:rPr>
          <w:rFonts w:ascii="Arial" w:hAnsi="Arial" w:cs="Arial"/>
        </w:rPr>
        <w:t>supervízne</w:t>
      </w:r>
      <w:proofErr w:type="spellEnd"/>
      <w:r>
        <w:rPr>
          <w:rFonts w:ascii="Arial" w:hAnsi="Arial" w:cs="Arial"/>
        </w:rPr>
        <w:t xml:space="preserve"> stretnutia . 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Školskí psy</w:t>
      </w:r>
      <w:r w:rsidRPr="00E55C58">
        <w:rPr>
          <w:rFonts w:ascii="Arial" w:hAnsi="Arial" w:cs="Arial"/>
        </w:rPr>
        <w:t>chológo</w:t>
      </w:r>
      <w:r>
        <w:rPr>
          <w:rFonts w:ascii="Arial" w:hAnsi="Arial" w:cs="Arial"/>
        </w:rPr>
        <w:t>via</w:t>
      </w:r>
      <w:r w:rsidRPr="00E5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nášho okresu boli pozvaní na 6 seminárov  s odbornými témami: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Mgr. </w:t>
      </w:r>
      <w:proofErr w:type="spellStart"/>
      <w:r>
        <w:rPr>
          <w:rFonts w:ascii="Arial" w:hAnsi="Arial" w:cs="Arial"/>
        </w:rPr>
        <w:t>Okenicová</w:t>
      </w:r>
      <w:proofErr w:type="spellEnd"/>
      <w:r>
        <w:rPr>
          <w:rFonts w:ascii="Arial" w:hAnsi="Arial" w:cs="Arial"/>
        </w:rPr>
        <w:t>: Práca s deťmi s diagnózou PAS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JUDr. </w:t>
      </w:r>
      <w:proofErr w:type="spellStart"/>
      <w:r>
        <w:rPr>
          <w:rFonts w:ascii="Arial" w:hAnsi="Arial" w:cs="Arial"/>
        </w:rPr>
        <w:t>Kajabová</w:t>
      </w:r>
      <w:proofErr w:type="spellEnd"/>
      <w:r>
        <w:rPr>
          <w:rFonts w:ascii="Arial" w:hAnsi="Arial" w:cs="Arial"/>
        </w:rPr>
        <w:t>: Rodinné právo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Mgr. </w:t>
      </w:r>
      <w:proofErr w:type="spellStart"/>
      <w:r>
        <w:rPr>
          <w:rFonts w:ascii="Arial" w:hAnsi="Arial" w:cs="Arial"/>
        </w:rPr>
        <w:t>Kumančíková</w:t>
      </w:r>
      <w:proofErr w:type="spellEnd"/>
      <w:r>
        <w:rPr>
          <w:rFonts w:ascii="Arial" w:hAnsi="Arial" w:cs="Arial"/>
        </w:rPr>
        <w:t>: Rešpektovať a byť rešpektovaný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Mgr. Brichta- Mgr. </w:t>
      </w:r>
      <w:proofErr w:type="spellStart"/>
      <w:r>
        <w:rPr>
          <w:rFonts w:ascii="Arial" w:hAnsi="Arial" w:cs="Arial"/>
        </w:rPr>
        <w:t>Feješ</w:t>
      </w:r>
      <w:proofErr w:type="spellEnd"/>
      <w:r>
        <w:rPr>
          <w:rFonts w:ascii="Arial" w:hAnsi="Arial" w:cs="Arial"/>
        </w:rPr>
        <w:t>: Práca so skupinou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5/ Mgr. </w:t>
      </w:r>
      <w:proofErr w:type="spellStart"/>
      <w:r>
        <w:rPr>
          <w:rFonts w:ascii="Arial" w:hAnsi="Arial" w:cs="Arial"/>
        </w:rPr>
        <w:t>Čakajdová</w:t>
      </w:r>
      <w:proofErr w:type="spellEnd"/>
      <w:r>
        <w:rPr>
          <w:rFonts w:ascii="Arial" w:hAnsi="Arial" w:cs="Arial"/>
        </w:rPr>
        <w:t xml:space="preserve">: Plamienok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 – práca s klientom pri strate blízkej osoby.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6/ M. </w:t>
      </w:r>
      <w:proofErr w:type="spellStart"/>
      <w:r>
        <w:rPr>
          <w:rFonts w:ascii="Arial" w:hAnsi="Arial" w:cs="Arial"/>
        </w:rPr>
        <w:t>Ondrášik</w:t>
      </w:r>
      <w:proofErr w:type="spellEnd"/>
      <w:r>
        <w:rPr>
          <w:rFonts w:ascii="Arial" w:hAnsi="Arial" w:cs="Arial"/>
        </w:rPr>
        <w:t>: Medzinárodná cena vojvodu z </w:t>
      </w:r>
      <w:proofErr w:type="spellStart"/>
      <w:r>
        <w:rPr>
          <w:rFonts w:ascii="Arial" w:hAnsi="Arial" w:cs="Arial"/>
        </w:rPr>
        <w:t>Edinburghu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DofE</w:t>
      </w:r>
      <w:proofErr w:type="spellEnd"/>
      <w:r>
        <w:rPr>
          <w:rFonts w:ascii="Arial" w:hAnsi="Arial" w:cs="Arial"/>
        </w:rPr>
        <w:t>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Alternatívna forma vzdelávania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M. </w:t>
      </w:r>
      <w:proofErr w:type="spellStart"/>
      <w:r>
        <w:rPr>
          <w:rFonts w:ascii="Arial" w:hAnsi="Arial" w:cs="Arial"/>
        </w:rPr>
        <w:t>Golis</w:t>
      </w:r>
      <w:proofErr w:type="spellEnd"/>
      <w:r>
        <w:rPr>
          <w:rFonts w:ascii="Arial" w:hAnsi="Arial" w:cs="Arial"/>
        </w:rPr>
        <w:t>: Ako uspieť v prijímacom pohovore (SCIO )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Metodička pre výchovných poradcov SŠ zabezpečovala metodické inštruktážne návštevy na školách s kapacitných dôvodov v počte 10. Organizovala aktívy pre výchovných poradcov, upozorňovala na aktuálne informácie v oblasti výchovného a </w:t>
      </w:r>
      <w:proofErr w:type="spellStart"/>
      <w:r>
        <w:rPr>
          <w:rFonts w:ascii="Arial" w:hAnsi="Arial" w:cs="Arial"/>
        </w:rPr>
        <w:t>kariérového</w:t>
      </w:r>
      <w:proofErr w:type="spellEnd"/>
      <w:r>
        <w:rPr>
          <w:rFonts w:ascii="Arial" w:hAnsi="Arial" w:cs="Arial"/>
        </w:rPr>
        <w:t xml:space="preserve"> poradenstva, participovala na akciách usporiadaných pre výchovných poradcov a iných špecialistov alebo expertov vo výchovnom poradenstve. Zúčastňovala sa Dní otvorených dverí na SŠI Hrdličková a na stredných školách Bratislavského kraja a  ( 9 krát).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 výchovných poradcov SŠ boli zorganizované nasledovné stretnutia: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1/ Spolupráca s CPPPaP Ba I pri organizovaní stretnutia VP SŠ v Bratislavskom kraji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Téma: „ Ako na VŠ.“ M. </w:t>
      </w:r>
      <w:proofErr w:type="spellStart"/>
      <w:r>
        <w:rPr>
          <w:rFonts w:ascii="Arial" w:hAnsi="Arial" w:cs="Arial"/>
        </w:rPr>
        <w:t>Golis</w:t>
      </w:r>
      <w:proofErr w:type="spellEnd"/>
      <w:r>
        <w:rPr>
          <w:rFonts w:ascii="Arial" w:hAnsi="Arial" w:cs="Arial"/>
        </w:rPr>
        <w:t xml:space="preserve"> SCIO Praha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2/ konferencia ktorú organizovalo naše pracovisko v spolupráci s BSK: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 Stretnutie VP SŠ z Bratislavského kraja“ .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Ťažiskovou témou boli poruchy správania žiakov stredných škôl.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Lektori: PhDr. </w:t>
      </w:r>
      <w:proofErr w:type="spellStart"/>
      <w:r>
        <w:rPr>
          <w:rFonts w:ascii="Arial" w:hAnsi="Arial" w:cs="Arial"/>
        </w:rPr>
        <w:t>Smiková</w:t>
      </w:r>
      <w:proofErr w:type="spellEnd"/>
      <w:r>
        <w:rPr>
          <w:rFonts w:ascii="Arial" w:hAnsi="Arial" w:cs="Arial"/>
        </w:rPr>
        <w:t xml:space="preserve">, PhDr. </w:t>
      </w:r>
      <w:proofErr w:type="spellStart"/>
      <w:r>
        <w:rPr>
          <w:rFonts w:ascii="Arial" w:hAnsi="Arial" w:cs="Arial"/>
        </w:rPr>
        <w:t>Grajcár</w:t>
      </w:r>
      <w:proofErr w:type="spellEnd"/>
      <w:r>
        <w:rPr>
          <w:rFonts w:ascii="Arial" w:hAnsi="Arial" w:cs="Arial"/>
        </w:rPr>
        <w:t>, Mgr. Klapková, Mgr. Brichta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3/ „Alternatívne prístupy k stresu a </w:t>
      </w:r>
      <w:proofErr w:type="spellStart"/>
      <w:r>
        <w:rPr>
          <w:rFonts w:ascii="Arial" w:hAnsi="Arial" w:cs="Arial"/>
        </w:rPr>
        <w:t>burnoutu</w:t>
      </w:r>
      <w:proofErr w:type="spellEnd"/>
      <w:r>
        <w:rPr>
          <w:rFonts w:ascii="Arial" w:hAnsi="Arial" w:cs="Arial"/>
        </w:rPr>
        <w:t xml:space="preserve"> III.“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Lektorka: Dr. </w:t>
      </w:r>
      <w:proofErr w:type="spellStart"/>
      <w:r>
        <w:rPr>
          <w:rFonts w:ascii="Arial" w:hAnsi="Arial" w:cs="Arial"/>
        </w:rPr>
        <w:t>Remiašová</w:t>
      </w:r>
      <w:proofErr w:type="spellEnd"/>
      <w:r>
        <w:rPr>
          <w:rFonts w:ascii="Arial" w:hAnsi="Arial" w:cs="Arial"/>
        </w:rPr>
        <w:t xml:space="preserve">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„Alternatívne prístupy k procesu učenia sa.“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Lektorky: Dr. </w:t>
      </w:r>
      <w:proofErr w:type="spellStart"/>
      <w:r>
        <w:rPr>
          <w:rFonts w:ascii="Arial" w:hAnsi="Arial" w:cs="Arial"/>
        </w:rPr>
        <w:t>Remiašová</w:t>
      </w:r>
      <w:proofErr w:type="spellEnd"/>
      <w:r>
        <w:rPr>
          <w:rFonts w:ascii="Arial" w:hAnsi="Arial" w:cs="Arial"/>
        </w:rPr>
        <w:t>, Mgr. Horváthová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5/ Prezentácia „Medzinárodná cena vojvodu z </w:t>
      </w:r>
      <w:proofErr w:type="spellStart"/>
      <w:r>
        <w:rPr>
          <w:rFonts w:ascii="Arial" w:hAnsi="Arial" w:cs="Arial"/>
        </w:rPr>
        <w:t>Edinburghu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DofE</w:t>
      </w:r>
      <w:proofErr w:type="spellEnd"/>
      <w:r>
        <w:rPr>
          <w:rFonts w:ascii="Arial" w:hAnsi="Arial" w:cs="Arial"/>
        </w:rPr>
        <w:t>)“.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Lektor: M. </w:t>
      </w:r>
      <w:proofErr w:type="spellStart"/>
      <w:r>
        <w:rPr>
          <w:rFonts w:ascii="Arial" w:hAnsi="Arial" w:cs="Arial"/>
        </w:rPr>
        <w:t>Ondrášik</w:t>
      </w:r>
      <w:proofErr w:type="spellEnd"/>
      <w:r>
        <w:rPr>
          <w:rFonts w:ascii="Arial" w:hAnsi="Arial" w:cs="Arial"/>
        </w:rPr>
        <w:t xml:space="preserve"> ) 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„Ako pomôcť pri voľbe VŠ a ako uspieť v prijímacom konaní“.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Lektor: M. </w:t>
      </w:r>
      <w:proofErr w:type="spellStart"/>
      <w:r>
        <w:rPr>
          <w:rFonts w:ascii="Arial" w:hAnsi="Arial" w:cs="Arial"/>
        </w:rPr>
        <w:t>Golis</w:t>
      </w:r>
      <w:proofErr w:type="spellEnd"/>
      <w:r>
        <w:rPr>
          <w:rFonts w:ascii="Arial" w:hAnsi="Arial" w:cs="Arial"/>
        </w:rPr>
        <w:t xml:space="preserve"> SCIO Praha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Metodička pre sekciu </w:t>
      </w:r>
      <w:proofErr w:type="spellStart"/>
      <w:r>
        <w:rPr>
          <w:rFonts w:ascii="Arial" w:hAnsi="Arial" w:cs="Arial"/>
        </w:rPr>
        <w:t>psychodiagnostiky</w:t>
      </w:r>
      <w:proofErr w:type="spellEnd"/>
      <w:r>
        <w:rPr>
          <w:rFonts w:ascii="Arial" w:hAnsi="Arial" w:cs="Arial"/>
        </w:rPr>
        <w:t xml:space="preserve"> sa pravidelne zúčastňovala stretnutí metodikov v CPPPaP Ba I - celkove  </w:t>
      </w:r>
      <w:r w:rsidRPr="00DB6A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razy.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01657C" w:rsidRDefault="00097450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2 odborné zamestnankyne boli poverené zastupovaním nášho zariadenia v Koordinačnej komisii proti násiliu na deťoch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, ktorú zastrešuje </w:t>
      </w:r>
      <w:r w:rsidRPr="00E741B1">
        <w:rPr>
          <w:rFonts w:ascii="Arial" w:hAnsi="Arial" w:cs="Arial"/>
        </w:rPr>
        <w:t xml:space="preserve"> </w:t>
      </w:r>
      <w:proofErr w:type="spellStart"/>
      <w:r w:rsidRPr="00E741B1">
        <w:rPr>
          <w:rFonts w:ascii="Arial" w:hAnsi="Arial" w:cs="Arial"/>
        </w:rPr>
        <w:t>UPSVaR</w:t>
      </w:r>
      <w:proofErr w:type="spellEnd"/>
      <w:r w:rsidRPr="0001657C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2F4EB3">
        <w:rPr>
          <w:rFonts w:ascii="Arial" w:hAnsi="Arial" w:cs="Arial"/>
        </w:rPr>
        <w:t>Zúčastnili sa 4 stretnutí</w:t>
      </w:r>
      <w:r>
        <w:rPr>
          <w:rFonts w:ascii="Arial" w:hAnsi="Arial" w:cs="Arial"/>
        </w:rPr>
        <w:t>.</w:t>
      </w:r>
    </w:p>
    <w:p w:rsidR="00097450" w:rsidRDefault="002F122B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 odborná zamestnankyňa je externou členkou Akreditačnej rady pri MŠ SR</w:t>
      </w:r>
    </w:p>
    <w:p w:rsidR="002C1C3B" w:rsidRPr="00E741B1" w:rsidRDefault="002C1C3B" w:rsidP="004D4769">
      <w:pPr>
        <w:jc w:val="both"/>
        <w:rPr>
          <w:rFonts w:ascii="Arial" w:hAnsi="Arial" w:cs="Arial"/>
        </w:rPr>
      </w:pPr>
    </w:p>
    <w:p w:rsidR="00097450" w:rsidRPr="003627BD" w:rsidRDefault="00097450" w:rsidP="004D4769">
      <w:pPr>
        <w:jc w:val="both"/>
        <w:rPr>
          <w:rFonts w:ascii="Arial" w:hAnsi="Arial" w:cs="Arial"/>
          <w:b/>
        </w:rPr>
      </w:pPr>
      <w:r w:rsidRPr="003627BD">
        <w:rPr>
          <w:rFonts w:ascii="Arial" w:hAnsi="Arial" w:cs="Arial"/>
          <w:b/>
        </w:rPr>
        <w:t xml:space="preserve">Osvetová </w:t>
      </w:r>
      <w:r>
        <w:rPr>
          <w:rFonts w:ascii="Arial" w:hAnsi="Arial" w:cs="Arial"/>
          <w:b/>
        </w:rPr>
        <w:t xml:space="preserve">, publikačná </w:t>
      </w:r>
      <w:r w:rsidRPr="003627BD">
        <w:rPr>
          <w:rFonts w:ascii="Arial" w:hAnsi="Arial" w:cs="Arial"/>
          <w:b/>
        </w:rPr>
        <w:t>činnosť</w:t>
      </w:r>
      <w:r>
        <w:rPr>
          <w:rFonts w:ascii="Arial" w:hAnsi="Arial" w:cs="Arial"/>
          <w:b/>
        </w:rPr>
        <w:t xml:space="preserve"> , médiá a  projekty</w:t>
      </w:r>
      <w:r w:rsidRPr="003627BD">
        <w:rPr>
          <w:rFonts w:ascii="Arial" w:hAnsi="Arial" w:cs="Arial"/>
          <w:b/>
        </w:rPr>
        <w:t>:</w:t>
      </w:r>
    </w:p>
    <w:p w:rsidR="00097450" w:rsidRDefault="00097450" w:rsidP="004D4769">
      <w:pPr>
        <w:jc w:val="both"/>
        <w:rPr>
          <w:rFonts w:ascii="Arial" w:hAnsi="Arial" w:cs="Arial"/>
        </w:rPr>
      </w:pPr>
      <w:r w:rsidRPr="003627BD">
        <w:rPr>
          <w:rFonts w:ascii="Arial" w:hAnsi="Arial" w:cs="Arial"/>
        </w:rPr>
        <w:t xml:space="preserve">1 odborná pracovníčka oddelenia </w:t>
      </w:r>
      <w:r>
        <w:rPr>
          <w:rFonts w:ascii="Arial" w:hAnsi="Arial" w:cs="Arial"/>
        </w:rPr>
        <w:t xml:space="preserve">psychologického poradenstva </w:t>
      </w:r>
      <w:r w:rsidRPr="003627BD">
        <w:rPr>
          <w:rFonts w:ascii="Arial" w:hAnsi="Arial" w:cs="Arial"/>
        </w:rPr>
        <w:t>spravovala webovú stránku CPPPaP a zároveň viedla evidenciu  a prírastky nových knižných titulov v odbornej knižnici.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Publikačná činnosť: „ O poradenstve“ – článok pre mesačník BSK a Nový čas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 december 2015 )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„ Ako na VŠ“ – príspevok do Hospodárskych novín ( apríl 2016 )                                                  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„</w:t>
      </w:r>
      <w:r w:rsidRPr="00153A0B">
        <w:rPr>
          <w:rFonts w:ascii="Arial" w:hAnsi="Arial" w:cs="Arial"/>
        </w:rPr>
        <w:t>Ako správne</w:t>
      </w:r>
      <w:r>
        <w:rPr>
          <w:rFonts w:ascii="Arial" w:hAnsi="Arial" w:cs="Arial"/>
        </w:rPr>
        <w:t xml:space="preserve"> vybrať deťom letný tábor“ – príspevok do SME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( máj 2016 )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Spolupráca s médiami: </w:t>
      </w:r>
      <w:r w:rsidR="002F122B">
        <w:rPr>
          <w:rFonts w:ascii="Arial" w:hAnsi="Arial" w:cs="Arial"/>
        </w:rPr>
        <w:t>1 OZ dlhodobo prezentuje naše zariadenie vo verejnoprávnej televízii, v komerčnej televízii a spolupracuje s Ružinovskou televíziou. Súčasťou prezentácie sú aj odborné vyjadrenia k daným témam.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smartTag w:uri="urn:schemas-microsoft-com:office:smarttags" w:element="metricconverter">
        <w:smartTagPr>
          <w:attr w:name="ProductID" w:val="12 OZ"/>
        </w:smartTagPr>
        <w:r>
          <w:rPr>
            <w:rFonts w:ascii="Arial" w:hAnsi="Arial" w:cs="Arial"/>
          </w:rPr>
          <w:t>12 OZ</w:t>
        </w:r>
      </w:smartTag>
      <w:r>
        <w:rPr>
          <w:rFonts w:ascii="Arial" w:hAnsi="Arial" w:cs="Arial"/>
        </w:rPr>
        <w:t xml:space="preserve"> oddelenia sa zapájalo do online poradenstva, ktoré sa stalo výstupným efektom  </w:t>
      </w:r>
      <w:r w:rsidR="002F122B">
        <w:rPr>
          <w:rFonts w:ascii="Arial" w:hAnsi="Arial" w:cs="Arial"/>
        </w:rPr>
        <w:t>grantového programu</w:t>
      </w:r>
      <w:r>
        <w:rPr>
          <w:rFonts w:ascii="Arial" w:hAnsi="Arial" w:cs="Arial"/>
        </w:rPr>
        <w:t xml:space="preserve"> podporeného MÚ Ružinov.</w:t>
      </w:r>
    </w:p>
    <w:p w:rsidR="00097450" w:rsidRPr="003627BD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smartTag w:uri="urn:schemas-microsoft-com:office:smarttags" w:element="metricconverter">
        <w:smartTagPr>
          <w:attr w:name="ProductID" w:val="8 OZ"/>
        </w:smartTagPr>
        <w:r w:rsidRPr="008D72DB">
          <w:rPr>
            <w:rFonts w:ascii="Arial" w:hAnsi="Arial" w:cs="Arial"/>
          </w:rPr>
          <w:t>8 OZ</w:t>
        </w:r>
      </w:smartTag>
      <w:r>
        <w:rPr>
          <w:rFonts w:ascii="Arial" w:hAnsi="Arial" w:cs="Arial"/>
        </w:rPr>
        <w:t xml:space="preserve"> sa podieľalo na realizácii projektu podporeného MŠVVaŠ SR: „Komplexná starostlivosť o dieťa s nerovnomerným vývinom v predškolskom veku“ ponukou </w:t>
      </w:r>
      <w:r w:rsidRPr="00C96579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prednášok pre rodičov v priestoroch CPPPaP počas trvania </w:t>
      </w:r>
      <w:proofErr w:type="spellStart"/>
      <w:r>
        <w:rPr>
          <w:rFonts w:ascii="Arial" w:hAnsi="Arial" w:cs="Arial"/>
        </w:rPr>
        <w:t>grafomotorických</w:t>
      </w:r>
      <w:proofErr w:type="spellEnd"/>
      <w:r>
        <w:rPr>
          <w:rFonts w:ascii="Arial" w:hAnsi="Arial" w:cs="Arial"/>
        </w:rPr>
        <w:t xml:space="preserve"> cvičení ich detí. Súčasťou projektu bolo aj zabezpečenie terapeutických pomôcok a odbornej literatúry z finančných zdrojov grantu, na ktorom participovali viaceré zamestnankyne.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r w:rsidRPr="00F41C39">
        <w:rPr>
          <w:rFonts w:ascii="Arial" w:hAnsi="Arial" w:cs="Arial"/>
        </w:rPr>
        <w:t>Témy prednášok</w:t>
      </w:r>
      <w:r w:rsidRPr="00BF5F57">
        <w:rPr>
          <w:rFonts w:ascii="Arial" w:hAnsi="Arial" w:cs="Arial"/>
        </w:rPr>
        <w:t>:</w:t>
      </w:r>
    </w:p>
    <w:p w:rsidR="00097450" w:rsidRPr="00E56E2E" w:rsidRDefault="00097450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1/ Dieťa a jeho emočný svet</w:t>
      </w:r>
      <w:r>
        <w:rPr>
          <w:rFonts w:ascii="Arial" w:hAnsi="Arial" w:cs="Arial"/>
        </w:rPr>
        <w:t xml:space="preserve"> ( Mgr. </w:t>
      </w:r>
      <w:proofErr w:type="spellStart"/>
      <w:r>
        <w:rPr>
          <w:rFonts w:ascii="Arial" w:hAnsi="Arial" w:cs="Arial"/>
        </w:rPr>
        <w:t>Stanislavová</w:t>
      </w:r>
      <w:proofErr w:type="spellEnd"/>
      <w:r>
        <w:rPr>
          <w:rFonts w:ascii="Arial" w:hAnsi="Arial" w:cs="Arial"/>
        </w:rPr>
        <w:t xml:space="preserve"> )</w:t>
      </w:r>
    </w:p>
    <w:p w:rsidR="00097450" w:rsidRPr="00F41C39" w:rsidRDefault="00097450" w:rsidP="004D4769">
      <w:pPr>
        <w:jc w:val="both"/>
        <w:rPr>
          <w:rFonts w:ascii="Arial" w:hAnsi="Arial" w:cs="Arial"/>
        </w:rPr>
      </w:pPr>
      <w:r w:rsidRPr="00F41C39">
        <w:rPr>
          <w:rFonts w:ascii="Arial" w:hAnsi="Arial" w:cs="Arial"/>
        </w:rPr>
        <w:t>2/ Ochráňme deti pred násilím</w:t>
      </w:r>
      <w:r>
        <w:rPr>
          <w:rFonts w:ascii="Arial" w:hAnsi="Arial" w:cs="Arial"/>
        </w:rPr>
        <w:t xml:space="preserve">  ( PhDr. Sýkorová, PhDr. Svitková )</w:t>
      </w:r>
    </w:p>
    <w:p w:rsidR="00097450" w:rsidRPr="00E56E2E" w:rsidRDefault="00097450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3/ Odmeny a tresty vo výchove</w:t>
      </w:r>
      <w:r>
        <w:rPr>
          <w:rFonts w:ascii="Arial" w:hAnsi="Arial" w:cs="Arial"/>
        </w:rPr>
        <w:t xml:space="preserve"> ( PhDr. </w:t>
      </w:r>
      <w:proofErr w:type="spellStart"/>
      <w:r>
        <w:rPr>
          <w:rFonts w:ascii="Arial" w:hAnsi="Arial" w:cs="Arial"/>
        </w:rPr>
        <w:t>Šaríková</w:t>
      </w:r>
      <w:proofErr w:type="spellEnd"/>
      <w:r>
        <w:rPr>
          <w:rFonts w:ascii="Arial" w:hAnsi="Arial" w:cs="Arial"/>
        </w:rPr>
        <w:t xml:space="preserve">, Mgr. </w:t>
      </w:r>
      <w:proofErr w:type="spellStart"/>
      <w:r>
        <w:rPr>
          <w:rFonts w:ascii="Arial" w:hAnsi="Arial" w:cs="Arial"/>
        </w:rPr>
        <w:t>Šimunová</w:t>
      </w:r>
      <w:proofErr w:type="spellEnd"/>
      <w:r>
        <w:rPr>
          <w:rFonts w:ascii="Arial" w:hAnsi="Arial" w:cs="Arial"/>
        </w:rPr>
        <w:t xml:space="preserve"> )</w:t>
      </w:r>
    </w:p>
    <w:p w:rsidR="00097450" w:rsidRPr="00E56E2E" w:rsidRDefault="00097450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4/ Hra v živote dieťaťa</w:t>
      </w:r>
      <w:r>
        <w:rPr>
          <w:rFonts w:ascii="Arial" w:hAnsi="Arial" w:cs="Arial"/>
        </w:rPr>
        <w:t xml:space="preserve"> ( Mgr. </w:t>
      </w:r>
      <w:proofErr w:type="spellStart"/>
      <w:r>
        <w:rPr>
          <w:rFonts w:ascii="Arial" w:hAnsi="Arial" w:cs="Arial"/>
        </w:rPr>
        <w:t>Šimunová</w:t>
      </w:r>
      <w:proofErr w:type="spellEnd"/>
      <w:r>
        <w:rPr>
          <w:rFonts w:ascii="Arial" w:hAnsi="Arial" w:cs="Arial"/>
        </w:rPr>
        <w:t xml:space="preserve"> )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r w:rsidRPr="00E56E2E">
        <w:rPr>
          <w:rFonts w:ascii="Arial" w:hAnsi="Arial" w:cs="Arial"/>
        </w:rPr>
        <w:t xml:space="preserve">5/ </w:t>
      </w:r>
      <w:r>
        <w:rPr>
          <w:rFonts w:ascii="Arial" w:hAnsi="Arial" w:cs="Arial"/>
        </w:rPr>
        <w:t xml:space="preserve">Pravdy a mýty o školskej zrelosti a legislatíva (PhDr. </w:t>
      </w:r>
      <w:proofErr w:type="spellStart"/>
      <w:r>
        <w:rPr>
          <w:rFonts w:ascii="Arial" w:hAnsi="Arial" w:cs="Arial"/>
        </w:rPr>
        <w:t>Heribanová,Mgr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Detvanová</w:t>
      </w:r>
      <w:proofErr w:type="spellEnd"/>
      <w:r>
        <w:rPr>
          <w:rFonts w:ascii="Arial" w:hAnsi="Arial" w:cs="Arial"/>
        </w:rPr>
        <w:t xml:space="preserve">) </w:t>
      </w: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</w:p>
    <w:p w:rsidR="00097450" w:rsidRDefault="00097450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Zamestnankyne oddelenia sa taktiež zapájali do prípravy</w:t>
      </w:r>
      <w:r w:rsidRPr="003B27AA">
        <w:rPr>
          <w:rFonts w:ascii="Arial" w:hAnsi="Arial" w:cs="Arial"/>
        </w:rPr>
        <w:t xml:space="preserve"> projektov MÚ Ružinov a MŠVV</w:t>
      </w:r>
      <w:r>
        <w:rPr>
          <w:rFonts w:ascii="Arial" w:hAnsi="Arial" w:cs="Arial"/>
        </w:rPr>
        <w:t>aŠ SR podľa výziev na rok 2016.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spolupráci s </w:t>
      </w:r>
      <w:r w:rsidRPr="0001657C">
        <w:rPr>
          <w:rFonts w:ascii="Arial" w:hAnsi="Arial" w:cs="Arial"/>
        </w:rPr>
        <w:t>OZ Labyrint</w:t>
      </w:r>
      <w:r>
        <w:rPr>
          <w:rFonts w:ascii="Arial" w:hAnsi="Arial" w:cs="Arial"/>
        </w:rPr>
        <w:t>, ktoré sa venuje prevencii sexuálneho násilia na deťoch</w:t>
      </w:r>
      <w:r w:rsidRPr="0001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boli realizované</w:t>
      </w:r>
      <w:r w:rsidRPr="0001657C">
        <w:rPr>
          <w:rFonts w:ascii="Arial" w:hAnsi="Arial" w:cs="Arial"/>
        </w:rPr>
        <w:t xml:space="preserve"> v </w:t>
      </w:r>
      <w:proofErr w:type="spellStart"/>
      <w:r w:rsidRPr="0001657C">
        <w:rPr>
          <w:rFonts w:ascii="Arial" w:hAnsi="Arial" w:cs="Arial"/>
        </w:rPr>
        <w:t>škol</w:t>
      </w:r>
      <w:proofErr w:type="spellEnd"/>
      <w:r w:rsidRPr="0001657C">
        <w:rPr>
          <w:rFonts w:ascii="Arial" w:hAnsi="Arial" w:cs="Arial"/>
        </w:rPr>
        <w:t xml:space="preserve">. roku 2015/16 </w:t>
      </w:r>
      <w:r>
        <w:rPr>
          <w:rFonts w:ascii="Arial" w:hAnsi="Arial" w:cs="Arial"/>
        </w:rPr>
        <w:t xml:space="preserve">nasledovné </w:t>
      </w:r>
      <w:r w:rsidRPr="0001657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projekty: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„Prevencia sexuálneho násilia na deťoch“ – projekt bol uskutočnený  na 3 ZŠ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Ružová dolina, Biskupická a </w:t>
      </w:r>
      <w:proofErr w:type="spellStart"/>
      <w:r>
        <w:rPr>
          <w:rFonts w:ascii="Arial" w:hAnsi="Arial" w:cs="Arial"/>
        </w:rPr>
        <w:t>Ostredková</w:t>
      </w:r>
      <w:proofErr w:type="spellEnd"/>
      <w:r>
        <w:rPr>
          <w:rFonts w:ascii="Arial" w:hAnsi="Arial" w:cs="Arial"/>
        </w:rPr>
        <w:t xml:space="preserve"> )  so 7 triedami 3. a 4 ročníkov. 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(spolu 116 žiakov )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„Prevencia sexuálneho násilia na dievčatách“- projekt bol vyžiadaný  na SŠ </w:t>
      </w:r>
      <w:proofErr w:type="spellStart"/>
      <w:r>
        <w:rPr>
          <w:rFonts w:ascii="Arial" w:hAnsi="Arial" w:cs="Arial"/>
        </w:rPr>
        <w:t>Švabinského</w:t>
      </w:r>
      <w:proofErr w:type="spellEnd"/>
      <w:r>
        <w:rPr>
          <w:rFonts w:ascii="Arial" w:hAnsi="Arial" w:cs="Arial"/>
        </w:rPr>
        <w:t xml:space="preserve"> , absolvovalo  ho 13 dievčat s mentálnym postihom.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3/ „Bezpečný internet“ – bol realizovaný na 1 ZŠ ( Žitavská ) so žiakmi 5. ročníka z príležitosti „Európskeho dňa bezpečného internetu a mobilu“. ( 18 žiakov )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Preventívny materiál bol distribuovaný ešte žiakom dvoch ďalších tried II. stupňa ZŠ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( 50 žiakov ).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osvetovej činnosti sa konala aktivita na ZŠ </w:t>
      </w:r>
      <w:proofErr w:type="spellStart"/>
      <w:r>
        <w:rPr>
          <w:rFonts w:ascii="Arial" w:hAnsi="Arial" w:cs="Arial"/>
        </w:rPr>
        <w:t>Rajčianska</w:t>
      </w:r>
      <w:proofErr w:type="spellEnd"/>
      <w:r>
        <w:rPr>
          <w:rFonts w:ascii="Arial" w:hAnsi="Arial" w:cs="Arial"/>
        </w:rPr>
        <w:t xml:space="preserve"> so všetkými  triedami 4. ročníkov viazaná k svetovej výzve: „01.-19. november – 19 dní aktivít prevencie proti zneužívaniu detí a mladistvých“.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Členky OZ Labyrint vykonávali aj poradenskú a konzultačnú činnosť školským psychológom, alebo iným odborníkom, rodičom a príbuzným v tejto problematike.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Zamestnancom Krízového strediska Dúha v našom okrese poskytli vzdelávanie  v 2 pokračujúcich seminároch v tematike sexuálneho násilia na deťoch s počtom účastníkov 11.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E37242" w:rsidRDefault="00097450" w:rsidP="004D4769">
      <w:pPr>
        <w:jc w:val="both"/>
        <w:rPr>
          <w:rFonts w:ascii="Arial" w:hAnsi="Arial" w:cs="Arial"/>
          <w:b/>
        </w:rPr>
      </w:pPr>
      <w:r w:rsidRPr="00E37242">
        <w:rPr>
          <w:rFonts w:ascii="Arial" w:hAnsi="Arial" w:cs="Arial"/>
          <w:b/>
        </w:rPr>
        <w:t>Ocenenia: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školskom roku 2015/16 získali Cenu J.A. Komenského udeľovanú k Medzinárodnému dňu učiteľov za celoživotnú prácu v oblasti psychologickej diagnostiky a poradenstva: PhDr. Erika </w:t>
      </w:r>
      <w:proofErr w:type="spellStart"/>
      <w:r>
        <w:rPr>
          <w:rFonts w:ascii="Arial" w:hAnsi="Arial" w:cs="Arial"/>
        </w:rPr>
        <w:t>Lezová</w:t>
      </w:r>
      <w:proofErr w:type="spellEnd"/>
      <w:r>
        <w:rPr>
          <w:rFonts w:ascii="Arial" w:hAnsi="Arial" w:cs="Arial"/>
        </w:rPr>
        <w:t xml:space="preserve"> a PhDr. Monika Sýkorová.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Pr="00AF7A8C" w:rsidRDefault="00097450" w:rsidP="004D4769">
      <w:pPr>
        <w:jc w:val="both"/>
        <w:rPr>
          <w:rFonts w:ascii="Arial" w:hAnsi="Arial" w:cs="Arial"/>
          <w:b/>
        </w:rPr>
      </w:pPr>
      <w:r w:rsidRPr="00AF7A8C">
        <w:rPr>
          <w:rFonts w:ascii="Arial" w:hAnsi="Arial" w:cs="Arial"/>
          <w:b/>
        </w:rPr>
        <w:t>Stáže: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uplynulom školskom roku v našom zariadení požiadali o stáž 3 študentky VŠ odboru psychológia a 1 absolventka psychológie realizovala absolventskú prax. Zamestnanci oddelenia sa im odborne venovali a odovzdávali im bezplatne svoje bohaté skúsenosti.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  <w:b/>
        </w:rPr>
      </w:pPr>
    </w:p>
    <w:p w:rsidR="00097450" w:rsidRPr="00AF7A8C" w:rsidRDefault="00097450" w:rsidP="004D4769">
      <w:pPr>
        <w:jc w:val="both"/>
        <w:rPr>
          <w:rFonts w:ascii="Arial" w:hAnsi="Arial" w:cs="Arial"/>
          <w:b/>
        </w:rPr>
      </w:pPr>
      <w:proofErr w:type="spellStart"/>
      <w:r w:rsidRPr="00AF7A8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vup</w:t>
      </w:r>
      <w:proofErr w:type="spellEnd"/>
      <w:r w:rsidRPr="00AF7A8C">
        <w:rPr>
          <w:rFonts w:ascii="Arial" w:hAnsi="Arial" w:cs="Arial"/>
          <w:b/>
        </w:rPr>
        <w:t>, archív:</w:t>
      </w:r>
    </w:p>
    <w:p w:rsidR="00097450" w:rsidRDefault="00097450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Okrem odborných činností, odborní zamestnanci evidovali karty klientov za uplynulý školský rok do archívu. Prínosom a veľkou pomocou pre OZ bolo evidovanie kariet do systému </w:t>
      </w:r>
      <w:proofErr w:type="spellStart"/>
      <w:r>
        <w:rPr>
          <w:rFonts w:ascii="Arial" w:hAnsi="Arial" w:cs="Arial"/>
        </w:rPr>
        <w:t>Evup</w:t>
      </w:r>
      <w:proofErr w:type="spellEnd"/>
      <w:r>
        <w:rPr>
          <w:rFonts w:ascii="Arial" w:hAnsi="Arial" w:cs="Arial"/>
        </w:rPr>
        <w:t xml:space="preserve"> určenými pracovníčkami </w:t>
      </w:r>
      <w:r w:rsidRPr="00F11827">
        <w:rPr>
          <w:rFonts w:ascii="Arial" w:hAnsi="Arial" w:cs="Arial"/>
        </w:rPr>
        <w:t>z iných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oddelení.</w:t>
      </w:r>
      <w:r w:rsidR="00F7724E">
        <w:rPr>
          <w:rFonts w:ascii="Arial" w:hAnsi="Arial" w:cs="Arial"/>
        </w:rPr>
        <w:t xml:space="preserve"> </w:t>
      </w:r>
    </w:p>
    <w:p w:rsidR="00097450" w:rsidRDefault="00097450" w:rsidP="004D4769">
      <w:pPr>
        <w:jc w:val="both"/>
        <w:rPr>
          <w:rFonts w:ascii="Arial" w:hAnsi="Arial" w:cs="Arial"/>
        </w:rPr>
      </w:pPr>
    </w:p>
    <w:p w:rsidR="00097450" w:rsidRDefault="00097450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  <w:b/>
        </w:rPr>
      </w:pPr>
      <w:r w:rsidRPr="00DB5B7E">
        <w:rPr>
          <w:rFonts w:ascii="Arial" w:hAnsi="Arial" w:cs="Arial"/>
          <w:b/>
          <w:caps/>
        </w:rPr>
        <w:t>Oddelenie špeciáln</w:t>
      </w:r>
      <w:r w:rsidR="002C1C3B">
        <w:rPr>
          <w:rFonts w:ascii="Arial" w:hAnsi="Arial" w:cs="Arial"/>
          <w:b/>
          <w:caps/>
        </w:rPr>
        <w:t>O-</w:t>
      </w:r>
      <w:r w:rsidRPr="00DB5B7E">
        <w:rPr>
          <w:rFonts w:ascii="Arial" w:hAnsi="Arial" w:cs="Arial"/>
          <w:b/>
          <w:caps/>
        </w:rPr>
        <w:t>pedagogi</w:t>
      </w:r>
      <w:r w:rsidR="002C1C3B">
        <w:rPr>
          <w:rFonts w:ascii="Arial" w:hAnsi="Arial" w:cs="Arial"/>
          <w:b/>
          <w:caps/>
        </w:rPr>
        <w:t>CKÉHO PoRADENSTVA</w:t>
      </w:r>
      <w:r w:rsidRPr="00DB5B7E">
        <w:rPr>
          <w:rFonts w:ascii="Arial" w:hAnsi="Arial" w:cs="Arial"/>
          <w:b/>
        </w:rPr>
        <w:t xml:space="preserve"> v školskom roku 201</w:t>
      </w:r>
      <w:r>
        <w:rPr>
          <w:rFonts w:ascii="Arial" w:hAnsi="Arial" w:cs="Arial"/>
          <w:b/>
        </w:rPr>
        <w:t>5</w:t>
      </w:r>
      <w:r w:rsidRPr="00DB5B7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DB5B7E">
        <w:rPr>
          <w:rFonts w:ascii="Arial" w:hAnsi="Arial" w:cs="Arial"/>
          <w:b/>
        </w:rPr>
        <w:t xml:space="preserve"> realizovalo nasledovné odborné aktivity: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lastRenderedPageBreak/>
        <w:t>Špeciálnopedagogické oddelenie v CPPPaP tvorili v školskom roku 201</w:t>
      </w:r>
      <w:r>
        <w:rPr>
          <w:rFonts w:ascii="Arial" w:hAnsi="Arial" w:cs="Arial"/>
        </w:rPr>
        <w:t>5</w:t>
      </w:r>
      <w:r w:rsidRPr="00DB5B7E">
        <w:rPr>
          <w:rFonts w:ascii="Arial" w:hAnsi="Arial" w:cs="Arial"/>
        </w:rPr>
        <w:t xml:space="preserve"> -201</w:t>
      </w:r>
      <w:r>
        <w:rPr>
          <w:rFonts w:ascii="Arial" w:hAnsi="Arial" w:cs="Arial"/>
        </w:rPr>
        <w:t>6</w:t>
      </w:r>
      <w:r w:rsidRPr="00DB5B7E">
        <w:rPr>
          <w:rFonts w:ascii="Arial" w:hAnsi="Arial" w:cs="Arial"/>
        </w:rPr>
        <w:t xml:space="preserve"> šiesti odborní zamestnanci – špeciálni pedagógovia</w:t>
      </w:r>
      <w:r>
        <w:rPr>
          <w:rFonts w:ascii="Arial" w:hAnsi="Arial" w:cs="Arial"/>
        </w:rPr>
        <w:t xml:space="preserve">, z toho </w:t>
      </w:r>
      <w:r w:rsidRPr="00DB5B7E">
        <w:rPr>
          <w:rFonts w:ascii="Arial" w:hAnsi="Arial" w:cs="Arial"/>
        </w:rPr>
        <w:t xml:space="preserve">piati s plným pracovným úväzkom, </w:t>
      </w:r>
      <w:r>
        <w:rPr>
          <w:rFonts w:ascii="Arial" w:hAnsi="Arial" w:cs="Arial"/>
        </w:rPr>
        <w:t>jeden na skrátený úväzok (0,9). Jed</w:t>
      </w:r>
      <w:r w:rsidRPr="00DB5B7E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DB5B7E">
        <w:rPr>
          <w:rFonts w:ascii="Arial" w:hAnsi="Arial" w:cs="Arial"/>
        </w:rPr>
        <w:t xml:space="preserve"> špeciáln</w:t>
      </w:r>
      <w:r>
        <w:rPr>
          <w:rFonts w:ascii="Arial" w:hAnsi="Arial" w:cs="Arial"/>
        </w:rPr>
        <w:t xml:space="preserve">a pedagogička </w:t>
      </w:r>
      <w:r w:rsidRPr="00DB5B7E">
        <w:rPr>
          <w:rFonts w:ascii="Arial" w:hAnsi="Arial" w:cs="Arial"/>
        </w:rPr>
        <w:t xml:space="preserve"> pôsobí v oddelení aj ako terapeu</w:t>
      </w:r>
      <w:r>
        <w:rPr>
          <w:rFonts w:ascii="Arial" w:hAnsi="Arial" w:cs="Arial"/>
        </w:rPr>
        <w:t>tka – venuje sa rodinnej terapii.</w:t>
      </w:r>
      <w:r w:rsidRPr="00DB5B7E">
        <w:rPr>
          <w:rFonts w:ascii="Arial" w:hAnsi="Arial" w:cs="Arial"/>
        </w:rPr>
        <w:t xml:space="preserve">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V starostlivosti oddelenia boli MŠ, ZŠ, Gymnáziá, SOŠ v našej pôsobnosti, ako aj klienti z iných lokalít prichádzajúci na žiadosť zákonných zástupcov, školy, resp. na vlastnú žiadosť.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Školské zariadenia boli prerozdelené medzi zamestnancov, tak aby starostlivosť o tieto školy bola realizovaná </w:t>
      </w:r>
      <w:r>
        <w:rPr>
          <w:rFonts w:ascii="Arial" w:hAnsi="Arial" w:cs="Arial"/>
        </w:rPr>
        <w:t>čo naj</w:t>
      </w:r>
      <w:r w:rsidRPr="00DB5B7E">
        <w:rPr>
          <w:rFonts w:ascii="Arial" w:hAnsi="Arial" w:cs="Arial"/>
        </w:rPr>
        <w:t>efektívne</w:t>
      </w:r>
      <w:r>
        <w:rPr>
          <w:rFonts w:ascii="Arial" w:hAnsi="Arial" w:cs="Arial"/>
        </w:rPr>
        <w:t>jšie</w:t>
      </w:r>
      <w:r w:rsidRPr="00DB5B7E">
        <w:rPr>
          <w:rFonts w:ascii="Arial" w:hAnsi="Arial" w:cs="Arial"/>
        </w:rPr>
        <w:t xml:space="preserve"> a flexibilne, v primeranom časovom rozptyle.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Počas celého školského roka prebiehali v oddelení odborné konzultácie na báze riešenia prípadových štúdií.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Oddelenie zabezpečovalo </w:t>
      </w:r>
      <w:proofErr w:type="spellStart"/>
      <w:r w:rsidRPr="00DB5B7E">
        <w:rPr>
          <w:rFonts w:ascii="Arial" w:hAnsi="Arial" w:cs="Arial"/>
        </w:rPr>
        <w:t>depistáž</w:t>
      </w:r>
      <w:proofErr w:type="spellEnd"/>
      <w:r w:rsidRPr="00DB5B7E">
        <w:rPr>
          <w:rFonts w:ascii="Arial" w:hAnsi="Arial" w:cs="Arial"/>
        </w:rPr>
        <w:t xml:space="preserve">, prevenciu a komplexnú </w:t>
      </w:r>
      <w:proofErr w:type="spellStart"/>
      <w:r w:rsidRPr="00DB5B7E">
        <w:rPr>
          <w:rFonts w:ascii="Arial" w:hAnsi="Arial" w:cs="Arial"/>
        </w:rPr>
        <w:t>edukatívnu</w:t>
      </w:r>
      <w:proofErr w:type="spellEnd"/>
      <w:r w:rsidRPr="00DB5B7E">
        <w:rPr>
          <w:rFonts w:ascii="Arial" w:hAnsi="Arial" w:cs="Arial"/>
        </w:rPr>
        <w:t xml:space="preserve"> rehabilitáciu pre žiakov so špeciálnymi výchovno-vzdelávacími potrebami /ďalej ŠVVP/ v oblasti zdravotného oslabenia, špecifických vývinových porúch učenia,  porúch správania a nadaným žiakom</w:t>
      </w:r>
      <w:r>
        <w:rPr>
          <w:rFonts w:ascii="Arial" w:hAnsi="Arial" w:cs="Arial"/>
        </w:rPr>
        <w:t xml:space="preserve"> ako aj žiakom s</w:t>
      </w:r>
      <w:r w:rsidR="008517C0">
        <w:rPr>
          <w:rFonts w:ascii="Arial" w:hAnsi="Arial" w:cs="Arial"/>
        </w:rPr>
        <w:t> narušenou komunikačnou schopnosťou.</w:t>
      </w:r>
      <w:r w:rsidRPr="00DB5B7E">
        <w:rPr>
          <w:rFonts w:ascii="Arial" w:hAnsi="Arial" w:cs="Arial"/>
        </w:rPr>
        <w:t xml:space="preserve"> V oddelení sme </w:t>
      </w:r>
      <w:r>
        <w:rPr>
          <w:rFonts w:ascii="Arial" w:hAnsi="Arial" w:cs="Arial"/>
        </w:rPr>
        <w:t xml:space="preserve">zároveň </w:t>
      </w:r>
      <w:r w:rsidRPr="00DB5B7E">
        <w:rPr>
          <w:rFonts w:ascii="Arial" w:hAnsi="Arial" w:cs="Arial"/>
        </w:rPr>
        <w:t>zabezpečovali výkon komplexnej terapeuticko-výchovnej pomoci deťom a žiakom s poruchami vývinu alebo správania, s ohrozeným emocionálnym</w:t>
      </w:r>
      <w:r>
        <w:rPr>
          <w:rFonts w:ascii="Arial" w:hAnsi="Arial" w:cs="Arial"/>
        </w:rPr>
        <w:t xml:space="preserve"> a sociálnym</w:t>
      </w:r>
      <w:r w:rsidRPr="00DB5B7E">
        <w:rPr>
          <w:rFonts w:ascii="Arial" w:hAnsi="Arial" w:cs="Arial"/>
        </w:rPr>
        <w:t xml:space="preserve"> vývinom a deťom so sťaženými životnými podmienkami v dôsledku ich zdravotného znevýhodnenia a ich zákonným zástupcom.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proofErr w:type="spellStart"/>
      <w:r w:rsidRPr="00DB5B7E">
        <w:rPr>
          <w:rFonts w:ascii="Arial" w:hAnsi="Arial" w:cs="Arial"/>
          <w:b/>
        </w:rPr>
        <w:t>Depistáž</w:t>
      </w:r>
      <w:proofErr w:type="spellEnd"/>
      <w:r w:rsidRPr="00DB5B7E">
        <w:rPr>
          <w:rFonts w:ascii="Arial" w:hAnsi="Arial" w:cs="Arial"/>
          <w:i/>
        </w:rPr>
        <w:t xml:space="preserve">, </w:t>
      </w:r>
      <w:r w:rsidRPr="00DB5B7E">
        <w:rPr>
          <w:rFonts w:ascii="Arial" w:hAnsi="Arial" w:cs="Arial"/>
        </w:rPr>
        <w:t>vyhľadávanie detí s rizikovými faktormi sme realizovali  v školských zariadeniach /ZŠ, SOŠ, Gymnáziá/ v našej pôsobnosti /Bratislava II./.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>Prevenciu</w:t>
      </w:r>
      <w:r w:rsidRPr="00DB5B7E">
        <w:rPr>
          <w:rFonts w:ascii="Arial" w:hAnsi="Arial" w:cs="Arial"/>
        </w:rPr>
        <w:t xml:space="preserve"> v oblasti porúch učenia a správania sme realizovali prostredníctvom práce s rizikovými jedincami resp. skupinami prevažne u detí predškolského a mladšieho školského veku, kde</w:t>
      </w:r>
      <w:r>
        <w:rPr>
          <w:rFonts w:ascii="Arial" w:hAnsi="Arial" w:cs="Arial"/>
        </w:rPr>
        <w:t xml:space="preserve"> sa  vyskytli rizikové faktory  v podobe </w:t>
      </w:r>
      <w:r w:rsidRPr="00DB5B7E">
        <w:rPr>
          <w:rFonts w:ascii="Arial" w:hAnsi="Arial" w:cs="Arial"/>
        </w:rPr>
        <w:t>predčasn</w:t>
      </w:r>
      <w:r>
        <w:rPr>
          <w:rFonts w:ascii="Arial" w:hAnsi="Arial" w:cs="Arial"/>
        </w:rPr>
        <w:t>ého narodenia</w:t>
      </w:r>
      <w:r w:rsidRPr="00DB5B7E">
        <w:rPr>
          <w:rFonts w:ascii="Arial" w:hAnsi="Arial" w:cs="Arial"/>
        </w:rPr>
        <w:t>, deti s narušenou komunikačnou schopnosťou, s problémami v </w:t>
      </w:r>
      <w:proofErr w:type="spellStart"/>
      <w:r w:rsidRPr="00DB5B7E">
        <w:rPr>
          <w:rFonts w:ascii="Arial" w:hAnsi="Arial" w:cs="Arial"/>
        </w:rPr>
        <w:t>lateralizácii</w:t>
      </w:r>
      <w:proofErr w:type="spellEnd"/>
      <w:r w:rsidRPr="00DB5B7E">
        <w:rPr>
          <w:rFonts w:ascii="Arial" w:hAnsi="Arial" w:cs="Arial"/>
        </w:rPr>
        <w:t>, s oslabenými čiastkovými funkciami</w:t>
      </w:r>
      <w:r>
        <w:rPr>
          <w:rFonts w:ascii="Arial" w:hAnsi="Arial" w:cs="Arial"/>
        </w:rPr>
        <w:t xml:space="preserve"> a výkonmi</w:t>
      </w:r>
      <w:r w:rsidRPr="00DB5B7E">
        <w:rPr>
          <w:rFonts w:ascii="Arial" w:hAnsi="Arial" w:cs="Arial"/>
        </w:rPr>
        <w:t>, s prejavmi porúch správania a narušenia v sociálnej a emocionálnej oblasti, žiakov so sociálne z</w:t>
      </w:r>
      <w:r>
        <w:rPr>
          <w:rFonts w:ascii="Arial" w:hAnsi="Arial" w:cs="Arial"/>
        </w:rPr>
        <w:t>nevýhodneného prostredia a pod.</w:t>
      </w:r>
      <w:r w:rsidRPr="00DB5B7E">
        <w:rPr>
          <w:rFonts w:ascii="Arial" w:hAnsi="Arial" w:cs="Arial"/>
        </w:rPr>
        <w:t>.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>Komplexnú starostlivosť</w:t>
      </w:r>
      <w:r w:rsidRPr="00DB5B7E">
        <w:rPr>
          <w:rFonts w:ascii="Arial" w:hAnsi="Arial" w:cs="Arial"/>
        </w:rPr>
        <w:t xml:space="preserve"> o žiakov so ŠVVP sme zabezpečili procesmi diagnostiky a prognostiky, navrhovaním odporúčaní a podkladov pre IVVP a realizáciou intervenčných postupov – terapiou, </w:t>
      </w:r>
      <w:proofErr w:type="spellStart"/>
      <w:r w:rsidRPr="00DB5B7E">
        <w:rPr>
          <w:rFonts w:ascii="Arial" w:hAnsi="Arial" w:cs="Arial"/>
        </w:rPr>
        <w:t>reedukáciou</w:t>
      </w:r>
      <w:proofErr w:type="spellEnd"/>
      <w:r w:rsidRPr="00DB5B7E">
        <w:rPr>
          <w:rFonts w:ascii="Arial" w:hAnsi="Arial" w:cs="Arial"/>
        </w:rPr>
        <w:t xml:space="preserve">, kompenzáciou, korekciou, ako aj úzkou spoluprácou s rodičmi, s pedagogickými </w:t>
      </w:r>
      <w:r>
        <w:rPr>
          <w:rFonts w:ascii="Arial" w:hAnsi="Arial" w:cs="Arial"/>
        </w:rPr>
        <w:t xml:space="preserve">a odbornými zamestnancami škôl, ktorými boli predovšetkým </w:t>
      </w:r>
      <w:r w:rsidRPr="00DB5B7E">
        <w:rPr>
          <w:rFonts w:ascii="Arial" w:hAnsi="Arial" w:cs="Arial"/>
        </w:rPr>
        <w:t>školský špeciálny pedagóg a psychológ, výchovný poradca, a</w:t>
      </w:r>
      <w:r>
        <w:rPr>
          <w:rFonts w:ascii="Arial" w:hAnsi="Arial" w:cs="Arial"/>
        </w:rPr>
        <w:t>sistent učiteľa a pod.,</w:t>
      </w:r>
      <w:r w:rsidRPr="00DB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prípadne inými súvzťažnými odborníkmi  napr. </w:t>
      </w:r>
      <w:r w:rsidRPr="00DB5B7E">
        <w:rPr>
          <w:rFonts w:ascii="Arial" w:hAnsi="Arial" w:cs="Arial"/>
        </w:rPr>
        <w:t>logopéd</w:t>
      </w:r>
      <w:r>
        <w:rPr>
          <w:rFonts w:ascii="Arial" w:hAnsi="Arial" w:cs="Arial"/>
        </w:rPr>
        <w:t>mi</w:t>
      </w:r>
      <w:r w:rsidRPr="00DB5B7E">
        <w:rPr>
          <w:rFonts w:ascii="Arial" w:hAnsi="Arial" w:cs="Arial"/>
        </w:rPr>
        <w:t>, lekár</w:t>
      </w:r>
      <w:r>
        <w:rPr>
          <w:rFonts w:ascii="Arial" w:hAnsi="Arial" w:cs="Arial"/>
        </w:rPr>
        <w:t>mi</w:t>
      </w:r>
      <w:r w:rsidRPr="00DB5B7E">
        <w:rPr>
          <w:rFonts w:ascii="Arial" w:hAnsi="Arial" w:cs="Arial"/>
        </w:rPr>
        <w:t xml:space="preserve"> a pod.</w:t>
      </w:r>
      <w:r>
        <w:rPr>
          <w:rFonts w:ascii="Arial" w:hAnsi="Arial" w:cs="Arial"/>
        </w:rPr>
        <w:t>.</w:t>
      </w:r>
      <w:r w:rsidRPr="00DB5B7E">
        <w:rPr>
          <w:rFonts w:ascii="Arial" w:hAnsi="Arial" w:cs="Arial"/>
        </w:rPr>
        <w:t xml:space="preserve"> </w:t>
      </w:r>
    </w:p>
    <w:p w:rsidR="002F122B" w:rsidRPr="00DB5B7E" w:rsidRDefault="002F122B" w:rsidP="004D4769">
      <w:pPr>
        <w:jc w:val="both"/>
        <w:rPr>
          <w:rFonts w:ascii="Arial" w:hAnsi="Arial" w:cs="Arial"/>
          <w:b/>
          <w:bCs/>
        </w:rPr>
      </w:pPr>
      <w:r w:rsidRPr="00DB5B7E">
        <w:rPr>
          <w:rFonts w:ascii="Arial" w:hAnsi="Arial" w:cs="Arial"/>
          <w:b/>
          <w:bCs/>
        </w:rPr>
        <w:t xml:space="preserve">        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  <w:bCs/>
        </w:rPr>
        <w:t>Z hľadiska riešenej problematiky</w:t>
      </w:r>
      <w:r w:rsidRPr="00DB5B7E">
        <w:rPr>
          <w:rFonts w:ascii="Arial" w:hAnsi="Arial" w:cs="Arial"/>
        </w:rPr>
        <w:t xml:space="preserve"> zamestnanci oddelenia špeciálno-pedagogického pora</w:t>
      </w:r>
      <w:r>
        <w:rPr>
          <w:rFonts w:ascii="Arial" w:hAnsi="Arial" w:cs="Arial"/>
        </w:rPr>
        <w:t xml:space="preserve">denstva pracovali celkovo so 905 klientmi formou </w:t>
      </w:r>
      <w:r w:rsidRPr="00DB5B7E">
        <w:rPr>
          <w:rFonts w:ascii="Arial" w:hAnsi="Arial" w:cs="Arial"/>
        </w:rPr>
        <w:t>individuáln</w:t>
      </w:r>
      <w:r>
        <w:rPr>
          <w:rFonts w:ascii="Arial" w:hAnsi="Arial" w:cs="Arial"/>
        </w:rPr>
        <w:t>ej</w:t>
      </w:r>
      <w:r w:rsidRPr="00DB5B7E">
        <w:rPr>
          <w:rFonts w:ascii="Arial" w:hAnsi="Arial" w:cs="Arial"/>
        </w:rPr>
        <w:t xml:space="preserve"> prác</w:t>
      </w:r>
      <w:r>
        <w:rPr>
          <w:rFonts w:ascii="Arial" w:hAnsi="Arial" w:cs="Arial"/>
        </w:rPr>
        <w:t>e</w:t>
      </w:r>
      <w:r w:rsidRPr="00DB5B7E">
        <w:rPr>
          <w:rFonts w:ascii="Arial" w:hAnsi="Arial" w:cs="Arial"/>
        </w:rPr>
        <w:t xml:space="preserve"> s klientom v zmysle diagnostiky a komplexnej rehabilitácie</w:t>
      </w:r>
      <w:r>
        <w:rPr>
          <w:rFonts w:ascii="Arial" w:hAnsi="Arial" w:cs="Arial"/>
        </w:rPr>
        <w:t>.</w:t>
      </w:r>
      <w:r w:rsidRPr="00DB5B7E">
        <w:rPr>
          <w:rFonts w:ascii="Arial" w:hAnsi="Arial" w:cs="Arial"/>
        </w:rPr>
        <w:t> </w:t>
      </w:r>
      <w:r>
        <w:rPr>
          <w:rFonts w:ascii="Arial" w:hAnsi="Arial" w:cs="Arial"/>
        </w:rPr>
        <w:t>R</w:t>
      </w:r>
      <w:r w:rsidRPr="00DB5B7E">
        <w:rPr>
          <w:rFonts w:ascii="Arial" w:hAnsi="Arial" w:cs="Arial"/>
        </w:rPr>
        <w:t xml:space="preserve">ealizovaných </w:t>
      </w:r>
      <w:r>
        <w:rPr>
          <w:rFonts w:ascii="Arial" w:hAnsi="Arial" w:cs="Arial"/>
        </w:rPr>
        <w:t>bolo        1440</w:t>
      </w:r>
      <w:r w:rsidRPr="00DB5B7E">
        <w:rPr>
          <w:rFonts w:ascii="Arial" w:hAnsi="Arial" w:cs="Arial"/>
        </w:rPr>
        <w:t xml:space="preserve"> diagnostických stretnutí a</w:t>
      </w:r>
      <w:r>
        <w:rPr>
          <w:rFonts w:ascii="Arial" w:hAnsi="Arial" w:cs="Arial"/>
        </w:rPr>
        <w:t> 4 234</w:t>
      </w:r>
      <w:r w:rsidRPr="00DB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reedukačných, </w:t>
      </w:r>
      <w:r w:rsidRPr="00DB5B7E">
        <w:rPr>
          <w:rFonts w:ascii="Arial" w:hAnsi="Arial" w:cs="Arial"/>
        </w:rPr>
        <w:t xml:space="preserve">metodických stretnutí pre rodičov, učiteľov a iných odborníkov.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Zamestnanci o</w:t>
      </w:r>
      <w:r w:rsidRPr="00DB5B7E">
        <w:rPr>
          <w:rFonts w:ascii="Arial" w:hAnsi="Arial" w:cs="Arial"/>
        </w:rPr>
        <w:t>ddeleni</w:t>
      </w:r>
      <w:r>
        <w:rPr>
          <w:rFonts w:ascii="Arial" w:hAnsi="Arial" w:cs="Arial"/>
        </w:rPr>
        <w:t>a vstupovali</w:t>
      </w:r>
      <w:r w:rsidRPr="00DB5B7E">
        <w:rPr>
          <w:rFonts w:ascii="Arial" w:hAnsi="Arial" w:cs="Arial"/>
        </w:rPr>
        <w:t xml:space="preserve"> v školskom roku 201</w:t>
      </w:r>
      <w:r>
        <w:rPr>
          <w:rFonts w:ascii="Arial" w:hAnsi="Arial" w:cs="Arial"/>
        </w:rPr>
        <w:t>5</w:t>
      </w:r>
      <w:r w:rsidRPr="00DB5B7E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DB5B7E">
        <w:rPr>
          <w:rFonts w:ascii="Arial" w:hAnsi="Arial" w:cs="Arial"/>
        </w:rPr>
        <w:t xml:space="preserve"> do týchto okruhov, situácií a problémov: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vývinové problémy detí predš</w:t>
      </w:r>
      <w:r>
        <w:rPr>
          <w:rFonts w:ascii="Arial" w:hAnsi="Arial" w:cs="Arial"/>
        </w:rPr>
        <w:t>kolského veku,</w:t>
      </w:r>
      <w:r>
        <w:rPr>
          <w:rFonts w:ascii="Arial" w:hAnsi="Arial" w:cs="Arial"/>
        </w:rPr>
        <w:br/>
        <w:t>- školská spôsobilosť</w:t>
      </w:r>
      <w:r w:rsidRPr="00DB5B7E">
        <w:rPr>
          <w:rFonts w:ascii="Arial" w:hAnsi="Arial" w:cs="Arial"/>
        </w:rPr>
        <w:t>,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výkonové zlyhania žiakov v ZŠ a SŠ, výchovné problémy, narušenie študijnej motivácie,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nedodržanie </w:t>
      </w:r>
      <w:proofErr w:type="spellStart"/>
      <w:r w:rsidRPr="00DB5B7E">
        <w:rPr>
          <w:rFonts w:ascii="Arial" w:hAnsi="Arial" w:cs="Arial"/>
        </w:rPr>
        <w:t>psychohygienických</w:t>
      </w:r>
      <w:proofErr w:type="spellEnd"/>
      <w:r w:rsidRPr="00DB5B7E">
        <w:rPr>
          <w:rFonts w:ascii="Arial" w:hAnsi="Arial" w:cs="Arial"/>
        </w:rPr>
        <w:t xml:space="preserve"> zásad štúdia, techniky učenia</w:t>
      </w:r>
      <w:r>
        <w:rPr>
          <w:rFonts w:ascii="Arial" w:hAnsi="Arial" w:cs="Arial"/>
        </w:rPr>
        <w:t>,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lastRenderedPageBreak/>
        <w:t>- š</w:t>
      </w:r>
      <w:r>
        <w:rPr>
          <w:rFonts w:ascii="Arial" w:hAnsi="Arial" w:cs="Arial"/>
        </w:rPr>
        <w:t xml:space="preserve">pecifické problémy nadaných žiakov,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začleňovanie detí so špeciálnymi výchovno-vzdelávacími potrebami: špeciálno-pedagogická diagnostika a prognostika,                                                                        </w:t>
      </w:r>
    </w:p>
    <w:p w:rsidR="002F122B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metodická pomoc pri tvorbe individuálnych výchovno-vzdelávacích programov a</w:t>
      </w:r>
      <w:r>
        <w:rPr>
          <w:rFonts w:ascii="Arial" w:hAnsi="Arial" w:cs="Arial"/>
        </w:rPr>
        <w:t> </w:t>
      </w:r>
      <w:r w:rsidRPr="00DB5B7E">
        <w:rPr>
          <w:rFonts w:ascii="Arial" w:hAnsi="Arial" w:cs="Arial"/>
        </w:rPr>
        <w:t>plánov</w:t>
      </w:r>
      <w:r>
        <w:rPr>
          <w:rFonts w:ascii="Arial" w:hAnsi="Arial" w:cs="Arial"/>
        </w:rPr>
        <w:t>,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metodické vedenie školských špeciálnych pedagógov a výchovných poradcov</w:t>
      </w:r>
      <w:r w:rsidRPr="00DB5B7E">
        <w:rPr>
          <w:rFonts w:ascii="Arial" w:hAnsi="Arial" w:cs="Arial"/>
        </w:rPr>
        <w:t>.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>Diagnostika a korekcia</w:t>
      </w:r>
      <w:r w:rsidRPr="00DB5B7E">
        <w:rPr>
          <w:rFonts w:ascii="Arial" w:hAnsi="Arial" w:cs="Arial"/>
        </w:rPr>
        <w:t xml:space="preserve"> bola zameraná na:                                                                                                                      - deficity v poznávacíc</w:t>
      </w:r>
      <w:r>
        <w:rPr>
          <w:rFonts w:ascii="Arial" w:hAnsi="Arial" w:cs="Arial"/>
        </w:rPr>
        <w:t>h a v kognitívnych schopností</w:t>
      </w:r>
      <w:r w:rsidRPr="00DB5B7E">
        <w:rPr>
          <w:rFonts w:ascii="Arial" w:hAnsi="Arial" w:cs="Arial"/>
        </w:rPr>
        <w:t xml:space="preserve">,                                                                         - deficity v jazykových schopnostiach,       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deficity v exekutívnych funkciách: v pozornosti, plánovaní a monitorovaní vlastnej    aktivity,                                                      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percepčno-motorické deficity,                                                                                                    - deficity v jemnej motorike a koordinácii,             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ťažkosti s orientáciou v čase a priestore,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špecifické a nešpecifické poruchy správania</w:t>
      </w:r>
      <w:r>
        <w:rPr>
          <w:rFonts w:ascii="Arial" w:hAnsi="Arial" w:cs="Arial"/>
        </w:rPr>
        <w:t>,</w:t>
      </w:r>
      <w:r w:rsidRPr="00DB5B7E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oblasť </w:t>
      </w:r>
      <w:proofErr w:type="spellStart"/>
      <w:r w:rsidRPr="00DB5B7E">
        <w:rPr>
          <w:rFonts w:ascii="Arial" w:hAnsi="Arial" w:cs="Arial"/>
        </w:rPr>
        <w:t>psychosociálneho</w:t>
      </w:r>
      <w:proofErr w:type="spellEnd"/>
      <w:r w:rsidRPr="00DB5B7E">
        <w:rPr>
          <w:rFonts w:ascii="Arial" w:hAnsi="Arial" w:cs="Arial"/>
        </w:rPr>
        <w:t xml:space="preserve"> narušenia,                                                                                                       - profesijná orientácia detí so ŠVVP</w:t>
      </w:r>
      <w:r>
        <w:rPr>
          <w:rFonts w:ascii="Arial" w:hAnsi="Arial" w:cs="Arial"/>
        </w:rPr>
        <w:t xml:space="preserve"> a zdravotným znevýhodnením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- rodinná terapia a terapia detí s poruchami správania.                                                                   </w:t>
      </w:r>
    </w:p>
    <w:p w:rsidR="002F122B" w:rsidRPr="00DB5B7E" w:rsidRDefault="002F122B" w:rsidP="004D4769">
      <w:pPr>
        <w:jc w:val="both"/>
        <w:rPr>
          <w:rStyle w:val="Siln"/>
          <w:rFonts w:ascii="Arial" w:hAnsi="Arial" w:cs="Arial"/>
          <w:color w:val="190F24"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Style w:val="Siln"/>
          <w:rFonts w:ascii="Arial" w:hAnsi="Arial" w:cs="Arial"/>
        </w:rPr>
        <w:t>Z hľadiska foriem práce</w:t>
      </w:r>
      <w:r w:rsidRPr="00DB5B7E">
        <w:rPr>
          <w:rFonts w:ascii="Arial" w:hAnsi="Arial" w:cs="Arial"/>
        </w:rPr>
        <w:t xml:space="preserve"> išlo zo strany oddelenia špeciálnej pedagogiky najčastejšie o nasledujúce formy: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špeciálno-pedagogickú  diagnostiku a prognostiku,</w:t>
      </w:r>
      <w:r w:rsidRPr="00DB5B7E">
        <w:rPr>
          <w:rFonts w:ascii="Arial" w:hAnsi="Arial" w:cs="Arial"/>
        </w:rPr>
        <w:br/>
        <w:t>- poradenskú a konzultačnú činnosť</w:t>
      </w:r>
      <w:r w:rsidRPr="00DB5B7E">
        <w:rPr>
          <w:rFonts w:ascii="Arial" w:hAnsi="Arial" w:cs="Arial"/>
        </w:rPr>
        <w:br/>
        <w:t>- reedukačné, kompenzačné a terapeutické postupy</w:t>
      </w:r>
      <w:r w:rsidRPr="00DB5B7E">
        <w:rPr>
          <w:rFonts w:ascii="Arial" w:hAnsi="Arial" w:cs="Arial"/>
        </w:rPr>
        <w:br/>
        <w:t xml:space="preserve">- spracúvanie odborných vyjadrení a podkladov pre IVVP </w:t>
      </w:r>
      <w:r w:rsidRPr="00DB5B7E">
        <w:rPr>
          <w:rFonts w:ascii="Arial" w:hAnsi="Arial" w:cs="Arial"/>
        </w:rPr>
        <w:br/>
        <w:t xml:space="preserve">- </w:t>
      </w:r>
      <w:proofErr w:type="spellStart"/>
      <w:r w:rsidRPr="00DB5B7E">
        <w:rPr>
          <w:rFonts w:ascii="Arial" w:hAnsi="Arial" w:cs="Arial"/>
        </w:rPr>
        <w:t>depistážnu</w:t>
      </w:r>
      <w:proofErr w:type="spellEnd"/>
      <w:r w:rsidRPr="00DB5B7E">
        <w:rPr>
          <w:rFonts w:ascii="Arial" w:hAnsi="Arial" w:cs="Arial"/>
        </w:rPr>
        <w:t xml:space="preserve"> činnosť (vyhľadávanie detí s rizikovým vývinom</w:t>
      </w:r>
      <w:r>
        <w:rPr>
          <w:rFonts w:ascii="Arial" w:hAnsi="Arial" w:cs="Arial"/>
        </w:rPr>
        <w:t xml:space="preserve"> v rámci ZŠ</w:t>
      </w:r>
      <w:r w:rsidRPr="00DB5B7E">
        <w:rPr>
          <w:rFonts w:ascii="Arial" w:hAnsi="Arial" w:cs="Arial"/>
        </w:rPr>
        <w:t>)</w:t>
      </w:r>
      <w:r w:rsidRPr="00DB5B7E">
        <w:rPr>
          <w:rFonts w:ascii="Arial" w:hAnsi="Arial" w:cs="Arial"/>
        </w:rPr>
        <w:br/>
        <w:t xml:space="preserve">- metodickú a školiacu činnosť (najmä smerom k výchovným poradcom a školským špeciálnym pedagógom)                                                                                             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informačnú činnosť (napr. informácie o možnostiach štúdia na stredných a vysokých školách pre žiakov so ŠVVP)</w:t>
      </w:r>
      <w:r w:rsidRPr="00DB5B7E">
        <w:rPr>
          <w:rFonts w:ascii="Arial" w:hAnsi="Arial" w:cs="Arial"/>
        </w:rPr>
        <w:br/>
        <w:t xml:space="preserve">- zisťovanie situácie v triedach formou pozorovania pri výskyte problémov (vzťahy učiteľ </w:t>
      </w:r>
      <w:r>
        <w:rPr>
          <w:rFonts w:ascii="Arial" w:hAnsi="Arial" w:cs="Arial"/>
        </w:rPr>
        <w:t>–</w:t>
      </w:r>
      <w:r w:rsidRPr="00DB5B7E">
        <w:rPr>
          <w:rFonts w:ascii="Arial" w:hAnsi="Arial" w:cs="Arial"/>
        </w:rPr>
        <w:t xml:space="preserve"> žiak</w:t>
      </w:r>
      <w:r>
        <w:rPr>
          <w:rFonts w:ascii="Arial" w:hAnsi="Arial" w:cs="Arial"/>
        </w:rPr>
        <w:t xml:space="preserve"> v rámci vzdelávania</w:t>
      </w:r>
      <w:r w:rsidRPr="00DB5B7E">
        <w:rPr>
          <w:rFonts w:ascii="Arial" w:hAnsi="Arial" w:cs="Arial"/>
        </w:rPr>
        <w:t xml:space="preserve"> a pod.)</w:t>
      </w:r>
      <w:r w:rsidRPr="00DB5B7E">
        <w:rPr>
          <w:rFonts w:ascii="Arial" w:hAnsi="Arial" w:cs="Arial"/>
        </w:rPr>
        <w:br/>
        <w:t>- riešenie problémov detí so špeciálnymi výchovno</w:t>
      </w:r>
      <w:r>
        <w:rPr>
          <w:rFonts w:ascii="Arial" w:hAnsi="Arial" w:cs="Arial"/>
        </w:rPr>
        <w:t>-</w:t>
      </w:r>
      <w:r w:rsidRPr="00DB5B7E">
        <w:rPr>
          <w:rFonts w:ascii="Arial" w:hAnsi="Arial" w:cs="Arial"/>
        </w:rPr>
        <w:t>vzdelávacími potrebami na ZŠ a SŠ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- terapeutickú činnosť zameranú na rodinnú terapiu.</w:t>
      </w:r>
    </w:p>
    <w:p w:rsidR="002F122B" w:rsidRPr="00DB5B7E" w:rsidRDefault="002F122B" w:rsidP="004D4769">
      <w:pPr>
        <w:jc w:val="both"/>
        <w:rPr>
          <w:rFonts w:ascii="Arial" w:hAnsi="Arial" w:cs="Arial"/>
          <w:b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>Organizácia práce:</w:t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</w:rPr>
        <w:tab/>
        <w:t>Práca bola realizovaná v mieste pracoviska a na školách, ktoré žiaci navštevujú, formou práce v</w:t>
      </w:r>
      <w:r>
        <w:rPr>
          <w:rFonts w:ascii="Arial" w:hAnsi="Arial" w:cs="Arial"/>
        </w:rPr>
        <w:t> </w:t>
      </w:r>
      <w:r w:rsidRPr="00DB5B7E">
        <w:rPr>
          <w:rFonts w:ascii="Arial" w:hAnsi="Arial" w:cs="Arial"/>
        </w:rPr>
        <w:t>teréne</w:t>
      </w:r>
      <w:r>
        <w:rPr>
          <w:rFonts w:ascii="Arial" w:hAnsi="Arial" w:cs="Arial"/>
        </w:rPr>
        <w:t>.</w:t>
      </w:r>
      <w:r w:rsidRPr="00DB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B5B7E">
        <w:rPr>
          <w:rFonts w:ascii="Arial" w:hAnsi="Arial" w:cs="Arial"/>
        </w:rPr>
        <w:t xml:space="preserve">ieľom bolo pozorovanie žiaka v prirodzených podmienkach školského zariadenia. </w:t>
      </w:r>
    </w:p>
    <w:p w:rsidR="002F122B" w:rsidRPr="00DB5B7E" w:rsidRDefault="002F122B" w:rsidP="004D4769">
      <w:pPr>
        <w:ind w:firstLine="708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Diagnostické vyšetrenia boli realizované na školách v prípade, že sa jednalo o žiaka zo sociálne znevýhodneného prostredia, resp. išlo o kontrolné vyšetrenia.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ab/>
        <w:t>V rámci terénnych aktivít sme realizovali konzultácie s pedagogickými a odbornými zamestnancami a riaditeľmi školských zariadení.</w:t>
      </w:r>
    </w:p>
    <w:p w:rsidR="002F122B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ab/>
        <w:t>Práca s klientmi bola realizovaná najmä individuálnou formou. Pri rehabilitačných postupoch bola podľa potrieb klientov a na základe zváženia špeciálneho pedagóga realizované skupinová a len výnimočne frontálna forma organizácie práce.</w:t>
      </w:r>
      <w:r>
        <w:rPr>
          <w:rFonts w:ascii="Arial" w:hAnsi="Arial" w:cs="Arial"/>
        </w:rPr>
        <w:t xml:space="preserve"> Skupinová forma práce bola uplatnená v prípade 3 skupín zameraných na </w:t>
      </w:r>
      <w:proofErr w:type="spellStart"/>
      <w:r>
        <w:rPr>
          <w:rFonts w:ascii="Arial" w:hAnsi="Arial" w:cs="Arial"/>
        </w:rPr>
        <w:t>grafomotorické</w:t>
      </w:r>
      <w:proofErr w:type="spellEnd"/>
      <w:r>
        <w:rPr>
          <w:rFonts w:ascii="Arial" w:hAnsi="Arial" w:cs="Arial"/>
        </w:rPr>
        <w:t xml:space="preserve"> zručnosti.</w:t>
      </w:r>
    </w:p>
    <w:p w:rsidR="002F122B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  <w:color w:val="190F24"/>
        </w:rPr>
      </w:pPr>
      <w:r w:rsidRPr="00DB5B7E">
        <w:rPr>
          <w:rFonts w:ascii="Arial" w:hAnsi="Arial" w:cs="Arial"/>
          <w:color w:val="190F24"/>
        </w:rPr>
        <w:t xml:space="preserve">      </w:t>
      </w:r>
      <w:r w:rsidRPr="00DB5B7E">
        <w:rPr>
          <w:rFonts w:ascii="Arial" w:hAnsi="Arial" w:cs="Arial"/>
          <w:color w:val="190F24"/>
        </w:rPr>
        <w:tab/>
      </w:r>
      <w:r w:rsidRPr="00DB5B7E">
        <w:rPr>
          <w:rFonts w:ascii="Arial" w:hAnsi="Arial" w:cs="Arial"/>
          <w:color w:val="190F24"/>
        </w:rPr>
        <w:tab/>
      </w:r>
      <w:r w:rsidRPr="00DB5B7E">
        <w:rPr>
          <w:rFonts w:ascii="Arial" w:hAnsi="Arial" w:cs="Arial"/>
          <w:color w:val="190F24"/>
        </w:rPr>
        <w:tab/>
      </w:r>
    </w:p>
    <w:p w:rsidR="002F122B" w:rsidRDefault="002F122B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Osvetové a m</w:t>
      </w:r>
      <w:r w:rsidRPr="00DB5B7E">
        <w:rPr>
          <w:rFonts w:ascii="Arial" w:hAnsi="Arial" w:cs="Arial"/>
          <w:b/>
        </w:rPr>
        <w:t>etodické aktivity</w:t>
      </w:r>
      <w:r>
        <w:rPr>
          <w:rFonts w:ascii="Arial" w:hAnsi="Arial" w:cs="Arial"/>
          <w:b/>
        </w:rPr>
        <w:t xml:space="preserve"> oddelenia špeciálno-pedagogického poradenstva </w:t>
      </w:r>
    </w:p>
    <w:p w:rsidR="002C1C3B" w:rsidRPr="00DB5B7E" w:rsidRDefault="002C1C3B" w:rsidP="004D4769">
      <w:pPr>
        <w:jc w:val="both"/>
        <w:rPr>
          <w:rFonts w:ascii="Arial" w:hAnsi="Arial" w:cs="Arial"/>
          <w:b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ab/>
      </w:r>
      <w:r w:rsidRPr="00DB5B7E">
        <w:rPr>
          <w:rFonts w:ascii="Arial" w:hAnsi="Arial" w:cs="Arial"/>
        </w:rPr>
        <w:t xml:space="preserve">V priebehu školského roka bolo zamestnancami realizovaných </w:t>
      </w:r>
      <w:r w:rsidRPr="00F33A15">
        <w:rPr>
          <w:rFonts w:ascii="Arial" w:hAnsi="Arial" w:cs="Arial"/>
        </w:rPr>
        <w:t>3 445 metodických aktivít.</w:t>
      </w:r>
      <w:r w:rsidRPr="00DB5B7E">
        <w:rPr>
          <w:rFonts w:ascii="Arial" w:hAnsi="Arial" w:cs="Arial"/>
        </w:rPr>
        <w:t xml:space="preserve"> Stretnutia s</w:t>
      </w:r>
      <w:r>
        <w:rPr>
          <w:rFonts w:ascii="Arial" w:hAnsi="Arial" w:cs="Arial"/>
        </w:rPr>
        <w:t xml:space="preserve"> rodičmi, </w:t>
      </w:r>
      <w:r w:rsidRPr="00DB5B7E">
        <w:rPr>
          <w:rFonts w:ascii="Arial" w:hAnsi="Arial" w:cs="Arial"/>
        </w:rPr>
        <w:t xml:space="preserve">výchovnými poradcami, so školskými psychológmi a špeciálnymi pedagógmi, </w:t>
      </w:r>
      <w:r>
        <w:rPr>
          <w:rFonts w:ascii="Arial" w:hAnsi="Arial" w:cs="Arial"/>
        </w:rPr>
        <w:t xml:space="preserve">učiteľmi, </w:t>
      </w:r>
      <w:r w:rsidRPr="00DB5B7E">
        <w:rPr>
          <w:rFonts w:ascii="Arial" w:hAnsi="Arial" w:cs="Arial"/>
        </w:rPr>
        <w:t xml:space="preserve">kde sa </w:t>
      </w:r>
      <w:r>
        <w:rPr>
          <w:rFonts w:ascii="Arial" w:hAnsi="Arial" w:cs="Arial"/>
        </w:rPr>
        <w:t>venovalo témam</w:t>
      </w:r>
      <w:r w:rsidRPr="002D61D8">
        <w:rPr>
          <w:rFonts w:ascii="Arial" w:hAnsi="Arial" w:cs="Arial"/>
        </w:rPr>
        <w:t>: Poruchy učenia a správania, voľba povolania u žiakov so ŠVVP, žiaci zo sociálne znevýhodneného prostredia, nadaní žiaci, tvorba metodických materiálov pre učiteľov žiakov so ŠVVP.</w:t>
      </w:r>
      <w:r w:rsidRPr="00DB5B7E">
        <w:rPr>
          <w:rFonts w:ascii="Arial" w:hAnsi="Arial" w:cs="Arial"/>
        </w:rPr>
        <w:t xml:space="preserve">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ab/>
        <w:t xml:space="preserve">Individuálne a frontálne sme poskytovali metodické konzultácie riaditeľom a učiteľom škôl k vyššie menovaným témam v CPPPaP a priamo na školách.   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  <w:b/>
        </w:rPr>
      </w:pPr>
      <w:r w:rsidRPr="00DB5B7E">
        <w:rPr>
          <w:rFonts w:ascii="Arial" w:hAnsi="Arial" w:cs="Arial"/>
          <w:b/>
        </w:rPr>
        <w:t>Odborné semináre organizované pre odborných zamestnancov, učiteľov a</w:t>
      </w:r>
      <w:r>
        <w:rPr>
          <w:rFonts w:ascii="Arial" w:hAnsi="Arial" w:cs="Arial"/>
          <w:b/>
        </w:rPr>
        <w:t> </w:t>
      </w:r>
      <w:r w:rsidRPr="00DB5B7E">
        <w:rPr>
          <w:rFonts w:ascii="Arial" w:hAnsi="Arial" w:cs="Arial"/>
          <w:b/>
        </w:rPr>
        <w:t>rodičov</w:t>
      </w:r>
      <w:r>
        <w:rPr>
          <w:rFonts w:ascii="Arial" w:hAnsi="Arial" w:cs="Arial"/>
          <w:b/>
        </w:rPr>
        <w:t>:</w:t>
      </w:r>
    </w:p>
    <w:p w:rsidR="002F122B" w:rsidRDefault="002F122B" w:rsidP="004D4769">
      <w:pPr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>Metodické stretnutia pre školských špeciálnych pedagógov</w:t>
      </w:r>
      <w:r>
        <w:rPr>
          <w:rFonts w:ascii="Arial" w:hAnsi="Arial" w:cs="Arial"/>
        </w:rPr>
        <w:t xml:space="preserve"> skupinové a individuálne s témami:</w:t>
      </w:r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Aspergerov</w:t>
      </w:r>
      <w:proofErr w:type="spellEnd"/>
      <w:r>
        <w:rPr>
          <w:rFonts w:ascii="Arial" w:hAnsi="Arial" w:cs="Arial"/>
        </w:rPr>
        <w:t xml:space="preserve"> syndróm v ZŠ /hosť Mgr. </w:t>
      </w:r>
      <w:proofErr w:type="spellStart"/>
      <w:r>
        <w:rPr>
          <w:rFonts w:ascii="Arial" w:hAnsi="Arial" w:cs="Arial"/>
        </w:rPr>
        <w:t>Okenicová</w:t>
      </w:r>
      <w:proofErr w:type="spellEnd"/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Diagnostika oslabení autonómnej nervovej sústavy / hosť PaedDr. </w:t>
      </w:r>
      <w:proofErr w:type="spellStart"/>
      <w:r>
        <w:rPr>
          <w:rFonts w:ascii="Arial" w:hAnsi="Arial" w:cs="Arial"/>
        </w:rPr>
        <w:t>Fȕlopová</w:t>
      </w:r>
      <w:proofErr w:type="spellEnd"/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Prezentácia ZŠ </w:t>
      </w:r>
      <w:proofErr w:type="spellStart"/>
      <w:r>
        <w:rPr>
          <w:rFonts w:ascii="Arial" w:hAnsi="Arial" w:cs="Arial"/>
        </w:rPr>
        <w:t>Mokrohájskej</w:t>
      </w:r>
      <w:proofErr w:type="spellEnd"/>
      <w:r>
        <w:rPr>
          <w:rFonts w:ascii="Arial" w:hAnsi="Arial" w:cs="Arial"/>
        </w:rPr>
        <w:t xml:space="preserve"> s prehliadkou školy</w:t>
      </w:r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 empatie a komunikačných zručností / Mgr. Klapková</w:t>
      </w:r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Prezentácia a možnosti využitia programu </w:t>
      </w:r>
      <w:proofErr w:type="spellStart"/>
      <w:r>
        <w:rPr>
          <w:rFonts w:ascii="Arial" w:hAnsi="Arial" w:cs="Arial"/>
        </w:rPr>
        <w:t>Dyscom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hosťPaedDr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Srholcová</w:t>
      </w:r>
      <w:proofErr w:type="spellEnd"/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Prezentácia: testovanie žiakov 9. ročníkov/ hosť Mgr. </w:t>
      </w:r>
      <w:proofErr w:type="spellStart"/>
      <w:r>
        <w:rPr>
          <w:rFonts w:ascii="Arial" w:hAnsi="Arial" w:cs="Arial"/>
        </w:rPr>
        <w:t>Polgáriová</w:t>
      </w:r>
      <w:proofErr w:type="spellEnd"/>
      <w:r>
        <w:rPr>
          <w:rFonts w:ascii="Arial" w:hAnsi="Arial" w:cs="Arial"/>
        </w:rPr>
        <w:t xml:space="preserve">, NÚCEM </w:t>
      </w:r>
    </w:p>
    <w:p w:rsidR="002F122B" w:rsidRDefault="002F122B" w:rsidP="004D4769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Zážitkový seminár na rozšírenie empatie voči deťom / hosť Mgr. Heribanová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2D61D8" w:rsidRDefault="002F122B" w:rsidP="004D4769">
      <w:pPr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2D61D8">
        <w:rPr>
          <w:rFonts w:ascii="Arial" w:hAnsi="Arial" w:cs="Arial"/>
        </w:rPr>
        <w:t>Metodické stretnutia pre výchovných poradcov na témy: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Poruchy správania u žiakov ZŠ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Úprava výchovno-vzdelávacieho procesu u žiakov s poruchami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Vedenie výchovných stretnutí / komisií pri riešení výchovných ťažkostí žiakov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Voľba povolania u žiakov s poruchami učenia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Úloha výchovného poradcu pri zlyhávaní neprospievajúcich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Rozvoj empatie a komunikačných zručností výchovného poradcu</w:t>
      </w:r>
    </w:p>
    <w:p w:rsidR="002F122B" w:rsidRPr="002D61D8" w:rsidRDefault="002F122B" w:rsidP="004D4769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1D8">
        <w:rPr>
          <w:rFonts w:ascii="Arial" w:hAnsi="Arial" w:cs="Arial"/>
          <w:sz w:val="24"/>
          <w:szCs w:val="24"/>
        </w:rPr>
        <w:t>Prezentácie škôl: Gymnázium I. Horvátha, SOŠ polygrafická, Paneurópska škola</w:t>
      </w:r>
    </w:p>
    <w:p w:rsidR="002F122B" w:rsidRDefault="002F122B" w:rsidP="004D4769">
      <w:pPr>
        <w:ind w:left="720"/>
        <w:jc w:val="both"/>
        <w:rPr>
          <w:rFonts w:ascii="Arial" w:hAnsi="Arial" w:cs="Arial"/>
        </w:rPr>
      </w:pPr>
    </w:p>
    <w:p w:rsidR="002F122B" w:rsidRDefault="002F122B" w:rsidP="004D4769">
      <w:pPr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DB5B7E">
        <w:rPr>
          <w:rFonts w:ascii="Arial" w:hAnsi="Arial" w:cs="Arial"/>
        </w:rPr>
        <w:t xml:space="preserve">Prednášky pre rodičov, učiteľov ZŠ a SŠ témy: </w:t>
      </w:r>
    </w:p>
    <w:p w:rsidR="002C1C3B" w:rsidRDefault="002F122B" w:rsidP="004D476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Poruchy učenia u žiakov SŠ (Gymnázium Novohradská, GASTRO škola, SOŠ geodetická</w:t>
      </w:r>
    </w:p>
    <w:p w:rsidR="002C1C3B" w:rsidRDefault="002F122B" w:rsidP="004D476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Poruchy učenia a správania u žiakov ZŠ Košická, Bieloruská, Železničná, </w:t>
      </w:r>
      <w:proofErr w:type="spellStart"/>
      <w:r>
        <w:rPr>
          <w:rFonts w:ascii="Arial" w:hAnsi="Arial" w:cs="Arial"/>
        </w:rPr>
        <w:t>Rajčianska</w:t>
      </w:r>
      <w:proofErr w:type="spellEnd"/>
      <w:r>
        <w:rPr>
          <w:rFonts w:ascii="Arial" w:hAnsi="Arial" w:cs="Arial"/>
        </w:rPr>
        <w:t>, ZŠ Podzáhradná</w:t>
      </w:r>
    </w:p>
    <w:p w:rsidR="002F122B" w:rsidRDefault="002F122B" w:rsidP="004D476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Nadaní žiaci – pre vybraných pedagógov (ZŠ Drieňová</w:t>
      </w:r>
    </w:p>
    <w:p w:rsidR="002C1C3B" w:rsidRDefault="002C1C3B" w:rsidP="004D4769">
      <w:pPr>
        <w:ind w:left="720"/>
        <w:jc w:val="both"/>
        <w:rPr>
          <w:rFonts w:ascii="Arial" w:hAnsi="Arial" w:cs="Arial"/>
        </w:rPr>
      </w:pPr>
    </w:p>
    <w:p w:rsidR="002F122B" w:rsidRDefault="002F122B" w:rsidP="004D4769">
      <w:pPr>
        <w:jc w:val="both"/>
        <w:rPr>
          <w:rFonts w:ascii="Arial" w:hAnsi="Arial" w:cs="Arial"/>
          <w:b/>
        </w:rPr>
      </w:pPr>
      <w:r w:rsidRPr="00A30466">
        <w:rPr>
          <w:rFonts w:ascii="Arial" w:hAnsi="Arial" w:cs="Arial"/>
          <w:b/>
        </w:rPr>
        <w:t>Účasť na projektových aktivitách</w:t>
      </w:r>
    </w:p>
    <w:p w:rsidR="002F122B" w:rsidRDefault="002F122B" w:rsidP="004D476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BE5DEA">
        <w:rPr>
          <w:rFonts w:ascii="Arial" w:hAnsi="Arial" w:cs="Arial"/>
        </w:rPr>
        <w:t xml:space="preserve">Rozvoj </w:t>
      </w:r>
      <w:proofErr w:type="spellStart"/>
      <w:r w:rsidRPr="00BE5DEA">
        <w:rPr>
          <w:rFonts w:ascii="Arial" w:hAnsi="Arial" w:cs="Arial"/>
        </w:rPr>
        <w:t>grafomotorických</w:t>
      </w:r>
      <w:proofErr w:type="spellEnd"/>
      <w:r w:rsidRPr="00BE5DEA">
        <w:rPr>
          <w:rFonts w:ascii="Arial" w:hAnsi="Arial" w:cs="Arial"/>
        </w:rPr>
        <w:t xml:space="preserve"> a jazykových zručností u detí predškolského veku</w:t>
      </w:r>
      <w:r>
        <w:rPr>
          <w:rFonts w:ascii="Arial" w:hAnsi="Arial" w:cs="Arial"/>
        </w:rPr>
        <w:t xml:space="preserve"> </w:t>
      </w:r>
    </w:p>
    <w:p w:rsidR="002F122B" w:rsidRPr="00BE5DEA" w:rsidRDefault="002F122B" w:rsidP="004D4769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poradenstvo pre rodičov a žiakov</w:t>
      </w:r>
    </w:p>
    <w:p w:rsidR="002F122B" w:rsidRDefault="002F122B" w:rsidP="004D4769">
      <w:pPr>
        <w:jc w:val="both"/>
        <w:rPr>
          <w:rFonts w:ascii="Arial" w:hAnsi="Arial" w:cs="Arial"/>
          <w:b/>
        </w:rPr>
      </w:pPr>
    </w:p>
    <w:p w:rsidR="002F122B" w:rsidRDefault="002F122B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Odborné praxe pre študentov špeciálnej pedagogiky:</w:t>
      </w:r>
    </w:p>
    <w:p w:rsidR="002F122B" w:rsidRDefault="002F122B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B40C3">
        <w:rPr>
          <w:rFonts w:ascii="Arial" w:hAnsi="Arial" w:cs="Arial"/>
        </w:rPr>
        <w:t xml:space="preserve">Odborní zamestnanci oddelenia </w:t>
      </w:r>
      <w:r w:rsidR="00F7724E">
        <w:rPr>
          <w:rFonts w:ascii="Arial" w:hAnsi="Arial" w:cs="Arial"/>
        </w:rPr>
        <w:t xml:space="preserve">poskytli príležitosť zoznámiť sa s činnosťou CPPPaP v rámci študentskej </w:t>
      </w:r>
      <w:r>
        <w:rPr>
          <w:rFonts w:ascii="Arial" w:hAnsi="Arial" w:cs="Arial"/>
        </w:rPr>
        <w:t>prax</w:t>
      </w:r>
      <w:r w:rsidR="00F772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6469D">
        <w:rPr>
          <w:rFonts w:ascii="Arial" w:hAnsi="Arial" w:cs="Arial"/>
        </w:rPr>
        <w:t>2</w:t>
      </w:r>
      <w:r>
        <w:rPr>
          <w:rFonts w:ascii="Arial" w:hAnsi="Arial" w:cs="Arial"/>
        </w:rPr>
        <w:t>študento</w:t>
      </w:r>
      <w:r w:rsidR="00F7724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špeciálnej pedagogiky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UK. Študenti boli oboznámení s organizáciou zariadenia, jednotlivými oddeleniami, so súhlasom zákonných zástupcov vyšetrovaných detí mali možnosť pozorovať priebeh diagnostického procesu.   </w:t>
      </w:r>
    </w:p>
    <w:p w:rsidR="002F122B" w:rsidRPr="00AB40C3" w:rsidRDefault="002F122B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Odborná prax mala priaznivú odozvu od študentov, dostali sme pozitívne spätné väzby a poďakovanie od vedenia fakulty a katedry špeciálnej pedagogiky.</w:t>
      </w:r>
    </w:p>
    <w:p w:rsidR="002F122B" w:rsidRPr="00DB5B7E" w:rsidRDefault="002F122B" w:rsidP="004D4769">
      <w:pPr>
        <w:jc w:val="both"/>
        <w:rPr>
          <w:rFonts w:ascii="Arial" w:hAnsi="Arial" w:cs="Arial"/>
        </w:rPr>
      </w:pPr>
    </w:p>
    <w:p w:rsidR="002F122B" w:rsidRPr="00DB5B7E" w:rsidRDefault="002F122B" w:rsidP="004D4769">
      <w:pPr>
        <w:jc w:val="both"/>
        <w:rPr>
          <w:rFonts w:ascii="Arial" w:hAnsi="Arial" w:cs="Arial"/>
        </w:rPr>
      </w:pPr>
      <w:r w:rsidRPr="00DB5B7E">
        <w:rPr>
          <w:rFonts w:ascii="Arial" w:hAnsi="Arial" w:cs="Arial"/>
          <w:b/>
        </w:rPr>
        <w:t>Členstvo v odborných inštitúciách</w:t>
      </w:r>
    </w:p>
    <w:p w:rsidR="002F122B" w:rsidRDefault="002F122B" w:rsidP="004D47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B5B7E">
        <w:rPr>
          <w:rFonts w:ascii="Arial" w:hAnsi="Arial" w:cs="Arial"/>
        </w:rPr>
        <w:t>racovní</w:t>
      </w:r>
      <w:r>
        <w:rPr>
          <w:rFonts w:ascii="Arial" w:hAnsi="Arial" w:cs="Arial"/>
        </w:rPr>
        <w:t>ci</w:t>
      </w:r>
      <w:r w:rsidRPr="00DB5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 zúčastňovali metodických stretnutí metodikov </w:t>
      </w:r>
      <w:r w:rsidRPr="00DB5B7E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 xml:space="preserve"> C</w:t>
      </w:r>
      <w:r w:rsidRPr="00DB5B7E">
        <w:rPr>
          <w:rFonts w:ascii="Arial" w:hAnsi="Arial" w:cs="Arial"/>
        </w:rPr>
        <w:t>PPPaP Bratislava I.</w:t>
      </w:r>
      <w:r>
        <w:rPr>
          <w:rFonts w:ascii="Arial" w:hAnsi="Arial" w:cs="Arial"/>
        </w:rPr>
        <w:t>, ktoré boli zamerané na zjednotenie formulácií záverov, odporúčaní pre žiakov so ŠVVP vykonávajúcich testovanie žiakov IX. ročníkov a maturantov. V rámci zjednotenia odporúčaní bola nadviazaná spolupráca s NÚCEM-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. </w:t>
      </w:r>
    </w:p>
    <w:p w:rsidR="002F122B" w:rsidRDefault="002F122B" w:rsidP="004D47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radách škôl pôsobia dvaja špeciáln</w:t>
      </w:r>
      <w:r w:rsidR="00DB1C5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pedagógovia.</w:t>
      </w:r>
    </w:p>
    <w:p w:rsidR="002F122B" w:rsidRDefault="002F122B" w:rsidP="004D4769">
      <w:pPr>
        <w:jc w:val="both"/>
        <w:rPr>
          <w:rFonts w:ascii="Arial" w:hAnsi="Arial" w:cs="Arial"/>
        </w:rPr>
      </w:pPr>
    </w:p>
    <w:p w:rsidR="002F122B" w:rsidRPr="007B29EA" w:rsidRDefault="002F122B" w:rsidP="004D4769">
      <w:pPr>
        <w:jc w:val="both"/>
        <w:rPr>
          <w:rFonts w:ascii="Arial" w:hAnsi="Arial" w:cs="Arial"/>
          <w:b/>
        </w:rPr>
      </w:pPr>
      <w:r w:rsidRPr="007B29EA">
        <w:rPr>
          <w:rFonts w:ascii="Arial" w:hAnsi="Arial" w:cs="Arial"/>
          <w:b/>
        </w:rPr>
        <w:t>Spolupráca s</w:t>
      </w:r>
      <w:r>
        <w:rPr>
          <w:rFonts w:ascii="Arial" w:hAnsi="Arial" w:cs="Arial"/>
          <w:b/>
        </w:rPr>
        <w:t> </w:t>
      </w:r>
      <w:r w:rsidRPr="007B29EA">
        <w:rPr>
          <w:rFonts w:ascii="Arial" w:hAnsi="Arial" w:cs="Arial"/>
          <w:b/>
        </w:rPr>
        <w:t>médiami</w:t>
      </w:r>
      <w:r>
        <w:rPr>
          <w:rFonts w:ascii="Arial" w:hAnsi="Arial" w:cs="Arial"/>
          <w:b/>
        </w:rPr>
        <w:t>:</w:t>
      </w:r>
    </w:p>
    <w:p w:rsidR="002F122B" w:rsidRPr="00834A0A" w:rsidRDefault="002F122B" w:rsidP="004D4769">
      <w:pPr>
        <w:jc w:val="both"/>
        <w:rPr>
          <w:rFonts w:ascii="Arial" w:hAnsi="Arial" w:cs="Arial"/>
        </w:rPr>
      </w:pPr>
      <w:r w:rsidRPr="00834A0A">
        <w:rPr>
          <w:rFonts w:ascii="Arial" w:hAnsi="Arial" w:cs="Arial"/>
        </w:rPr>
        <w:t>V sledovanom období spolupráca s</w:t>
      </w:r>
      <w:r>
        <w:rPr>
          <w:rFonts w:ascii="Arial" w:hAnsi="Arial" w:cs="Arial"/>
        </w:rPr>
        <w:t> </w:t>
      </w:r>
      <w:r w:rsidRPr="00834A0A">
        <w:rPr>
          <w:rFonts w:ascii="Arial" w:hAnsi="Arial" w:cs="Arial"/>
        </w:rPr>
        <w:t>STV</w:t>
      </w:r>
      <w:r>
        <w:rPr>
          <w:rFonts w:ascii="Arial" w:hAnsi="Arial" w:cs="Arial"/>
        </w:rPr>
        <w:t>,</w:t>
      </w:r>
      <w:r w:rsidRPr="00834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Slovenským rozhlasom a TV Ružinov.</w:t>
      </w:r>
      <w:r w:rsidRPr="00834A0A">
        <w:rPr>
          <w:rFonts w:ascii="Arial" w:hAnsi="Arial" w:cs="Arial"/>
        </w:rPr>
        <w:t xml:space="preserve"> </w:t>
      </w:r>
    </w:p>
    <w:p w:rsidR="002F122B" w:rsidRDefault="002F122B" w:rsidP="004D4769">
      <w:pPr>
        <w:jc w:val="both"/>
        <w:rPr>
          <w:rFonts w:ascii="Arial" w:hAnsi="Arial" w:cs="Arial"/>
        </w:rPr>
      </w:pPr>
    </w:p>
    <w:p w:rsidR="00220A64" w:rsidRPr="00576235" w:rsidRDefault="00220A64" w:rsidP="004D4769">
      <w:pPr>
        <w:jc w:val="both"/>
        <w:rPr>
          <w:rFonts w:ascii="Arial" w:hAnsi="Arial" w:cs="Arial"/>
          <w:b/>
          <w:caps/>
        </w:rPr>
      </w:pPr>
      <w:r w:rsidRPr="00576235">
        <w:rPr>
          <w:rFonts w:ascii="Arial" w:hAnsi="Arial" w:cs="Arial"/>
          <w:b/>
          <w:caps/>
        </w:rPr>
        <w:t xml:space="preserve">Správa o činnosti oddelenia </w:t>
      </w:r>
      <w:r w:rsidR="003A58D0">
        <w:rPr>
          <w:rFonts w:ascii="Arial" w:hAnsi="Arial" w:cs="Arial"/>
          <w:b/>
          <w:caps/>
        </w:rPr>
        <w:t xml:space="preserve">PORADENSTVA V OBLASTI SOCIÁLNEHO VYVINU A </w:t>
      </w:r>
      <w:r w:rsidRPr="00576235">
        <w:rPr>
          <w:rFonts w:ascii="Arial" w:hAnsi="Arial" w:cs="Arial"/>
          <w:b/>
          <w:caps/>
        </w:rPr>
        <w:t>prevencie za š</w:t>
      </w:r>
      <w:r>
        <w:rPr>
          <w:rFonts w:ascii="Arial" w:hAnsi="Arial" w:cs="Arial"/>
          <w:b/>
          <w:caps/>
        </w:rPr>
        <w:t>kolský rok 2015/2016</w:t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5A247C" w:rsidRDefault="00220A64" w:rsidP="004D47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Činnosti oddelenia prevencie prebiehali najmä skupinovou formou prevažne vo forme výcvikových skupín a besied, okrem toho sme poskytovali individuálne poradenstvo</w:t>
      </w:r>
    </w:p>
    <w:p w:rsidR="00220A64" w:rsidRPr="00576235" w:rsidRDefault="005A247C" w:rsidP="004D47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žiakom základných a stredných škôl.</w:t>
      </w:r>
      <w:r w:rsidR="00220A64" w:rsidRPr="00576235">
        <w:rPr>
          <w:rFonts w:ascii="Arial" w:hAnsi="Arial" w:cs="Arial"/>
        </w:rPr>
        <w:t xml:space="preserve"> Pracovníci oddelenia poskytovali aktivity a služby pre žiakov, ich rodiny a pedagógov zo základných a stredných škôl v našej pôsobnosti. </w:t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Pr="00576235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školskom roku </w:t>
      </w:r>
      <w:r>
        <w:rPr>
          <w:rFonts w:ascii="Arial" w:hAnsi="Arial" w:cs="Arial"/>
          <w:caps/>
        </w:rPr>
        <w:t>2015</w:t>
      </w:r>
      <w:r w:rsidRPr="000F113E">
        <w:rPr>
          <w:rFonts w:ascii="Arial" w:hAnsi="Arial" w:cs="Arial"/>
          <w:caps/>
        </w:rPr>
        <w:t>/201</w:t>
      </w:r>
      <w:r>
        <w:rPr>
          <w:rFonts w:ascii="Arial" w:hAnsi="Arial" w:cs="Arial"/>
          <w:caps/>
        </w:rPr>
        <w:t>6</w:t>
      </w:r>
      <w:r>
        <w:rPr>
          <w:rFonts w:ascii="Arial" w:hAnsi="Arial" w:cs="Arial"/>
        </w:rPr>
        <w:t xml:space="preserve"> </w:t>
      </w:r>
      <w:r w:rsidRPr="00576235">
        <w:rPr>
          <w:rFonts w:ascii="Arial" w:hAnsi="Arial" w:cs="Arial"/>
        </w:rPr>
        <w:t xml:space="preserve">pracovali na oddelení prevencie </w:t>
      </w:r>
      <w:r>
        <w:rPr>
          <w:rFonts w:ascii="Arial" w:hAnsi="Arial" w:cs="Arial"/>
        </w:rPr>
        <w:t>traja</w:t>
      </w:r>
      <w:r w:rsidRPr="00576235">
        <w:rPr>
          <w:rFonts w:ascii="Arial" w:hAnsi="Arial" w:cs="Arial"/>
        </w:rPr>
        <w:t xml:space="preserve"> sociálni pedagógovia,</w:t>
      </w:r>
      <w:r>
        <w:rPr>
          <w:rFonts w:ascii="Arial" w:hAnsi="Arial" w:cs="Arial"/>
        </w:rPr>
        <w:t>(z toho jeden na polovičný úväzok)</w:t>
      </w:r>
      <w:r w:rsidRPr="00576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jeden  špeciálny pedagóg</w:t>
      </w:r>
      <w:r w:rsidRPr="0057623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traja </w:t>
      </w:r>
      <w:r w:rsidRPr="00576235">
        <w:rPr>
          <w:rFonts w:ascii="Arial" w:hAnsi="Arial" w:cs="Arial"/>
        </w:rPr>
        <w:t xml:space="preserve"> psychológ</w:t>
      </w:r>
      <w:r>
        <w:rPr>
          <w:rFonts w:ascii="Arial" w:hAnsi="Arial" w:cs="Arial"/>
        </w:rPr>
        <w:t xml:space="preserve">ovia </w:t>
      </w:r>
      <w:r w:rsidRPr="00576235">
        <w:rPr>
          <w:rFonts w:ascii="Arial" w:hAnsi="Arial" w:cs="Arial"/>
        </w:rPr>
        <w:t xml:space="preserve">(z toho </w:t>
      </w:r>
      <w:r>
        <w:rPr>
          <w:rFonts w:ascii="Arial" w:hAnsi="Arial" w:cs="Arial"/>
        </w:rPr>
        <w:t xml:space="preserve">dvaja </w:t>
      </w:r>
      <w:r w:rsidRPr="00576235">
        <w:rPr>
          <w:rFonts w:ascii="Arial" w:hAnsi="Arial" w:cs="Arial"/>
        </w:rPr>
        <w:t>na polovičný úväzok). Celkový počet fyzických zamestnancov pracujúcich na oddelení prevencie je k 31.8.20</w:t>
      </w:r>
      <w:r>
        <w:rPr>
          <w:rFonts w:ascii="Arial" w:hAnsi="Arial" w:cs="Arial"/>
        </w:rPr>
        <w:t>16 šesť</w:t>
      </w:r>
      <w:r w:rsidRPr="00576235">
        <w:rPr>
          <w:rFonts w:ascii="Arial" w:hAnsi="Arial" w:cs="Arial"/>
        </w:rPr>
        <w:t xml:space="preserve"> osôb</w:t>
      </w:r>
      <w:r>
        <w:rPr>
          <w:rFonts w:ascii="Arial" w:hAnsi="Arial" w:cs="Arial"/>
        </w:rPr>
        <w:t xml:space="preserve">, počet úväzkov 5,5 </w:t>
      </w:r>
    </w:p>
    <w:p w:rsidR="00220A64" w:rsidRPr="00576235" w:rsidRDefault="00220A64" w:rsidP="004D4769">
      <w:pPr>
        <w:ind w:firstLine="708"/>
        <w:jc w:val="both"/>
        <w:rPr>
          <w:rFonts w:ascii="Arial" w:hAnsi="Arial" w:cs="Arial"/>
        </w:rPr>
      </w:pPr>
    </w:p>
    <w:p w:rsidR="00220A64" w:rsidRPr="000B1F26" w:rsidRDefault="00220A64" w:rsidP="004D4769">
      <w:pPr>
        <w:jc w:val="both"/>
        <w:rPr>
          <w:rFonts w:ascii="Arial" w:hAnsi="Arial" w:cs="Arial"/>
          <w:b/>
          <w:u w:val="single"/>
        </w:rPr>
      </w:pPr>
      <w:r w:rsidRPr="000B1F26">
        <w:rPr>
          <w:rFonts w:ascii="Arial" w:hAnsi="Arial" w:cs="Arial"/>
          <w:b/>
          <w:u w:val="single"/>
        </w:rPr>
        <w:t>Oddeleni</w:t>
      </w:r>
      <w:r>
        <w:rPr>
          <w:rFonts w:ascii="Arial" w:hAnsi="Arial" w:cs="Arial"/>
          <w:b/>
          <w:u w:val="single"/>
        </w:rPr>
        <w:t>e prevencie v školskom roku 2015/2016</w:t>
      </w:r>
      <w:r w:rsidRPr="000B1F26">
        <w:rPr>
          <w:rFonts w:ascii="Arial" w:hAnsi="Arial" w:cs="Arial"/>
          <w:b/>
          <w:u w:val="single"/>
        </w:rPr>
        <w:t xml:space="preserve"> realizovalo nasledovné odborné aktivity:</w:t>
      </w:r>
    </w:p>
    <w:p w:rsidR="00220A64" w:rsidRPr="003D7610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Práca s problémovými triedami na I; II. stupni a stredných školách</w:t>
      </w:r>
    </w:p>
    <w:p w:rsidR="00220A64" w:rsidRPr="003D7610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3D7610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Pr="003D7610">
        <w:rPr>
          <w:rFonts w:ascii="Arial" w:hAnsi="Arial" w:cs="Arial"/>
        </w:rPr>
        <w:t>matické</w:t>
      </w:r>
      <w:proofErr w:type="spellEnd"/>
      <w:r w:rsidRPr="003D7610">
        <w:rPr>
          <w:rFonts w:ascii="Arial" w:hAnsi="Arial" w:cs="Arial"/>
        </w:rPr>
        <w:t xml:space="preserve"> besedy na školách</w:t>
      </w:r>
    </w:p>
    <w:p w:rsidR="00220A64" w:rsidRPr="003D7610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Klubové aktivity, komunity detí, akcie pre deti</w:t>
      </w:r>
    </w:p>
    <w:p w:rsidR="00220A64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Odborné konzultácie s</w:t>
      </w:r>
      <w:r>
        <w:rPr>
          <w:rFonts w:ascii="Arial" w:hAnsi="Arial" w:cs="Arial"/>
        </w:rPr>
        <w:t> </w:t>
      </w:r>
      <w:r w:rsidRPr="003D7610">
        <w:rPr>
          <w:rFonts w:ascii="Arial" w:hAnsi="Arial" w:cs="Arial"/>
        </w:rPr>
        <w:t>učiteľmi</w:t>
      </w:r>
    </w:p>
    <w:p w:rsidR="00220A64" w:rsidRPr="008C1672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C1672">
        <w:rPr>
          <w:rFonts w:ascii="Arial" w:hAnsi="Arial" w:cs="Arial"/>
        </w:rPr>
        <w:t>Spolupráca s koordinátormi prevencie</w:t>
      </w:r>
    </w:p>
    <w:p w:rsidR="00220A64" w:rsidRPr="00AD3AA5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D3AA5">
        <w:rPr>
          <w:rFonts w:ascii="Arial" w:hAnsi="Arial" w:cs="Arial"/>
        </w:rPr>
        <w:t>Zaži sám seba, Krok za krokom“-</w:t>
      </w:r>
      <w:r>
        <w:rPr>
          <w:rFonts w:ascii="Arial" w:hAnsi="Arial" w:cs="Arial"/>
        </w:rPr>
        <w:t xml:space="preserve"> polouzavretá skupina</w:t>
      </w:r>
    </w:p>
    <w:p w:rsidR="00220A64" w:rsidRPr="008553D8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Práca s individuálnymi klientmi</w:t>
      </w:r>
    </w:p>
    <w:p w:rsidR="00220A64" w:rsidRPr="008553D8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praxe študentov</w:t>
      </w:r>
      <w:r w:rsidRPr="008553D8">
        <w:rPr>
          <w:rFonts w:ascii="Arial" w:hAnsi="Arial" w:cs="Arial"/>
        </w:rPr>
        <w:t> VŠ</w:t>
      </w:r>
    </w:p>
    <w:p w:rsidR="00220A64" w:rsidRPr="008553D8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Realizácia projektov</w:t>
      </w:r>
    </w:p>
    <w:p w:rsidR="00220A64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Prednášková a popularizačná činnosť</w:t>
      </w:r>
    </w:p>
    <w:p w:rsidR="00220A64" w:rsidRPr="008553D8" w:rsidRDefault="00220A64" w:rsidP="004D476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vzdelávanie zamestnancov</w:t>
      </w:r>
    </w:p>
    <w:p w:rsidR="00220A64" w:rsidRPr="00B122F3" w:rsidRDefault="00220A64" w:rsidP="004D4769">
      <w:pPr>
        <w:jc w:val="both"/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Práca s</w:t>
      </w:r>
      <w:r w:rsidRPr="00576235">
        <w:rPr>
          <w:rFonts w:ascii="Arial" w:hAnsi="Arial" w:cs="Arial"/>
          <w:b/>
        </w:rPr>
        <w:t xml:space="preserve"> triedami na I, II stupni a stredných školách</w:t>
      </w:r>
      <w:r>
        <w:rPr>
          <w:rFonts w:ascii="Arial" w:hAnsi="Arial" w:cs="Arial"/>
          <w:b/>
        </w:rPr>
        <w:t xml:space="preserve"> – Deň otvorených dverí</w:t>
      </w:r>
      <w:r w:rsidRPr="00576235">
        <w:rPr>
          <w:rFonts w:ascii="Arial" w:hAnsi="Arial" w:cs="Arial"/>
          <w:b/>
        </w:rPr>
        <w:t xml:space="preserve"> 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Práca s </w:t>
      </w:r>
      <w:r w:rsidRPr="00576235">
        <w:rPr>
          <w:rFonts w:ascii="Arial" w:hAnsi="Arial" w:cs="Arial"/>
          <w:b/>
        </w:rPr>
        <w:t>triedami na I. stupni</w:t>
      </w:r>
      <w:r>
        <w:rPr>
          <w:rFonts w:ascii="Arial" w:hAnsi="Arial" w:cs="Arial"/>
          <w:b/>
        </w:rPr>
        <w:t xml:space="preserve"> – Deň otvorených dverí</w:t>
      </w: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lastRenderedPageBreak/>
        <w:t xml:space="preserve">Cieľom cyklu troch dvojhodinových stretnutí prebiehajúcich na škole je práca s triedami, ktoré učitelia označili ako problémové. Problémy sa týkali najmä nedisciplinovanosti, neusmernenej dynamiky detí, vzťahov medzi </w:t>
      </w:r>
      <w:r>
        <w:rPr>
          <w:rFonts w:ascii="Arial" w:hAnsi="Arial" w:cs="Arial"/>
        </w:rPr>
        <w:t>deťmi navzájom  alebo agresívneho správania</w:t>
      </w:r>
      <w:r w:rsidRPr="00E820DA">
        <w:rPr>
          <w:rFonts w:ascii="Arial" w:hAnsi="Arial" w:cs="Arial"/>
        </w:rPr>
        <w:t>. Využívali sme najmä hry zamerané na zlepšenie vzťahov a spolupráce, ale aj hry na uvoľnenie a zlepšenie koncentrácie. Súčasťou práce boli aj konzultácie s triednymi učiteľmi, ktorí dostali odporúčania, ako ďalej s triedo</w:t>
      </w:r>
      <w:r>
        <w:rPr>
          <w:rFonts w:ascii="Arial" w:hAnsi="Arial" w:cs="Arial"/>
        </w:rPr>
        <w:t xml:space="preserve">u pracovať. V školskom roku 2015/2016 sme realizovali </w:t>
      </w:r>
      <w:r w:rsidRPr="009C7636">
        <w:rPr>
          <w:rFonts w:ascii="Arial" w:hAnsi="Arial" w:cs="Arial"/>
          <w:b/>
        </w:rPr>
        <w:t>37 stretnutí s 19</w:t>
      </w:r>
      <w:r>
        <w:rPr>
          <w:rFonts w:ascii="Arial" w:hAnsi="Arial" w:cs="Arial"/>
        </w:rPr>
        <w:t xml:space="preserve"> </w:t>
      </w:r>
      <w:r w:rsidRPr="00E820DA">
        <w:rPr>
          <w:rFonts w:ascii="Arial" w:hAnsi="Arial" w:cs="Arial"/>
        </w:rPr>
        <w:t xml:space="preserve"> </w:t>
      </w:r>
      <w:r w:rsidRPr="009C7636">
        <w:rPr>
          <w:rFonts w:ascii="Arial" w:hAnsi="Arial" w:cs="Arial"/>
          <w:b/>
        </w:rPr>
        <w:t>triedami,</w:t>
      </w:r>
      <w:r>
        <w:rPr>
          <w:rFonts w:ascii="Arial" w:hAnsi="Arial" w:cs="Arial"/>
        </w:rPr>
        <w:t xml:space="preserve"> spolu sa zúčastnilo</w:t>
      </w:r>
      <w:r w:rsidRPr="009C7636">
        <w:rPr>
          <w:rFonts w:ascii="Arial" w:hAnsi="Arial" w:cs="Arial"/>
          <w:b/>
        </w:rPr>
        <w:t xml:space="preserve"> 661</w:t>
      </w:r>
      <w:r w:rsidRPr="00E820DA">
        <w:rPr>
          <w:rFonts w:ascii="Arial" w:hAnsi="Arial" w:cs="Arial"/>
        </w:rPr>
        <w:t xml:space="preserve"> účastníkov.</w:t>
      </w:r>
      <w:r>
        <w:rPr>
          <w:rFonts w:ascii="Arial" w:hAnsi="Arial" w:cs="Arial"/>
        </w:rPr>
        <w:t xml:space="preserve"> P</w:t>
      </w:r>
      <w:r w:rsidRPr="00E820DA">
        <w:rPr>
          <w:rFonts w:ascii="Arial" w:hAnsi="Arial" w:cs="Arial"/>
        </w:rPr>
        <w:t>oč</w:t>
      </w:r>
      <w:r>
        <w:rPr>
          <w:rFonts w:ascii="Arial" w:hAnsi="Arial" w:cs="Arial"/>
        </w:rPr>
        <w:t>et prvých stretnutí s triedou- 13</w:t>
      </w:r>
      <w:r w:rsidRPr="00E820DA">
        <w:rPr>
          <w:rFonts w:ascii="Arial" w:hAnsi="Arial" w:cs="Arial"/>
        </w:rPr>
        <w:t>, poče</w:t>
      </w:r>
      <w:r>
        <w:rPr>
          <w:rFonts w:ascii="Arial" w:hAnsi="Arial" w:cs="Arial"/>
        </w:rPr>
        <w:t>t druhých stretnutí-14</w:t>
      </w:r>
      <w:r w:rsidRPr="00E820DA">
        <w:rPr>
          <w:rFonts w:ascii="Arial" w:hAnsi="Arial" w:cs="Arial"/>
        </w:rPr>
        <w:t>, počet tretích stretnutí</w:t>
      </w:r>
      <w:r>
        <w:rPr>
          <w:rFonts w:ascii="Arial" w:hAnsi="Arial" w:cs="Arial"/>
        </w:rPr>
        <w:t>-</w:t>
      </w:r>
      <w:r w:rsidRPr="00E820D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, počet štvrtých stretnutí-2, počet piatych stretnutí-1, počet šiestych stretnutí-1</w:t>
      </w:r>
      <w:r w:rsidRPr="00E820DA">
        <w:rPr>
          <w:rFonts w:ascii="Arial" w:hAnsi="Arial" w:cs="Arial"/>
        </w:rPr>
        <w:t>.</w:t>
      </w:r>
    </w:p>
    <w:p w:rsidR="00220A64" w:rsidRPr="00E820DA" w:rsidRDefault="00220A64" w:rsidP="004D4769">
      <w:pPr>
        <w:jc w:val="both"/>
        <w:rPr>
          <w:rFonts w:ascii="Arial" w:hAnsi="Arial" w:cs="Arial"/>
          <w:highlight w:val="yellow"/>
        </w:rPr>
      </w:pPr>
    </w:p>
    <w:p w:rsidR="00220A64" w:rsidRPr="00E820DA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jc w:val="both"/>
        <w:rPr>
          <w:rFonts w:ascii="Arial" w:hAnsi="Arial" w:cs="Arial"/>
          <w:b/>
        </w:rPr>
      </w:pP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Práca s</w:t>
      </w:r>
      <w:r w:rsidRPr="00576235">
        <w:rPr>
          <w:rFonts w:ascii="Arial" w:hAnsi="Arial" w:cs="Arial"/>
          <w:b/>
        </w:rPr>
        <w:t xml:space="preserve"> triedami na II. stupni a stredných školách</w:t>
      </w:r>
      <w:r>
        <w:rPr>
          <w:rFonts w:ascii="Arial" w:hAnsi="Arial" w:cs="Arial"/>
          <w:b/>
        </w:rPr>
        <w:t xml:space="preserve"> – Deň otvorených dverí</w:t>
      </w: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Cieľovou skupinou trojhodinových zážitkových aktivít v priestoroch oddelenia prevencie sú triedy, ktoré učitelia označili ako problémové. Najčastejšie riešenými problémami boli problémové správanie jednotlivca v</w:t>
      </w:r>
      <w:r>
        <w:rPr>
          <w:rFonts w:ascii="Arial" w:hAnsi="Arial" w:cs="Arial"/>
        </w:rPr>
        <w:t> </w:t>
      </w:r>
      <w:r w:rsidRPr="00E820DA">
        <w:rPr>
          <w:rFonts w:ascii="Arial" w:hAnsi="Arial" w:cs="Arial"/>
        </w:rPr>
        <w:t>triede</w:t>
      </w:r>
      <w:r>
        <w:rPr>
          <w:rFonts w:ascii="Arial" w:hAnsi="Arial" w:cs="Arial"/>
        </w:rPr>
        <w:t>,</w:t>
      </w:r>
      <w:r w:rsidRPr="00E820DA">
        <w:rPr>
          <w:rFonts w:ascii="Arial" w:hAnsi="Arial" w:cs="Arial"/>
        </w:rPr>
        <w:t xml:space="preserve"> „živé deti“ (poruchy pozornosti, nedisciplinovanosť), nesformovaný kolektív </w:t>
      </w:r>
      <w:r>
        <w:rPr>
          <w:rFonts w:ascii="Arial" w:hAnsi="Arial" w:cs="Arial"/>
        </w:rPr>
        <w:t xml:space="preserve">a </w:t>
      </w:r>
      <w:r w:rsidRPr="00E820DA">
        <w:rPr>
          <w:rFonts w:ascii="Arial" w:hAnsi="Arial" w:cs="Arial"/>
        </w:rPr>
        <w:t xml:space="preserve">outsider v triede. Cieľom stretnutí je zistiť ako situáciu vnímajú deti a motivovať ich k žiadanej zmene. Využívame najmä </w:t>
      </w:r>
      <w:proofErr w:type="spellStart"/>
      <w:r w:rsidRPr="00E820DA">
        <w:rPr>
          <w:rFonts w:ascii="Arial" w:hAnsi="Arial" w:cs="Arial"/>
        </w:rPr>
        <w:t>psychosociálne</w:t>
      </w:r>
      <w:proofErr w:type="spellEnd"/>
      <w:r w:rsidRPr="00E820DA">
        <w:rPr>
          <w:rFonts w:ascii="Arial" w:hAnsi="Arial" w:cs="Arial"/>
        </w:rPr>
        <w:t xml:space="preserve"> hry zamerané na podporu spolupráce, </w:t>
      </w:r>
      <w:proofErr w:type="spellStart"/>
      <w:r w:rsidRPr="00E820DA">
        <w:rPr>
          <w:rFonts w:ascii="Arial" w:hAnsi="Arial" w:cs="Arial"/>
        </w:rPr>
        <w:t>sebaspoznávania</w:t>
      </w:r>
      <w:proofErr w:type="spellEnd"/>
      <w:r w:rsidRPr="00E820DA">
        <w:rPr>
          <w:rFonts w:ascii="Arial" w:hAnsi="Arial" w:cs="Arial"/>
        </w:rPr>
        <w:t>, pracujeme so skupinovou dynamikou. Triedni učitelia dostali po stretnutí návrhy a odporúčania pre ďalšiu prá</w:t>
      </w:r>
      <w:r>
        <w:rPr>
          <w:rFonts w:ascii="Arial" w:hAnsi="Arial" w:cs="Arial"/>
        </w:rPr>
        <w:t xml:space="preserve">cu s triedou. Uskutočnilo sa </w:t>
      </w:r>
      <w:r w:rsidRPr="009C7636">
        <w:rPr>
          <w:rFonts w:ascii="Arial" w:hAnsi="Arial" w:cs="Arial"/>
          <w:b/>
        </w:rPr>
        <w:t xml:space="preserve">105 </w:t>
      </w:r>
      <w:r w:rsidRPr="00E820DA">
        <w:rPr>
          <w:rFonts w:ascii="Arial" w:hAnsi="Arial" w:cs="Arial"/>
        </w:rPr>
        <w:t>stretnutí</w:t>
      </w:r>
      <w:r w:rsidR="009C7636">
        <w:rPr>
          <w:rFonts w:ascii="Arial" w:hAnsi="Arial" w:cs="Arial"/>
        </w:rPr>
        <w:t xml:space="preserve"> </w:t>
      </w:r>
      <w:r w:rsidRPr="00E820DA">
        <w:rPr>
          <w:rFonts w:ascii="Arial" w:hAnsi="Arial" w:cs="Arial"/>
        </w:rPr>
        <w:t xml:space="preserve">s problémovými triedami </w:t>
      </w:r>
      <w:r>
        <w:rPr>
          <w:rFonts w:ascii="Arial" w:hAnsi="Arial" w:cs="Arial"/>
        </w:rPr>
        <w:t xml:space="preserve">(z toho 1.stretnutie 57 tried, 2.stretnutie 29 tried, 3.stretnutie 12 tried, 4.stretnutie 2 tried, 5.stretnutie 3 triedy a 6.stretnutie 2 triedy) s  </w:t>
      </w:r>
      <w:r w:rsidRPr="009C7636">
        <w:rPr>
          <w:rFonts w:ascii="Arial" w:hAnsi="Arial" w:cs="Arial"/>
          <w:b/>
        </w:rPr>
        <w:t>1822</w:t>
      </w:r>
      <w:r>
        <w:rPr>
          <w:rFonts w:ascii="Arial" w:hAnsi="Arial" w:cs="Arial"/>
        </w:rPr>
        <w:t xml:space="preserve"> návštevami žiakov, celkový počet hodín 301. Z toho </w:t>
      </w:r>
      <w:r w:rsidRPr="009C7636">
        <w:rPr>
          <w:rFonts w:ascii="Arial" w:hAnsi="Arial" w:cs="Arial"/>
          <w:b/>
        </w:rPr>
        <w:t>74</w:t>
      </w:r>
      <w:r w:rsidRPr="00E820DA">
        <w:rPr>
          <w:rFonts w:ascii="Arial" w:hAnsi="Arial" w:cs="Arial"/>
        </w:rPr>
        <w:t xml:space="preserve"> stretnutí sa u</w:t>
      </w:r>
      <w:r>
        <w:rPr>
          <w:rFonts w:ascii="Arial" w:hAnsi="Arial" w:cs="Arial"/>
        </w:rPr>
        <w:t>skutočnilo na</w:t>
      </w:r>
      <w:r w:rsidRPr="009C7636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</w:rPr>
        <w:t xml:space="preserve">. </w:t>
      </w:r>
      <w:r w:rsidRPr="009C7636">
        <w:rPr>
          <w:rFonts w:ascii="Arial" w:hAnsi="Arial" w:cs="Arial"/>
          <w:b/>
        </w:rPr>
        <w:t>stupni ZŠ</w:t>
      </w:r>
      <w:r>
        <w:rPr>
          <w:rFonts w:ascii="Arial" w:hAnsi="Arial" w:cs="Arial"/>
        </w:rPr>
        <w:t xml:space="preserve"> a </w:t>
      </w:r>
      <w:r w:rsidRPr="009C7636">
        <w:rPr>
          <w:rFonts w:ascii="Arial" w:hAnsi="Arial" w:cs="Arial"/>
          <w:b/>
        </w:rPr>
        <w:t>31 stretnutí na SŠ.</w:t>
      </w:r>
      <w:r>
        <w:rPr>
          <w:rFonts w:ascii="Arial" w:hAnsi="Arial" w:cs="Arial"/>
        </w:rPr>
        <w:t xml:space="preserve"> Udržali sme relatívne vysoký počet </w:t>
      </w:r>
      <w:r w:rsidRPr="00E820DA">
        <w:rPr>
          <w:rFonts w:ascii="Arial" w:hAnsi="Arial" w:cs="Arial"/>
        </w:rPr>
        <w:t xml:space="preserve"> stretnutí, na ktorých sa zúčastnil triedny učiteľ</w:t>
      </w:r>
      <w:r>
        <w:rPr>
          <w:rFonts w:ascii="Arial" w:hAnsi="Arial" w:cs="Arial"/>
        </w:rPr>
        <w:t xml:space="preserve"> ( 23 stretnutí)</w:t>
      </w:r>
      <w:r w:rsidRPr="00E820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Účasť triedneho učiteľa na stretnutí s triedou sme odporúčali obzvlášť v prípade vzniku nových kolektívov ( piata a šiesta trieda ZŠ a prvé triedy SŠ)  </w:t>
      </w:r>
      <w:r w:rsidRPr="00E820DA">
        <w:rPr>
          <w:rFonts w:ascii="Arial" w:hAnsi="Arial" w:cs="Arial"/>
        </w:rPr>
        <w:t>Primárne sme sa snažili uskutočňovať stretnutia  s triedami v našom zariadení</w:t>
      </w:r>
      <w:r>
        <w:rPr>
          <w:rFonts w:ascii="Arial" w:hAnsi="Arial" w:cs="Arial"/>
        </w:rPr>
        <w:t xml:space="preserve"> (86 stretnutí v našom zariadení, 11 stretnutí na školách). Výhody stretnutia u nás- časovo intenzívnejší program, väčšia flexibilita tvorby programu, zmena prostredia a podnetnejšie prostredie pre žiakov, lepšie dosahovanie zmeny správania. Naďalej</w:t>
      </w:r>
      <w:r w:rsidRPr="00E820DA">
        <w:rPr>
          <w:rFonts w:ascii="Arial" w:hAnsi="Arial" w:cs="Arial"/>
        </w:rPr>
        <w:t xml:space="preserve"> zaostáva spolupráca so strednými školami, niektoré si doho</w:t>
      </w:r>
      <w:r>
        <w:rPr>
          <w:rFonts w:ascii="Arial" w:hAnsi="Arial" w:cs="Arial"/>
        </w:rPr>
        <w:t>dli termín a potom sa stretnutia</w:t>
      </w:r>
      <w:r w:rsidRPr="00E820DA">
        <w:rPr>
          <w:rFonts w:ascii="Arial" w:hAnsi="Arial" w:cs="Arial"/>
        </w:rPr>
        <w:t xml:space="preserve"> nezúčastnili.</w:t>
      </w:r>
      <w:r>
        <w:rPr>
          <w:rFonts w:ascii="Arial" w:hAnsi="Arial" w:cs="Arial"/>
        </w:rPr>
        <w:t xml:space="preserve"> Väčšina stredných škôl skôr využíva z našej ponuky primárnu prevenciu vo forme besied a nerozumejú dôležitosti stretnutí s triedou zameranou na riešenie konfliktov a vzťahov.</w:t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Pr="00576235" w:rsidRDefault="00220A64" w:rsidP="004D4769">
      <w:pPr>
        <w:jc w:val="both"/>
        <w:rPr>
          <w:rFonts w:ascii="Arial" w:hAnsi="Arial" w:cs="Arial"/>
          <w:highlight w:val="yellow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Tematické besedy na školách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Pr="00E820DA" w:rsidRDefault="00220A64" w:rsidP="004D4769">
      <w:pPr>
        <w:jc w:val="both"/>
        <w:rPr>
          <w:rFonts w:ascii="Arial" w:hAnsi="Arial" w:cs="Arial"/>
          <w:i/>
        </w:rPr>
      </w:pPr>
      <w:r w:rsidRPr="00E820DA">
        <w:rPr>
          <w:rFonts w:ascii="Arial" w:hAnsi="Arial" w:cs="Arial"/>
        </w:rPr>
        <w:t>Tematické besedy pre žiakov základných škôl a žiakov stredných škôl sú aktivitami primárnej prevencie, ktorých cieľom je sprostredkovať pomocou zážitku a vzájomného dialógu prehodnotenie názorov a postojov žiakov a poskytnúť dôležité informácie. Niekedy vzniká požiadavka na okamžitú intervenciu (napr. spolužiak, ktorý berie drogy, skúsenosti s extrémistickými skupinami). Beseda slúži zároveň na informovanie žiakov o CPPPaP ako o možnosti pomoci pri rôznych druhoch problémov (rodinné, osobnostné atď.). Školám ponúkame viacero tém besied, vychádzame tiež v ústrety špecifickým požiadavkám danej ško</w:t>
      </w:r>
      <w:r>
        <w:rPr>
          <w:rFonts w:ascii="Arial" w:hAnsi="Arial" w:cs="Arial"/>
        </w:rPr>
        <w:t>ly</w:t>
      </w:r>
      <w:r w:rsidRPr="00E820DA">
        <w:rPr>
          <w:rFonts w:ascii="Arial" w:hAnsi="Arial" w:cs="Arial"/>
        </w:rPr>
        <w:t xml:space="preserve"> alebo triedy. Zoznam tém besied realizovaných v tomto školskom roku uvádz</w:t>
      </w:r>
      <w:r>
        <w:rPr>
          <w:rFonts w:ascii="Arial" w:hAnsi="Arial" w:cs="Arial"/>
        </w:rPr>
        <w:t>ame nižšie. V školskom roku 2015/2016</w:t>
      </w:r>
      <w:r w:rsidRPr="00E820DA">
        <w:rPr>
          <w:rFonts w:ascii="Arial" w:hAnsi="Arial" w:cs="Arial"/>
        </w:rPr>
        <w:t xml:space="preserve"> sa uskutočnilo </w:t>
      </w:r>
      <w:r>
        <w:rPr>
          <w:rFonts w:ascii="Arial" w:hAnsi="Arial" w:cs="Arial"/>
        </w:rPr>
        <w:t>110 besied, v trvaní 219 hodín ktorých sa zúčastnilo 2187</w:t>
      </w:r>
      <w:r w:rsidRPr="00E820DA">
        <w:rPr>
          <w:rFonts w:ascii="Arial" w:hAnsi="Arial" w:cs="Arial"/>
        </w:rPr>
        <w:t xml:space="preserve"> detí. Oproti minulému </w:t>
      </w:r>
      <w:r w:rsidRPr="00E820DA">
        <w:rPr>
          <w:rFonts w:ascii="Arial" w:hAnsi="Arial" w:cs="Arial"/>
        </w:rPr>
        <w:lastRenderedPageBreak/>
        <w:t>školskému roku počet besied klesol. Úbytok počtu besied bol spôsobený na jednej strane zameraním sa primárne viac na prácu s triedou, na druhej strane personálnym poddimenzovaním nášho oddelenia</w:t>
      </w:r>
      <w:r>
        <w:rPr>
          <w:rFonts w:ascii="Arial" w:hAnsi="Arial" w:cs="Arial"/>
        </w:rPr>
        <w:t xml:space="preserve"> a odchodom kolegyne v priebehu školského roku.</w:t>
      </w:r>
      <w:r w:rsidRPr="00E8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Tému ponúkanú v minulosti školám „poruchy príjmu potravy“ sme nedokázali v tomto školskom roku poskytovať. Nastal výrazný pokles v počte besied pri téme „drogová prevencia“, naopak nastal nárast uskutočnených besied na tému „sexuálna prevencia“. Zaviedli sme dotazník spätnej väzby od žiakov. Žiaci mali možnosť sa vyjadriť, ktorá téma v rámci besedy ich zaujala, či sa dozvedeli niečo nové a ako boli spokojní so spôsobom a štýlom vedenia besedy našimi zamestnancami. 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Pr="00576235" w:rsidRDefault="00220A64" w:rsidP="004D4769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Témy besied us</w:t>
      </w:r>
      <w:r>
        <w:rPr>
          <w:rFonts w:ascii="Arial" w:hAnsi="Arial" w:cs="Arial"/>
        </w:rPr>
        <w:t>kutočnených v školskom roku 2015/2016</w:t>
      </w:r>
      <w:r w:rsidRPr="00576235">
        <w:rPr>
          <w:rFonts w:ascii="Arial" w:hAnsi="Arial" w:cs="Arial"/>
        </w:rPr>
        <w:t>: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extrémistické skupiny (1</w:t>
      </w:r>
      <w:r>
        <w:rPr>
          <w:rFonts w:ascii="Arial" w:hAnsi="Arial" w:cs="Arial"/>
        </w:rPr>
        <w:t>3</w:t>
      </w:r>
      <w:r w:rsidRPr="00576235">
        <w:rPr>
          <w:rFonts w:ascii="Arial" w:hAnsi="Arial" w:cs="Arial"/>
        </w:rPr>
        <w:t xml:space="preserve"> stretnutí, 2</w:t>
      </w:r>
      <w:r>
        <w:rPr>
          <w:rFonts w:ascii="Arial" w:hAnsi="Arial" w:cs="Arial"/>
        </w:rPr>
        <w:t xml:space="preserve">30 </w:t>
      </w:r>
      <w:r w:rsidRPr="00576235">
        <w:rPr>
          <w:rFonts w:ascii="Arial" w:hAnsi="Arial" w:cs="Arial"/>
        </w:rPr>
        <w:t>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sexuálna prevencia (</w:t>
      </w:r>
      <w:r>
        <w:rPr>
          <w:rFonts w:ascii="Arial" w:hAnsi="Arial" w:cs="Arial"/>
        </w:rPr>
        <w:t>24 stretnutí, 449</w:t>
      </w:r>
      <w:r w:rsidRPr="00576235">
        <w:rPr>
          <w:rFonts w:ascii="Arial" w:hAnsi="Arial" w:cs="Arial"/>
        </w:rPr>
        <w:t xml:space="preserve"> 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drogová prevencia (24 stretnutí, 503</w:t>
      </w:r>
      <w:r w:rsidRPr="00576235">
        <w:rPr>
          <w:rFonts w:ascii="Arial" w:hAnsi="Arial" w:cs="Arial"/>
        </w:rPr>
        <w:t xml:space="preserve"> 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problematika siekt a kultov (</w:t>
      </w:r>
      <w:r>
        <w:rPr>
          <w:rFonts w:ascii="Arial" w:hAnsi="Arial" w:cs="Arial"/>
        </w:rPr>
        <w:t>10 stretnutí, 192</w:t>
      </w:r>
      <w:r w:rsidRPr="00576235">
        <w:rPr>
          <w:rFonts w:ascii="Arial" w:hAnsi="Arial" w:cs="Arial"/>
        </w:rPr>
        <w:t xml:space="preserve"> 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trestnoprávna zodpovednosť (</w:t>
      </w:r>
      <w:r>
        <w:rPr>
          <w:rFonts w:ascii="Arial" w:hAnsi="Arial" w:cs="Arial"/>
        </w:rPr>
        <w:t>15 stretnutí, 284</w:t>
      </w:r>
      <w:r w:rsidRPr="00576235">
        <w:rPr>
          <w:rFonts w:ascii="Arial" w:hAnsi="Arial" w:cs="Arial"/>
        </w:rPr>
        <w:t xml:space="preserve"> 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obchod s ľuďmi (</w:t>
      </w:r>
      <w:r>
        <w:rPr>
          <w:rFonts w:ascii="Arial" w:hAnsi="Arial" w:cs="Arial"/>
        </w:rPr>
        <w:t>5 stretnutí, 112</w:t>
      </w:r>
      <w:r w:rsidRPr="00576235">
        <w:rPr>
          <w:rFonts w:ascii="Arial" w:hAnsi="Arial" w:cs="Arial"/>
        </w:rPr>
        <w:t xml:space="preserve"> účastníkov)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kyberšikana</w:t>
      </w:r>
      <w:proofErr w:type="spellEnd"/>
      <w:r>
        <w:rPr>
          <w:rFonts w:ascii="Arial" w:hAnsi="Arial" w:cs="Arial"/>
        </w:rPr>
        <w:t xml:space="preserve">  </w:t>
      </w:r>
      <w:r w:rsidRPr="00576235">
        <w:rPr>
          <w:rFonts w:ascii="Arial" w:hAnsi="Arial" w:cs="Arial"/>
        </w:rPr>
        <w:t>(</w:t>
      </w:r>
      <w:r>
        <w:rPr>
          <w:rFonts w:ascii="Arial" w:hAnsi="Arial" w:cs="Arial"/>
        </w:rPr>
        <w:t>19</w:t>
      </w:r>
      <w:r w:rsidRPr="00576235">
        <w:rPr>
          <w:rFonts w:ascii="Arial" w:hAnsi="Arial" w:cs="Arial"/>
        </w:rPr>
        <w:t xml:space="preserve"> stretnutí,</w:t>
      </w:r>
      <w:r>
        <w:rPr>
          <w:rFonts w:ascii="Arial" w:hAnsi="Arial" w:cs="Arial"/>
        </w:rPr>
        <w:t xml:space="preserve"> 417 </w:t>
      </w:r>
      <w:r w:rsidRPr="00576235">
        <w:rPr>
          <w:rFonts w:ascii="Arial" w:hAnsi="Arial" w:cs="Arial"/>
        </w:rPr>
        <w:t>účastníkov)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Klubové aktivity, komunity detí, akcie pre deti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Klubové aktivity prebiehajú v utorok až piatok v popoludňajších hodinách </w:t>
      </w:r>
      <w:r>
        <w:rPr>
          <w:rFonts w:ascii="Arial" w:hAnsi="Arial" w:cs="Arial"/>
        </w:rPr>
        <w:t xml:space="preserve"> prevažne </w:t>
      </w:r>
      <w:r w:rsidRPr="00E820DA">
        <w:rPr>
          <w:rFonts w:ascii="Arial" w:hAnsi="Arial" w:cs="Arial"/>
        </w:rPr>
        <w:t>neštruktúrovanou formou. Deti voľne prichádzajú a sami rozhodujú o tom, ako budú tráviť čas. Klientelu klubu tvoria deti vo veku 6-18 rokov z miestnych komunít, sú to najmä klienti z individuálneho poradenstva a deti, ktoré do klubu prichádzajú po návšteve CPPPaP v rámci práce s problémovými triedami, alebo po uskutočnení besedy na škole. Vďaka prijímajúcej atmosfére a jasne definovaným pravidlám majú možnosť zažiť úspech a postupne korigovať nevhodné spôsoby správania. Pri nadviazaní osobného vzťahu sa deti na nás obracajú so svojimi každodennými problémami (škola, kamaráti, rodina). Deti majú v klube možnosť vybrať si z viacerých aktivít, ktoré hravou formou umožňujú rozvoj určitých zručností (pozornosť, pamäť, hrubá a jemná motorika, sebaovládanie, riešenie konfliktov, empatia atď.), alebo poskytujú zážitky dôležité pre rozvoj osobnosti (sebapoznanie, úspech, spolupráca, poskytnutie a prijatie pomoci atď.)</w:t>
      </w:r>
    </w:p>
    <w:p w:rsidR="00220A64" w:rsidRPr="00AB6813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Počas šk.r.2015/2016</w:t>
      </w:r>
      <w:r w:rsidRPr="00AB6813">
        <w:rPr>
          <w:rFonts w:ascii="Arial" w:hAnsi="Arial" w:cs="Arial"/>
        </w:rPr>
        <w:t xml:space="preserve"> sa uskutočnilo </w:t>
      </w:r>
      <w:r>
        <w:rPr>
          <w:rFonts w:ascii="Arial" w:hAnsi="Arial" w:cs="Arial"/>
        </w:rPr>
        <w:t xml:space="preserve"> 1859 ( šk. rok 14/15- </w:t>
      </w:r>
      <w:r w:rsidRPr="00AB6813">
        <w:rPr>
          <w:rFonts w:ascii="Arial" w:hAnsi="Arial" w:cs="Arial"/>
        </w:rPr>
        <w:t>1574</w:t>
      </w:r>
      <w:r>
        <w:rPr>
          <w:rFonts w:ascii="Arial" w:hAnsi="Arial" w:cs="Arial"/>
        </w:rPr>
        <w:t>, šk. rok 13/14-1384)</w:t>
      </w:r>
      <w:r w:rsidRPr="00AB6813">
        <w:rPr>
          <w:rFonts w:ascii="Arial" w:hAnsi="Arial" w:cs="Arial"/>
        </w:rPr>
        <w:t xml:space="preserve"> návštev d</w:t>
      </w:r>
      <w:r>
        <w:rPr>
          <w:rFonts w:ascii="Arial" w:hAnsi="Arial" w:cs="Arial"/>
        </w:rPr>
        <w:t>etí, čo je v porovnaní s predchádzajúcimi</w:t>
      </w:r>
      <w:r w:rsidRPr="00AB6813">
        <w:rPr>
          <w:rFonts w:ascii="Arial" w:hAnsi="Arial" w:cs="Arial"/>
        </w:rPr>
        <w:t xml:space="preserve"> školským</w:t>
      </w:r>
      <w:r>
        <w:rPr>
          <w:rFonts w:ascii="Arial" w:hAnsi="Arial" w:cs="Arial"/>
        </w:rPr>
        <w:t>i rok</w:t>
      </w:r>
      <w:r w:rsidRPr="00AB681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 </w:t>
      </w:r>
      <w:r w:rsidRPr="009C7636">
        <w:rPr>
          <w:rFonts w:ascii="Arial" w:hAnsi="Arial" w:cs="Arial"/>
          <w:b/>
        </w:rPr>
        <w:t>výrazný nárast</w:t>
      </w:r>
      <w:r w:rsidRPr="00AB6813">
        <w:rPr>
          <w:rFonts w:ascii="Arial" w:hAnsi="Arial" w:cs="Arial"/>
        </w:rPr>
        <w:t xml:space="preserve"> </w:t>
      </w:r>
      <w:r w:rsidR="009C7636">
        <w:rPr>
          <w:rFonts w:ascii="Arial" w:hAnsi="Arial" w:cs="Arial"/>
        </w:rPr>
        <w:t>.</w:t>
      </w:r>
      <w:r>
        <w:rPr>
          <w:rFonts w:ascii="Arial" w:hAnsi="Arial" w:cs="Arial"/>
        </w:rPr>
        <w:t>Klub bol otvorený 157 dní a priemerná návšteva na jedno popoludnie bola 12,24 ( šk. rok 14/15-11,53</w:t>
      </w:r>
      <w:r w:rsidRPr="00AB6813">
        <w:rPr>
          <w:rFonts w:ascii="Arial" w:hAnsi="Arial" w:cs="Arial"/>
        </w:rPr>
        <w:t xml:space="preserve"> kliento</w:t>
      </w:r>
      <w:r>
        <w:rPr>
          <w:rFonts w:ascii="Arial" w:hAnsi="Arial" w:cs="Arial"/>
        </w:rPr>
        <w:t xml:space="preserve">v). Celkovo v klube evidujeme </w:t>
      </w:r>
      <w:r w:rsidRPr="009C7636">
        <w:rPr>
          <w:rFonts w:ascii="Arial" w:hAnsi="Arial" w:cs="Arial"/>
          <w:b/>
        </w:rPr>
        <w:t>115 detí.</w:t>
      </w:r>
      <w:r w:rsidRPr="00AB6813">
        <w:rPr>
          <w:rFonts w:ascii="Arial" w:hAnsi="Arial" w:cs="Arial"/>
        </w:rPr>
        <w:t xml:space="preserve"> </w:t>
      </w:r>
    </w:p>
    <w:p w:rsidR="00220A64" w:rsidRPr="00AB6813" w:rsidRDefault="00220A64" w:rsidP="004D4769">
      <w:pPr>
        <w:ind w:firstLine="360"/>
        <w:jc w:val="both"/>
        <w:rPr>
          <w:rFonts w:ascii="Arial" w:hAnsi="Arial" w:cs="Arial"/>
        </w:rPr>
      </w:pPr>
    </w:p>
    <w:p w:rsidR="00220A64" w:rsidRPr="00576235" w:rsidRDefault="00220A64" w:rsidP="004D4769">
      <w:pPr>
        <w:ind w:firstLine="708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Možnosti aktivít v klube: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576235">
        <w:rPr>
          <w:rFonts w:ascii="Arial" w:hAnsi="Arial" w:cs="Arial"/>
        </w:rPr>
        <w:t>arteterapia</w:t>
      </w:r>
      <w:proofErr w:type="spellEnd"/>
      <w:r w:rsidRPr="00576235">
        <w:rPr>
          <w:rFonts w:ascii="Arial" w:hAnsi="Arial" w:cs="Arial"/>
        </w:rPr>
        <w:t xml:space="preserve"> (práca s hlinou, maľovanie farbami na sklo, textil atď.)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psychomotorické aktivity (futbal, volejbal, vybíjaná)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576235">
        <w:rPr>
          <w:rFonts w:ascii="Arial" w:hAnsi="Arial" w:cs="Arial"/>
        </w:rPr>
        <w:t>muzikoterapia</w:t>
      </w:r>
      <w:proofErr w:type="spellEnd"/>
      <w:r w:rsidRPr="00576235">
        <w:rPr>
          <w:rFonts w:ascii="Arial" w:hAnsi="Arial" w:cs="Arial"/>
        </w:rPr>
        <w:t xml:space="preserve"> (klavír, gitara, </w:t>
      </w:r>
      <w:proofErr w:type="spellStart"/>
      <w:r w:rsidRPr="00576235">
        <w:rPr>
          <w:rFonts w:ascii="Arial" w:hAnsi="Arial" w:cs="Arial"/>
        </w:rPr>
        <w:t>perkusie</w:t>
      </w:r>
      <w:proofErr w:type="spellEnd"/>
      <w:r w:rsidRPr="00576235">
        <w:rPr>
          <w:rFonts w:ascii="Arial" w:hAnsi="Arial" w:cs="Arial"/>
        </w:rPr>
        <w:t>, bubny)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terapia hrou (</w:t>
      </w:r>
      <w:proofErr w:type="spellStart"/>
      <w:r w:rsidRPr="00576235">
        <w:rPr>
          <w:rFonts w:ascii="Arial" w:hAnsi="Arial" w:cs="Arial"/>
        </w:rPr>
        <w:t>psychosociálne</w:t>
      </w:r>
      <w:proofErr w:type="spellEnd"/>
      <w:r w:rsidRPr="00576235">
        <w:rPr>
          <w:rFonts w:ascii="Arial" w:hAnsi="Arial" w:cs="Arial"/>
        </w:rPr>
        <w:t xml:space="preserve"> hry, hry na rozvoj sebaovládania a pozornosti, spoločenské hry, logické hry)</w:t>
      </w:r>
    </w:p>
    <w:p w:rsidR="00220A64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576235">
        <w:rPr>
          <w:rFonts w:ascii="Arial" w:hAnsi="Arial" w:cs="Arial"/>
        </w:rPr>
        <w:t>dramaterapia</w:t>
      </w:r>
      <w:proofErr w:type="spellEnd"/>
      <w:r w:rsidRPr="00576235">
        <w:rPr>
          <w:rFonts w:ascii="Arial" w:hAnsi="Arial" w:cs="Arial"/>
        </w:rPr>
        <w:t xml:space="preserve"> (spoznávanie vlastných emócií, nacvičovanie scénok, natáčanie krátkych filmov).</w:t>
      </w:r>
    </w:p>
    <w:p w:rsidR="00220A64" w:rsidRPr="00576235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rôzne </w:t>
      </w:r>
      <w:proofErr w:type="spellStart"/>
      <w:r>
        <w:rPr>
          <w:rFonts w:ascii="Arial" w:hAnsi="Arial" w:cs="Arial"/>
        </w:rPr>
        <w:t>outdoorové</w:t>
      </w:r>
      <w:proofErr w:type="spellEnd"/>
      <w:r>
        <w:rPr>
          <w:rFonts w:ascii="Arial" w:hAnsi="Arial" w:cs="Arial"/>
        </w:rPr>
        <w:t xml:space="preserve"> aktivity</w:t>
      </w:r>
    </w:p>
    <w:p w:rsidR="00220A64" w:rsidRPr="00576235" w:rsidRDefault="00220A64" w:rsidP="004D4769">
      <w:pPr>
        <w:ind w:left="360"/>
        <w:jc w:val="both"/>
        <w:rPr>
          <w:rFonts w:ascii="Arial" w:hAnsi="Arial" w:cs="Arial"/>
        </w:rPr>
      </w:pP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V klube sa koná jedenkrát do týždňa spoločné stretnutie detí a pracovníkov centra nazývané Komunita. Na komunite sa môžu deti vyjadriť k dianiu v Centre a ovplyvniť ho vlastnými návrhmi, hlavnú časť tvoria </w:t>
      </w:r>
      <w:proofErr w:type="spellStart"/>
      <w:r w:rsidRPr="00E820DA">
        <w:rPr>
          <w:rFonts w:ascii="Arial" w:hAnsi="Arial" w:cs="Arial"/>
        </w:rPr>
        <w:t>psychosociálne</w:t>
      </w:r>
      <w:proofErr w:type="spellEnd"/>
      <w:r w:rsidRPr="00E820DA">
        <w:rPr>
          <w:rFonts w:ascii="Arial" w:hAnsi="Arial" w:cs="Arial"/>
        </w:rPr>
        <w:t xml:space="preserve"> aktivity, zamerané na rozvoj</w:t>
      </w:r>
      <w:r>
        <w:rPr>
          <w:rFonts w:ascii="Arial" w:hAnsi="Arial" w:cs="Arial"/>
        </w:rPr>
        <w:t xml:space="preserve"> určitých zručností. V šk.r.2015/2016 sa konalo </w:t>
      </w:r>
      <w:r w:rsidRPr="009C7636">
        <w:rPr>
          <w:rFonts w:ascii="Arial" w:hAnsi="Arial" w:cs="Arial"/>
          <w:b/>
        </w:rPr>
        <w:t>33 komunít</w:t>
      </w:r>
      <w:r>
        <w:rPr>
          <w:rFonts w:ascii="Arial" w:hAnsi="Arial" w:cs="Arial"/>
        </w:rPr>
        <w:t>, spolu 302</w:t>
      </w:r>
      <w:r w:rsidRPr="00E820DA">
        <w:rPr>
          <w:rFonts w:ascii="Arial" w:hAnsi="Arial" w:cs="Arial"/>
        </w:rPr>
        <w:t xml:space="preserve"> návštev detí. </w:t>
      </w:r>
      <w:r>
        <w:rPr>
          <w:rFonts w:ascii="Arial" w:hAnsi="Arial" w:cs="Arial"/>
        </w:rPr>
        <w:t>Priemer na jedno stretnutie je 9</w:t>
      </w:r>
      <w:r w:rsidRPr="00E820DA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E820DA">
        <w:rPr>
          <w:rFonts w:ascii="Arial" w:hAnsi="Arial" w:cs="Arial"/>
        </w:rPr>
        <w:t>5 detí.</w:t>
      </w:r>
    </w:p>
    <w:p w:rsidR="00220A64" w:rsidRPr="00E820DA" w:rsidRDefault="00220A64" w:rsidP="004D4769">
      <w:pPr>
        <w:jc w:val="both"/>
        <w:rPr>
          <w:rFonts w:ascii="Arial" w:hAnsi="Arial" w:cs="Arial"/>
          <w:highlight w:val="yellow"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Okrem pravidelnej klubovej činnosti organizujeme pre deti rôzne akcie - výlety a aktivity mimo priestoru CPPPaP, alebo organizované nad rámec bežnej prevádzky. V tomto </w:t>
      </w:r>
      <w:r>
        <w:rPr>
          <w:rFonts w:ascii="Arial" w:hAnsi="Arial" w:cs="Arial"/>
        </w:rPr>
        <w:t>školskom roku sme organizovali 9</w:t>
      </w:r>
      <w:r w:rsidRPr="00E820DA">
        <w:rPr>
          <w:rFonts w:ascii="Arial" w:hAnsi="Arial" w:cs="Arial"/>
        </w:rPr>
        <w:t xml:space="preserve"> akcií, boli to napr. cyklistický výlet, vianočný a </w:t>
      </w:r>
      <w:proofErr w:type="spellStart"/>
      <w:r w:rsidRPr="00E820DA">
        <w:rPr>
          <w:rFonts w:ascii="Arial" w:hAnsi="Arial" w:cs="Arial"/>
        </w:rPr>
        <w:t>ha</w:t>
      </w:r>
      <w:r>
        <w:rPr>
          <w:rFonts w:ascii="Arial" w:hAnsi="Arial" w:cs="Arial"/>
        </w:rPr>
        <w:t>lloweenský</w:t>
      </w:r>
      <w:proofErr w:type="spellEnd"/>
      <w:r>
        <w:rPr>
          <w:rFonts w:ascii="Arial" w:hAnsi="Arial" w:cs="Arial"/>
        </w:rPr>
        <w:t xml:space="preserve"> večierok, mestská </w:t>
      </w:r>
      <w:proofErr w:type="spellStart"/>
      <w:r>
        <w:rPr>
          <w:rFonts w:ascii="Arial" w:hAnsi="Arial" w:cs="Arial"/>
        </w:rPr>
        <w:t>spoznávacia</w:t>
      </w:r>
      <w:proofErr w:type="spellEnd"/>
      <w:r>
        <w:rPr>
          <w:rFonts w:ascii="Arial" w:hAnsi="Arial" w:cs="Arial"/>
        </w:rPr>
        <w:t xml:space="preserve"> hra, </w:t>
      </w:r>
      <w:proofErr w:type="spellStart"/>
      <w:r>
        <w:rPr>
          <w:rFonts w:ascii="Arial" w:hAnsi="Arial" w:cs="Arial"/>
        </w:rPr>
        <w:t>nízkoprahový</w:t>
      </w:r>
      <w:proofErr w:type="spellEnd"/>
      <w:r>
        <w:rPr>
          <w:rFonts w:ascii="Arial" w:hAnsi="Arial" w:cs="Arial"/>
        </w:rPr>
        <w:t xml:space="preserve"> turnaj, vysoké laná a pod. </w:t>
      </w:r>
      <w:r w:rsidR="00212E18">
        <w:rPr>
          <w:rFonts w:ascii="Arial" w:hAnsi="Arial" w:cs="Arial"/>
        </w:rPr>
        <w:t>Zúčastnilo sa  88 účastníkov.</w:t>
      </w:r>
    </w:p>
    <w:p w:rsidR="00212E18" w:rsidRDefault="00212E18" w:rsidP="004D4769">
      <w:pPr>
        <w:jc w:val="both"/>
        <w:rPr>
          <w:rFonts w:ascii="Arial" w:hAnsi="Arial" w:cs="Arial"/>
        </w:rPr>
      </w:pPr>
    </w:p>
    <w:p w:rsidR="00212E18" w:rsidRPr="00576235" w:rsidRDefault="00212E18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Odborné konzultácie s</w:t>
      </w:r>
      <w:r>
        <w:rPr>
          <w:rFonts w:ascii="Arial" w:hAnsi="Arial" w:cs="Arial"/>
          <w:b/>
        </w:rPr>
        <w:t> </w:t>
      </w:r>
      <w:r w:rsidRPr="00576235">
        <w:rPr>
          <w:rFonts w:ascii="Arial" w:hAnsi="Arial" w:cs="Arial"/>
          <w:b/>
        </w:rPr>
        <w:t>učiteľmi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Odborné konzultácie pre učiteľov pri riešení problémov a situácií v ich triede poskytujeme najmä v rámci práce s problémovými triedami na I. a II. stupni ZŠ a stredných školách, tematických besied a poradenskej činnosti na školách. Obsahom konzultácii bola spätná väzba o fungovaní tried a jednotlivých žiakov a návrh ďalších postupov pri práci na riešení problémov s danou triedou alebo žiakom.</w:t>
      </w:r>
      <w:r>
        <w:rPr>
          <w:rFonts w:ascii="Arial" w:hAnsi="Arial" w:cs="Arial"/>
        </w:rPr>
        <w:t xml:space="preserve"> 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Zúčastnili sme sa piatich rodičovských združení, na ktorých sme informovali rodičov o našej práci s „ problémovou triedou“ a diskutovali sme o ďalších navrhovaných postupoch</w:t>
      </w:r>
      <w:r w:rsidR="003B294D">
        <w:rPr>
          <w:rFonts w:ascii="Arial" w:hAnsi="Arial" w:cs="Arial"/>
        </w:rPr>
        <w:t>, súčasne sme ponúkli rodičom možnosť využiť poradenské služby oddelenia poradenstva v oblasti sociálneho vývinu a prevencie.</w:t>
      </w:r>
    </w:p>
    <w:p w:rsidR="00220A64" w:rsidRPr="00576235" w:rsidRDefault="00220A64" w:rsidP="004D4769">
      <w:pPr>
        <w:ind w:left="360"/>
        <w:jc w:val="both"/>
        <w:rPr>
          <w:rFonts w:ascii="Arial" w:hAnsi="Arial" w:cs="Arial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9A50D1">
        <w:rPr>
          <w:rFonts w:ascii="Arial" w:hAnsi="Arial" w:cs="Arial"/>
          <w:b/>
        </w:rPr>
        <w:t>Spolupráca s koordinátormi prevencie</w:t>
      </w:r>
    </w:p>
    <w:p w:rsidR="00220A64" w:rsidRPr="009A50D1" w:rsidRDefault="00220A64" w:rsidP="004D4769">
      <w:pPr>
        <w:jc w:val="both"/>
        <w:rPr>
          <w:rFonts w:ascii="Arial" w:hAnsi="Arial" w:cs="Arial"/>
          <w:b/>
        </w:rPr>
      </w:pP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V školskom rok</w:t>
      </w:r>
      <w:r>
        <w:rPr>
          <w:rFonts w:ascii="Arial" w:hAnsi="Arial" w:cs="Arial"/>
        </w:rPr>
        <w:t xml:space="preserve">u 2014/2015 sa uskutočnilo 5 </w:t>
      </w:r>
      <w:r w:rsidRPr="00E820DA">
        <w:rPr>
          <w:rFonts w:ascii="Arial" w:hAnsi="Arial" w:cs="Arial"/>
        </w:rPr>
        <w:t>stretn</w:t>
      </w:r>
      <w:r>
        <w:rPr>
          <w:rFonts w:ascii="Arial" w:hAnsi="Arial" w:cs="Arial"/>
        </w:rPr>
        <w:t>utí koordinátorov prevencie, dve</w:t>
      </w:r>
      <w:r w:rsidRPr="00E820DA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e koordinátorov základných a dve</w:t>
      </w:r>
      <w:r w:rsidRPr="00E820DA">
        <w:rPr>
          <w:rFonts w:ascii="Arial" w:hAnsi="Arial" w:cs="Arial"/>
        </w:rPr>
        <w:t xml:space="preserve"> pre koordinátorov stredných škôl </w:t>
      </w:r>
      <w:r>
        <w:rPr>
          <w:rFonts w:ascii="Arial" w:hAnsi="Arial" w:cs="Arial"/>
        </w:rPr>
        <w:t xml:space="preserve"> a zvolili sme model, že na konci školského roka vzhľadom na predpokladaný nižší počet účastníkov  stretnutia sme spravili spoločné stretnutie koordinátorov ZŠ a SŠ.</w:t>
      </w:r>
      <w:r w:rsidRPr="00E820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celkový počet účastníkov všetkých stretnutí bol 62</w:t>
      </w:r>
      <w:r w:rsidRPr="00E820DA">
        <w:rPr>
          <w:rFonts w:ascii="Arial" w:hAnsi="Arial" w:cs="Arial"/>
        </w:rPr>
        <w:t>. Na stretnutiach sme poskytli aktuálne informácie, riešili situácie na školách, dohodli intervencie na konkrétnych školách a zisťovali potreby a požiadavky zo strany škôl. K polroku a ku koncu školského roku nám koordinátori prevencie vyplnili dotazník, ktorý je spätnou väzbou na realizované aktivity oddelenia prevencie pre ich školu, spolu s podnetmi pre ďalšiu prácu a potrebami škôl. Celkové hodnotenia koordinátorov a ohlasy na našu prácu sú prevažne pozitívne, kritické ohlasy vnímame ako priestor pre zlepšenie našej práce.</w:t>
      </w:r>
      <w:r>
        <w:rPr>
          <w:rFonts w:ascii="Arial" w:hAnsi="Arial" w:cs="Arial"/>
        </w:rPr>
        <w:t xml:space="preserve"> </w:t>
      </w:r>
    </w:p>
    <w:p w:rsidR="00220A64" w:rsidRPr="00E820DA" w:rsidRDefault="00220A64" w:rsidP="004D4769">
      <w:pPr>
        <w:jc w:val="both"/>
        <w:rPr>
          <w:rFonts w:ascii="Arial" w:hAnsi="Arial" w:cs="Arial"/>
        </w:rPr>
      </w:pP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Okrem toho sme pr</w:t>
      </w:r>
      <w:r>
        <w:rPr>
          <w:rFonts w:ascii="Arial" w:hAnsi="Arial" w:cs="Arial"/>
        </w:rPr>
        <w:t>e koordinátorov zrealizovali jeden seminár</w:t>
      </w:r>
      <w:r w:rsidRPr="00E8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zameraný </w:t>
      </w:r>
      <w:r w:rsidRPr="00E820DA">
        <w:rPr>
          <w:rFonts w:ascii="Arial" w:hAnsi="Arial" w:cs="Arial"/>
        </w:rPr>
        <w:t>na tému :</w:t>
      </w:r>
    </w:p>
    <w:p w:rsidR="00220A64" w:rsidRPr="002A4CC9" w:rsidRDefault="00220A64" w:rsidP="004D476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A4CC9">
        <w:rPr>
          <w:rFonts w:ascii="Arial" w:hAnsi="Arial" w:cs="Arial"/>
        </w:rPr>
        <w:t xml:space="preserve">Trestnoprávna zodpovednosť s  kpt. </w:t>
      </w:r>
      <w:proofErr w:type="spellStart"/>
      <w:r w:rsidRPr="002A4CC9">
        <w:rPr>
          <w:rFonts w:ascii="Arial" w:hAnsi="Arial" w:cs="Arial"/>
        </w:rPr>
        <w:t>Pichňovou</w:t>
      </w:r>
      <w:proofErr w:type="spellEnd"/>
      <w:r w:rsidRPr="002A4CC9">
        <w:rPr>
          <w:sz w:val="28"/>
          <w:szCs w:val="28"/>
        </w:rPr>
        <w:t xml:space="preserve"> OR PZ, skupina prevencia, vnútorný odbor- 29 účastníkov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64391D">
        <w:rPr>
          <w:rFonts w:ascii="Arial" w:hAnsi="Arial" w:cs="Arial"/>
          <w:b/>
        </w:rPr>
        <w:t>kupina</w:t>
      </w:r>
      <w:r>
        <w:rPr>
          <w:rFonts w:ascii="Arial" w:hAnsi="Arial" w:cs="Arial"/>
          <w:b/>
        </w:rPr>
        <w:t xml:space="preserve"> „ Zaži sám seba, krok za krokom“</w:t>
      </w:r>
    </w:p>
    <w:p w:rsidR="00220A64" w:rsidRPr="0064391D" w:rsidRDefault="00220A64" w:rsidP="004D4769">
      <w:pPr>
        <w:jc w:val="both"/>
        <w:rPr>
          <w:rFonts w:ascii="Arial" w:hAnsi="Arial" w:cs="Arial"/>
          <w:b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Prebiehajúca skupina z minulých školských rokov nazývaná </w:t>
      </w:r>
      <w:proofErr w:type="spellStart"/>
      <w:r>
        <w:rPr>
          <w:rFonts w:ascii="Arial" w:hAnsi="Arial" w:cs="Arial"/>
        </w:rPr>
        <w:t>arteterapeutická</w:t>
      </w:r>
      <w:proofErr w:type="spellEnd"/>
      <w:r>
        <w:rPr>
          <w:rFonts w:ascii="Arial" w:hAnsi="Arial" w:cs="Arial"/>
        </w:rPr>
        <w:t xml:space="preserve"> skupina bola premenovaná na skupinu „Zaži sám seba, krok za krokom“, aby sme zaujali klientov a aj z dôvodu lepšieho vystihnutia práce v skupine.</w:t>
      </w:r>
    </w:p>
    <w:p w:rsidR="00220A64" w:rsidRPr="00E820DA" w:rsidRDefault="00220A64" w:rsidP="004D4769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lastRenderedPageBreak/>
        <w:t xml:space="preserve">Skupina určená pre deti vo veku 8 až 12 rokov, je vhodná najmä pre deti s problémom vyjadrovať vlastné emócie, nesmelé, osamelé, so  zníženým sebavedomým, prípadne so psychosomatickými ťažkosťami. Cieľom stretnutí je pomocou </w:t>
      </w:r>
      <w:r>
        <w:rPr>
          <w:rFonts w:ascii="Arial" w:hAnsi="Arial" w:cs="Arial"/>
        </w:rPr>
        <w:t xml:space="preserve">aktivít s prvkami </w:t>
      </w:r>
      <w:proofErr w:type="spellStart"/>
      <w:r w:rsidRPr="00E820DA">
        <w:rPr>
          <w:rFonts w:ascii="Arial" w:hAnsi="Arial" w:cs="Arial"/>
        </w:rPr>
        <w:t>arteterapie</w:t>
      </w:r>
      <w:proofErr w:type="spellEnd"/>
      <w:r w:rsidRPr="00E820DA">
        <w:rPr>
          <w:rFonts w:ascii="Arial" w:hAnsi="Arial" w:cs="Arial"/>
        </w:rPr>
        <w:t xml:space="preserve"> ale aj iných najmä </w:t>
      </w:r>
      <w:proofErr w:type="spellStart"/>
      <w:r w:rsidRPr="00E820DA">
        <w:rPr>
          <w:rFonts w:ascii="Arial" w:hAnsi="Arial" w:cs="Arial"/>
        </w:rPr>
        <w:t>psychosociálnych</w:t>
      </w:r>
      <w:proofErr w:type="spellEnd"/>
      <w:r w:rsidRPr="00E820DA">
        <w:rPr>
          <w:rFonts w:ascii="Arial" w:hAnsi="Arial" w:cs="Arial"/>
        </w:rPr>
        <w:t xml:space="preserve"> aktivít podporiť sebavyjadrenie detí, sebavedomie a schopnosť sebareflexie v bezpečnom</w:t>
      </w:r>
      <w:r>
        <w:rPr>
          <w:rFonts w:ascii="Arial" w:hAnsi="Arial" w:cs="Arial"/>
        </w:rPr>
        <w:t xml:space="preserve"> prostredí. V školskom roku 2015/2016</w:t>
      </w:r>
      <w:r w:rsidRPr="00E820DA">
        <w:rPr>
          <w:rFonts w:ascii="Arial" w:hAnsi="Arial" w:cs="Arial"/>
        </w:rPr>
        <w:t xml:space="preserve"> sa uskutočnilo </w:t>
      </w:r>
      <w:r w:rsidRPr="009C7636">
        <w:rPr>
          <w:rFonts w:ascii="Arial" w:hAnsi="Arial" w:cs="Arial"/>
          <w:b/>
        </w:rPr>
        <w:t>30 stretnutí</w:t>
      </w:r>
      <w:r>
        <w:rPr>
          <w:rFonts w:ascii="Arial" w:hAnsi="Arial" w:cs="Arial"/>
        </w:rPr>
        <w:t xml:space="preserve">, s celkovým počtom účastí </w:t>
      </w:r>
      <w:r w:rsidRPr="009C7636">
        <w:rPr>
          <w:rFonts w:ascii="Arial" w:hAnsi="Arial" w:cs="Arial"/>
          <w:b/>
        </w:rPr>
        <w:t>161</w:t>
      </w:r>
      <w:r w:rsidRPr="00E820DA">
        <w:rPr>
          <w:rFonts w:ascii="Arial" w:hAnsi="Arial" w:cs="Arial"/>
        </w:rPr>
        <w:t>. Stretnutia prebiehali v pondelok popoludní vo forme polootvorenej skupiny.</w:t>
      </w:r>
      <w:r>
        <w:rPr>
          <w:rFonts w:ascii="Arial" w:hAnsi="Arial" w:cs="Arial"/>
        </w:rPr>
        <w:t xml:space="preserve"> Podarilo sa nám uskutočniť 2 stretnutia za účasti rodičov aj detí navštevujúcich skupinu. Cieľom bola prezentácia skupiny pre rodičov,   spoločná interakcia a zážitok detí a rodičov s využitím </w:t>
      </w:r>
      <w:proofErr w:type="spellStart"/>
      <w:r>
        <w:rPr>
          <w:rFonts w:ascii="Arial" w:hAnsi="Arial" w:cs="Arial"/>
        </w:rPr>
        <w:t>psychosociálnych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arteterapeutických</w:t>
      </w:r>
      <w:proofErr w:type="spellEnd"/>
      <w:r>
        <w:rPr>
          <w:rFonts w:ascii="Arial" w:hAnsi="Arial" w:cs="Arial"/>
        </w:rPr>
        <w:t xml:space="preserve"> aktivít ( práca s hlinou). Stretnutí sa zúčastnilo 7 rodičov.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A64" w:rsidRPr="00576235" w:rsidRDefault="00220A64" w:rsidP="004D4769">
      <w:pPr>
        <w:ind w:left="360"/>
        <w:jc w:val="both"/>
        <w:rPr>
          <w:rFonts w:ascii="Arial" w:hAnsi="Arial" w:cs="Arial"/>
          <w:highlight w:val="yellow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Práca s individuálnymi klientmi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Pr="00576235" w:rsidRDefault="00220A64" w:rsidP="004D4769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Odd</w:t>
      </w:r>
      <w:r>
        <w:rPr>
          <w:rFonts w:ascii="Arial" w:hAnsi="Arial" w:cs="Arial"/>
        </w:rPr>
        <w:t>elenie prevencie poskytuje tri</w:t>
      </w:r>
      <w:r w:rsidRPr="00576235">
        <w:rPr>
          <w:rFonts w:ascii="Arial" w:hAnsi="Arial" w:cs="Arial"/>
        </w:rPr>
        <w:t xml:space="preserve"> druhy služieb pri individuálnej práci s klientmi: psychologickú diagnostiku, </w:t>
      </w:r>
      <w:r>
        <w:rPr>
          <w:rFonts w:ascii="Arial" w:hAnsi="Arial" w:cs="Arial"/>
        </w:rPr>
        <w:t>individuálne</w:t>
      </w:r>
      <w:r w:rsidRPr="00576235">
        <w:rPr>
          <w:rFonts w:ascii="Arial" w:hAnsi="Arial" w:cs="Arial"/>
        </w:rPr>
        <w:t>, r</w:t>
      </w:r>
      <w:r>
        <w:rPr>
          <w:rFonts w:ascii="Arial" w:hAnsi="Arial" w:cs="Arial"/>
        </w:rPr>
        <w:t xml:space="preserve">odinné a skupinové poradenstvo </w:t>
      </w:r>
      <w:r w:rsidRPr="00576235">
        <w:rPr>
          <w:rFonts w:ascii="Arial" w:hAnsi="Arial" w:cs="Arial"/>
        </w:rPr>
        <w:t xml:space="preserve"> a rehabilitáciu (</w:t>
      </w:r>
      <w:proofErr w:type="spellStart"/>
      <w:r w:rsidRPr="00576235">
        <w:rPr>
          <w:rFonts w:ascii="Arial" w:hAnsi="Arial" w:cs="Arial"/>
        </w:rPr>
        <w:t>reedukáciu</w:t>
      </w:r>
      <w:proofErr w:type="spellEnd"/>
      <w:r w:rsidRPr="00576235">
        <w:rPr>
          <w:rFonts w:ascii="Arial" w:hAnsi="Arial" w:cs="Arial"/>
        </w:rPr>
        <w:t xml:space="preserve">). Hlavnými dôvodmi príchodu klientov na individuálnu prácu na oddelenie prevencie sú osobnostné a psychické problémy a problémy v správaní. Okrem primárnych dôvodov sme sa u viacerých klientov venovali viacerým oblastiam. </w:t>
      </w:r>
    </w:p>
    <w:p w:rsidR="00220A64" w:rsidRPr="00576235" w:rsidRDefault="00220A64" w:rsidP="004D4769">
      <w:pPr>
        <w:ind w:left="360"/>
        <w:jc w:val="both"/>
        <w:rPr>
          <w:rFonts w:ascii="Arial" w:hAnsi="Arial" w:cs="Arial"/>
          <w:highlight w:val="yellow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DF1ABD">
        <w:rPr>
          <w:rFonts w:ascii="Arial" w:hAnsi="Arial" w:cs="Arial"/>
          <w:b/>
        </w:rPr>
        <w:t>Odborné praxe študentov SŠ a</w:t>
      </w:r>
      <w:r>
        <w:rPr>
          <w:rFonts w:ascii="Arial" w:hAnsi="Arial" w:cs="Arial"/>
          <w:b/>
        </w:rPr>
        <w:t> </w:t>
      </w:r>
      <w:r w:rsidRPr="00DF1ABD">
        <w:rPr>
          <w:rFonts w:ascii="Arial" w:hAnsi="Arial" w:cs="Arial"/>
          <w:b/>
        </w:rPr>
        <w:t>VŠ</w:t>
      </w:r>
    </w:p>
    <w:p w:rsidR="00220A64" w:rsidRPr="00DF1ABD" w:rsidRDefault="00220A64" w:rsidP="004D4769">
      <w:pPr>
        <w:jc w:val="both"/>
        <w:rPr>
          <w:rFonts w:ascii="Arial" w:hAnsi="Arial" w:cs="Arial"/>
          <w:b/>
        </w:rPr>
      </w:pPr>
    </w:p>
    <w:p w:rsidR="00220A64" w:rsidRPr="00576235" w:rsidRDefault="00220A64" w:rsidP="004D4769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Odbornú prax n</w:t>
      </w:r>
      <w:r>
        <w:rPr>
          <w:rFonts w:ascii="Arial" w:hAnsi="Arial" w:cs="Arial"/>
        </w:rPr>
        <w:t>a oddelení prevencie absolvovalo</w:t>
      </w:r>
      <w:r w:rsidRPr="00576235">
        <w:rPr>
          <w:rFonts w:ascii="Arial" w:hAnsi="Arial" w:cs="Arial"/>
        </w:rPr>
        <w:t xml:space="preserve"> v tomto školskom roku</w:t>
      </w:r>
      <w:r>
        <w:rPr>
          <w:rFonts w:ascii="Arial" w:hAnsi="Arial" w:cs="Arial"/>
        </w:rPr>
        <w:t xml:space="preserve"> 5 študentov</w:t>
      </w:r>
      <w:r w:rsidRPr="00576235">
        <w:rPr>
          <w:rFonts w:ascii="Arial" w:hAnsi="Arial" w:cs="Arial"/>
        </w:rPr>
        <w:t xml:space="preserve"> vysokých škôl. Študenti sa zúčastňovali jednotlivých foriem práce, mali priestor pre otázky a diskusiu. Podľa možností tiež aktívne vstupovali do aktivít. Ďalší študenti absolvovali na našom oddelení časť svojej praxe. Tiež nás oslovili viacerí študenti s otázkami týkajúcimi sa ich absolventských a seminárnych prác. 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Realizácia projektov</w:t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Pr="00651742" w:rsidRDefault="00220A64" w:rsidP="004D4769">
      <w:pPr>
        <w:jc w:val="both"/>
        <w:rPr>
          <w:rFonts w:ascii="Arial" w:hAnsi="Arial" w:cs="Arial"/>
        </w:rPr>
      </w:pPr>
      <w:r w:rsidRPr="00651742">
        <w:rPr>
          <w:rFonts w:ascii="Arial" w:hAnsi="Arial" w:cs="Arial"/>
        </w:rPr>
        <w:t xml:space="preserve">V spolupráci s Komunitnou nadáciou Bratislava sme zrealizovali projekt „Daruj knihu“ vďaka ktorému bolo zakúpených 35 kníh pre klientov KLUBU. </w:t>
      </w:r>
    </w:p>
    <w:p w:rsidR="00220A64" w:rsidRPr="00651742" w:rsidRDefault="00220A64" w:rsidP="004D4769">
      <w:pPr>
        <w:ind w:left="360"/>
        <w:jc w:val="both"/>
        <w:rPr>
          <w:rFonts w:ascii="Arial" w:hAnsi="Arial" w:cs="Arial"/>
        </w:rPr>
      </w:pPr>
    </w:p>
    <w:p w:rsidR="00220A64" w:rsidRDefault="00220A64" w:rsidP="004D4769">
      <w:pPr>
        <w:pStyle w:val="Odsekzoznamu"/>
        <w:jc w:val="both"/>
        <w:rPr>
          <w:rFonts w:ascii="Arial" w:hAnsi="Arial" w:cs="Arial"/>
          <w:b/>
        </w:rPr>
      </w:pPr>
    </w:p>
    <w:p w:rsidR="00220A64" w:rsidRPr="00180CE8" w:rsidRDefault="00220A64" w:rsidP="004D476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180CE8">
        <w:rPr>
          <w:rFonts w:ascii="Arial" w:hAnsi="Arial" w:cs="Arial"/>
          <w:b/>
        </w:rPr>
        <w:t>Prednášková a popularizačná činnosť</w:t>
      </w: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</w:p>
    <w:p w:rsidR="00220A64" w:rsidRPr="00576235" w:rsidRDefault="00220A64" w:rsidP="004D4769">
      <w:pPr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Prezentácia zariadenia na verejnosti: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 xml:space="preserve">Mgr. </w:t>
      </w:r>
      <w:proofErr w:type="spellStart"/>
      <w:r w:rsidRPr="00576235">
        <w:rPr>
          <w:rFonts w:ascii="Arial" w:hAnsi="Arial" w:cs="Arial"/>
        </w:rPr>
        <w:t>Benkovič</w:t>
      </w:r>
      <w:proofErr w:type="spellEnd"/>
      <w:r w:rsidRPr="00576235">
        <w:rPr>
          <w:rFonts w:ascii="Arial" w:hAnsi="Arial" w:cs="Arial"/>
        </w:rPr>
        <w:t xml:space="preserve"> </w:t>
      </w:r>
      <w:r w:rsidR="003B294D">
        <w:rPr>
          <w:rFonts w:ascii="Arial" w:hAnsi="Arial" w:cs="Arial"/>
        </w:rPr>
        <w:t xml:space="preserve"> </w:t>
      </w:r>
      <w:r w:rsidRPr="00576235">
        <w:rPr>
          <w:rFonts w:ascii="Arial" w:hAnsi="Arial" w:cs="Arial"/>
        </w:rPr>
        <w:t xml:space="preserve">vystupoval v televíznej relácii </w:t>
      </w:r>
      <w:r>
        <w:rPr>
          <w:rFonts w:ascii="Arial" w:hAnsi="Arial" w:cs="Arial"/>
        </w:rPr>
        <w:t>„</w:t>
      </w:r>
      <w:r w:rsidRPr="00576235">
        <w:rPr>
          <w:rFonts w:ascii="Arial" w:hAnsi="Arial" w:cs="Arial"/>
        </w:rPr>
        <w:t>5 minút po dvanástej</w:t>
      </w:r>
      <w:r>
        <w:rPr>
          <w:rFonts w:ascii="Arial" w:hAnsi="Arial" w:cs="Arial"/>
        </w:rPr>
        <w:t>“</w:t>
      </w:r>
      <w:r w:rsidRPr="00576235">
        <w:rPr>
          <w:rFonts w:ascii="Arial" w:hAnsi="Arial" w:cs="Arial"/>
        </w:rPr>
        <w:t>.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</w:p>
    <w:p w:rsidR="00220A64" w:rsidRPr="00745ADF" w:rsidRDefault="00220A64" w:rsidP="004D4769">
      <w:pPr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bCs w:val="0"/>
          <w:lang w:val="pl-PL"/>
        </w:rPr>
        <w:t>Mgr. Brichta sa zúčastnil Medzinárodnej arteterapeutickej</w:t>
      </w:r>
      <w:r w:rsidRPr="00745ADF">
        <w:rPr>
          <w:rStyle w:val="Siln"/>
          <w:rFonts w:ascii="Arial" w:hAnsi="Arial" w:cs="Arial"/>
          <w:b w:val="0"/>
          <w:bCs w:val="0"/>
          <w:lang w:val="pl-PL"/>
        </w:rPr>
        <w:t xml:space="preserve"> konferenci</w:t>
      </w:r>
      <w:r>
        <w:rPr>
          <w:rStyle w:val="Siln"/>
          <w:rFonts w:ascii="Arial" w:hAnsi="Arial" w:cs="Arial"/>
          <w:b w:val="0"/>
          <w:bCs w:val="0"/>
          <w:lang w:val="pl-PL"/>
        </w:rPr>
        <w:t>e s podtitulom „</w:t>
      </w:r>
      <w:r w:rsidRPr="00745ADF">
        <w:rPr>
          <w:rStyle w:val="Siln"/>
          <w:rFonts w:ascii="Arial" w:hAnsi="Arial" w:cs="Arial"/>
          <w:b w:val="0"/>
          <w:lang w:val="pl-PL"/>
        </w:rPr>
        <w:t>Skupinová arteterapia v pedagogicko-psychologickom poradenstve a prevencii</w:t>
      </w:r>
      <w:r>
        <w:rPr>
          <w:rStyle w:val="Siln"/>
          <w:rFonts w:ascii="Arial" w:hAnsi="Arial" w:cs="Arial"/>
          <w:b w:val="0"/>
          <w:lang w:val="pl-PL"/>
        </w:rPr>
        <w:t>” s témou „Tvorba videa v Klube s nízkoprahovými prvkami”</w:t>
      </w:r>
    </w:p>
    <w:p w:rsidR="00220A64" w:rsidRDefault="00220A64" w:rsidP="004D4769">
      <w:pPr>
        <w:jc w:val="both"/>
        <w:rPr>
          <w:rFonts w:ascii="Arial" w:hAnsi="Arial" w:cs="Arial"/>
          <w:color w:val="FF0000"/>
        </w:rPr>
      </w:pPr>
    </w:p>
    <w:p w:rsidR="00220A64" w:rsidRPr="00446961" w:rsidRDefault="00220A64" w:rsidP="004D4769">
      <w:pPr>
        <w:jc w:val="both"/>
        <w:rPr>
          <w:rFonts w:ascii="Arial" w:hAnsi="Arial" w:cs="Arial"/>
        </w:rPr>
      </w:pPr>
      <w:r w:rsidRPr="00446961">
        <w:rPr>
          <w:rFonts w:ascii="Arial" w:hAnsi="Arial" w:cs="Arial"/>
        </w:rPr>
        <w:t xml:space="preserve">Jeden OZ je členom rady školy viacerých škôl v našom obvode. </w:t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Pr="005B28F4" w:rsidRDefault="00220A64" w:rsidP="004D4769">
      <w:pPr>
        <w:jc w:val="both"/>
        <w:rPr>
          <w:rFonts w:ascii="Arial" w:hAnsi="Arial" w:cs="Arial"/>
          <w:b/>
        </w:rPr>
      </w:pPr>
      <w:r w:rsidRPr="005B28F4">
        <w:rPr>
          <w:rFonts w:ascii="Arial" w:hAnsi="Arial" w:cs="Arial"/>
          <w:b/>
        </w:rPr>
        <w:t>Iná odborná činnosť</w:t>
      </w:r>
    </w:p>
    <w:p w:rsidR="00220A64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Seminár na tému „Využitie </w:t>
      </w:r>
      <w:proofErr w:type="spellStart"/>
      <w:r>
        <w:rPr>
          <w:rFonts w:ascii="Arial" w:hAnsi="Arial" w:cs="Arial"/>
        </w:rPr>
        <w:t>psychosociálnych</w:t>
      </w:r>
      <w:proofErr w:type="spellEnd"/>
      <w:r>
        <w:rPr>
          <w:rFonts w:ascii="Arial" w:hAnsi="Arial" w:cs="Arial"/>
        </w:rPr>
        <w:t xml:space="preserve"> techník a aktivít s deťmi pri práci v školskom KLUBE“, ZŠ Podzáhradná 12 účastníkov, v spolupráci so školskou psychologičkou</w:t>
      </w:r>
    </w:p>
    <w:p w:rsidR="00220A64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 semináre zameraný na riešenie konfliktných situácií v triede, práca so skupinovou dynamikou, Gymnázium I. Horvátha, 43 účastníkov </w:t>
      </w:r>
    </w:p>
    <w:p w:rsidR="00220A64" w:rsidRPr="00576235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C481C" w:rsidRDefault="005C481C" w:rsidP="004D4769">
      <w:pPr>
        <w:jc w:val="both"/>
        <w:rPr>
          <w:rFonts w:ascii="Arial" w:hAnsi="Arial" w:cs="Arial"/>
        </w:rPr>
      </w:pPr>
    </w:p>
    <w:p w:rsidR="00C75BE5" w:rsidRPr="00042BEB" w:rsidRDefault="00C75BE5" w:rsidP="004D4769">
      <w:pPr>
        <w:jc w:val="both"/>
        <w:rPr>
          <w:rFonts w:ascii="Arial" w:hAnsi="Arial" w:cs="Arial"/>
          <w:b/>
          <w:highlight w:val="yellow"/>
        </w:rPr>
      </w:pPr>
    </w:p>
    <w:p w:rsidR="00C75BE5" w:rsidRDefault="00C75BE5" w:rsidP="004D4769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05426F">
        <w:rPr>
          <w:rFonts w:ascii="Arial" w:hAnsi="Arial" w:cs="Arial"/>
          <w:b/>
        </w:rPr>
        <w:t>Ďalšie vzdelávanie zamestnancov</w:t>
      </w:r>
      <w:r w:rsidR="00F7724E">
        <w:rPr>
          <w:rFonts w:ascii="Arial" w:hAnsi="Arial" w:cs="Arial"/>
          <w:b/>
        </w:rPr>
        <w:t xml:space="preserve"> oddelenia poradenstva v oblasti sociálneho vývinu a prevencie</w:t>
      </w:r>
    </w:p>
    <w:p w:rsidR="00220A64" w:rsidRDefault="00220A64" w:rsidP="004D4769">
      <w:pPr>
        <w:ind w:left="360"/>
        <w:jc w:val="both"/>
        <w:rPr>
          <w:rFonts w:ascii="Arial" w:hAnsi="Arial" w:cs="Arial"/>
          <w:b/>
        </w:rPr>
      </w:pPr>
    </w:p>
    <w:p w:rsidR="00220A64" w:rsidRDefault="00220A64" w:rsidP="004D4769">
      <w:pPr>
        <w:ind w:left="360"/>
        <w:jc w:val="both"/>
        <w:rPr>
          <w:rFonts w:ascii="Arial" w:hAnsi="Arial" w:cs="Arial"/>
          <w:b/>
        </w:rPr>
      </w:pPr>
    </w:p>
    <w:p w:rsidR="00220A64" w:rsidRPr="00AE61C1" w:rsidRDefault="00220A64" w:rsidP="004D4769">
      <w:pPr>
        <w:jc w:val="both"/>
        <w:rPr>
          <w:rFonts w:ascii="Arial" w:hAnsi="Arial" w:cs="Arial"/>
          <w:u w:val="single"/>
        </w:rPr>
      </w:pPr>
      <w:r w:rsidRPr="00AE61C1">
        <w:rPr>
          <w:rFonts w:ascii="Arial" w:hAnsi="Arial" w:cs="Arial"/>
          <w:u w:val="single"/>
        </w:rPr>
        <w:t>Dlhodobé (niekoľkoročné) vzdelávanie v psychoterapeutických výcvikoch</w:t>
      </w:r>
    </w:p>
    <w:p w:rsidR="00220A64" w:rsidRPr="00AE61C1" w:rsidRDefault="00220A64" w:rsidP="004D4769">
      <w:pPr>
        <w:jc w:val="both"/>
        <w:rPr>
          <w:rFonts w:ascii="Arial" w:hAnsi="Arial" w:cs="Arial"/>
        </w:rPr>
      </w:pPr>
      <w:proofErr w:type="spellStart"/>
      <w:r w:rsidRPr="00AE61C1">
        <w:rPr>
          <w:rFonts w:ascii="Arial" w:hAnsi="Arial" w:cs="Arial"/>
        </w:rPr>
        <w:t>Muzikoterapeutický</w:t>
      </w:r>
      <w:proofErr w:type="spellEnd"/>
      <w:r w:rsidRPr="00AE61C1">
        <w:rPr>
          <w:rFonts w:ascii="Arial" w:hAnsi="Arial" w:cs="Arial"/>
        </w:rPr>
        <w:t xml:space="preserve"> výcvik pod vedením </w:t>
      </w:r>
      <w:proofErr w:type="spellStart"/>
      <w:r w:rsidRPr="00AE61C1">
        <w:rPr>
          <w:rFonts w:ascii="Arial" w:hAnsi="Arial" w:cs="Arial"/>
        </w:rPr>
        <w:t>PhDr.M</w:t>
      </w:r>
      <w:proofErr w:type="spellEnd"/>
      <w:r w:rsidRPr="00AE61C1">
        <w:rPr>
          <w:rFonts w:ascii="Arial" w:hAnsi="Arial" w:cs="Arial"/>
        </w:rPr>
        <w:t xml:space="preserve">. Lipského                       </w:t>
      </w:r>
      <w:r>
        <w:rPr>
          <w:rFonts w:ascii="Arial" w:hAnsi="Arial" w:cs="Arial"/>
        </w:rPr>
        <w:tab/>
        <w:t xml:space="preserve">          1 </w:t>
      </w:r>
      <w:r w:rsidRPr="00AE61C1">
        <w:rPr>
          <w:rFonts w:ascii="Arial" w:hAnsi="Arial" w:cs="Arial"/>
        </w:rPr>
        <w:t>OZ</w:t>
      </w:r>
    </w:p>
    <w:p w:rsidR="00220A64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jc w:val="both"/>
        <w:rPr>
          <w:rFonts w:ascii="Arial" w:hAnsi="Arial" w:cs="Arial"/>
          <w:u w:val="single"/>
        </w:rPr>
      </w:pPr>
      <w:r w:rsidRPr="00AC3DB3">
        <w:rPr>
          <w:rFonts w:ascii="Arial" w:hAnsi="Arial" w:cs="Arial"/>
          <w:u w:val="single"/>
        </w:rPr>
        <w:t>Účasť na seminároch</w:t>
      </w:r>
      <w:r>
        <w:rPr>
          <w:rFonts w:ascii="Arial" w:hAnsi="Arial" w:cs="Arial"/>
          <w:u w:val="single"/>
        </w:rPr>
        <w:t xml:space="preserve"> a kurzoch</w:t>
      </w:r>
    </w:p>
    <w:p w:rsidR="00220A64" w:rsidRPr="0093639F" w:rsidRDefault="00220A64" w:rsidP="004D47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Konferencia-</w:t>
      </w:r>
      <w:r>
        <w:rPr>
          <w:rFonts w:ascii="Arial" w:hAnsi="Arial" w:cs="Arial"/>
        </w:rPr>
        <w:tab/>
        <w:t>Križovatky- Regulácia a </w:t>
      </w:r>
      <w:proofErr w:type="spellStart"/>
      <w:r>
        <w:rPr>
          <w:rFonts w:ascii="Arial" w:hAnsi="Arial" w:cs="Arial"/>
        </w:rPr>
        <w:t>sebaregulácia</w:t>
      </w:r>
      <w:proofErr w:type="spellEnd"/>
      <w:r>
        <w:rPr>
          <w:rFonts w:ascii="Arial" w:hAnsi="Arial" w:cs="Arial"/>
        </w:rPr>
        <w:t xml:space="preserve"> vo výchove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OZ                                                                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Konferencia SPAY ( Vysoká škola sv. Alžbety)                                                     1 OZ </w:t>
      </w:r>
    </w:p>
    <w:p w:rsidR="00220A64" w:rsidRDefault="00220A64" w:rsidP="004D4769">
      <w:pPr>
        <w:jc w:val="both"/>
        <w:rPr>
          <w:rFonts w:ascii="Arial" w:hAnsi="Arial" w:cs="Arial"/>
        </w:rPr>
      </w:pPr>
      <w:r w:rsidRPr="00AE61C1">
        <w:rPr>
          <w:rFonts w:ascii="Arial" w:hAnsi="Arial" w:cs="Arial"/>
        </w:rPr>
        <w:t xml:space="preserve">Kurz </w:t>
      </w:r>
      <w:proofErr w:type="spellStart"/>
      <w:r w:rsidRPr="00AE61C1">
        <w:rPr>
          <w:rFonts w:ascii="Arial" w:hAnsi="Arial" w:cs="Arial"/>
        </w:rPr>
        <w:t>Woodcock</w:t>
      </w:r>
      <w:proofErr w:type="spellEnd"/>
      <w:r w:rsidRPr="00AE61C1">
        <w:rPr>
          <w:rFonts w:ascii="Arial" w:hAnsi="Arial" w:cs="Arial"/>
        </w:rPr>
        <w:t xml:space="preserve">- Johnson International </w:t>
      </w:r>
      <w:proofErr w:type="spellStart"/>
      <w:r w:rsidRPr="00AE61C1">
        <w:rPr>
          <w:rFonts w:ascii="Arial" w:hAnsi="Arial" w:cs="Arial"/>
        </w:rPr>
        <w:t>Editions</w:t>
      </w:r>
      <w:proofErr w:type="spellEnd"/>
      <w:r w:rsidRPr="00AE61C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1 OZ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Práca s detskou kresbou pod vedením </w:t>
      </w:r>
      <w:proofErr w:type="spellStart"/>
      <w:r>
        <w:rPr>
          <w:rFonts w:ascii="Arial" w:hAnsi="Arial" w:cs="Arial"/>
        </w:rPr>
        <w:t>Z.Altmana</w:t>
      </w:r>
      <w:proofErr w:type="spellEnd"/>
      <w:r>
        <w:rPr>
          <w:rFonts w:ascii="Arial" w:hAnsi="Arial" w:cs="Arial"/>
        </w:rPr>
        <w:t xml:space="preserve">                                        1 OZ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Kognitívne </w:t>
      </w:r>
      <w:proofErr w:type="spellStart"/>
      <w:r>
        <w:rPr>
          <w:rFonts w:ascii="Arial" w:hAnsi="Arial" w:cs="Arial"/>
        </w:rPr>
        <w:t>behaviorálne</w:t>
      </w:r>
      <w:proofErr w:type="spellEnd"/>
      <w:r>
        <w:rPr>
          <w:rFonts w:ascii="Arial" w:hAnsi="Arial" w:cs="Arial"/>
        </w:rPr>
        <w:t xml:space="preserve"> prístupy v poradenskej praxi a ich využitie u detí a adolescentov s vývinovými poruchami učenia a reči a poruchami správania- ABC Slovenský inštitút pre výcvik v KBT                                                                        1 OZ</w:t>
      </w:r>
    </w:p>
    <w:p w:rsidR="00220A64" w:rsidRDefault="00220A64" w:rsidP="004D4769">
      <w:pPr>
        <w:pStyle w:val="Default"/>
        <w:jc w:val="both"/>
      </w:pPr>
    </w:p>
    <w:p w:rsidR="00220A64" w:rsidRPr="00745ADF" w:rsidRDefault="00220A64" w:rsidP="004D4769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745ADF">
        <w:rPr>
          <w:rFonts w:ascii="Arial" w:hAnsi="Arial" w:cs="Arial"/>
          <w:color w:val="auto"/>
          <w:u w:val="single"/>
        </w:rPr>
        <w:t xml:space="preserve">Účasť na odborných seminároch a stretnutiach </w:t>
      </w:r>
      <w:r>
        <w:rPr>
          <w:rFonts w:ascii="Arial" w:hAnsi="Arial" w:cs="Arial"/>
          <w:color w:val="auto"/>
          <w:u w:val="single"/>
        </w:rPr>
        <w:t xml:space="preserve">metodickej </w:t>
      </w:r>
      <w:r w:rsidRPr="00745ADF">
        <w:rPr>
          <w:rFonts w:ascii="Arial" w:hAnsi="Arial" w:cs="Arial"/>
          <w:color w:val="auto"/>
          <w:u w:val="single"/>
        </w:rPr>
        <w:t xml:space="preserve">sekcie </w:t>
      </w:r>
      <w:r>
        <w:rPr>
          <w:rFonts w:ascii="Arial" w:hAnsi="Arial" w:cs="Arial"/>
          <w:color w:val="auto"/>
          <w:u w:val="single"/>
        </w:rPr>
        <w:t>sociálneho vývinu prevencie</w:t>
      </w:r>
      <w:r w:rsidRPr="00745ADF">
        <w:rPr>
          <w:rFonts w:ascii="Arial" w:hAnsi="Arial" w:cs="Arial"/>
          <w:color w:val="auto"/>
          <w:u w:val="single"/>
        </w:rPr>
        <w:t xml:space="preserve"> CPPPaP </w:t>
      </w:r>
    </w:p>
    <w:p w:rsidR="00220A64" w:rsidRDefault="00220A64" w:rsidP="004D4769">
      <w:pPr>
        <w:jc w:val="both"/>
        <w:rPr>
          <w:rFonts w:ascii="Arial" w:hAnsi="Arial" w:cs="Arial"/>
          <w:bCs/>
        </w:rPr>
      </w:pPr>
      <w:r w:rsidRPr="00745ADF">
        <w:rPr>
          <w:rFonts w:ascii="Arial" w:hAnsi="Arial" w:cs="Arial"/>
        </w:rPr>
        <w:t>Témy:</w:t>
      </w:r>
      <w:r>
        <w:rPr>
          <w:rFonts w:ascii="Arial" w:hAnsi="Arial" w:cs="Arial"/>
        </w:rPr>
        <w:t xml:space="preserve"> </w:t>
      </w:r>
      <w:r w:rsidRPr="0042412B">
        <w:rPr>
          <w:rFonts w:ascii="Arial" w:hAnsi="Arial" w:cs="Arial"/>
          <w:bCs/>
        </w:rPr>
        <w:t>Syndróm vyhorenia v pomáhajúcich profesiách</w:t>
      </w:r>
      <w:r>
        <w:rPr>
          <w:rFonts w:ascii="Arial" w:hAnsi="Arial" w:cs="Arial"/>
          <w:bCs/>
        </w:rPr>
        <w:t xml:space="preserve">                                         1 OZ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Prevencia a intervencia v MŠ                                                                     3 OZ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Poruchy </w:t>
      </w:r>
      <w:proofErr w:type="spellStart"/>
      <w:r>
        <w:rPr>
          <w:rFonts w:ascii="Arial" w:hAnsi="Arial" w:cs="Arial"/>
          <w:bCs/>
        </w:rPr>
        <w:t>autistického</w:t>
      </w:r>
      <w:proofErr w:type="spellEnd"/>
      <w:r>
        <w:rPr>
          <w:rFonts w:ascii="Arial" w:hAnsi="Arial" w:cs="Arial"/>
          <w:bCs/>
        </w:rPr>
        <w:t xml:space="preserve"> spektra                                                                      3 OZ</w:t>
      </w:r>
    </w:p>
    <w:p w:rsidR="00220A64" w:rsidRDefault="00220A64" w:rsidP="004D4769">
      <w:pPr>
        <w:tabs>
          <w:tab w:val="right" w:pos="90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220A64" w:rsidRPr="0042412B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</w:p>
    <w:p w:rsidR="00220A64" w:rsidRPr="00C3665C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Odborný seminár v našom zariadení organizovaný</w:t>
      </w:r>
      <w:r w:rsidRPr="00042BEB">
        <w:rPr>
          <w:rFonts w:ascii="Arial" w:hAnsi="Arial" w:cs="Arial"/>
          <w:u w:val="single"/>
        </w:rPr>
        <w:t xml:space="preserve"> pre OZ a koordinátorov prevencie</w:t>
      </w:r>
    </w:p>
    <w:p w:rsidR="00220A64" w:rsidRPr="00042BEB" w:rsidRDefault="00220A6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Trestnoprávna zodpovednosť</w:t>
      </w:r>
      <w:r w:rsidRPr="00042BEB">
        <w:rPr>
          <w:rFonts w:ascii="Arial" w:hAnsi="Arial" w:cs="Arial"/>
        </w:rPr>
        <w:t xml:space="preserve"> – krátkodobo</w:t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 w:rsidRPr="00042B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 OZ"/>
        </w:smartTagPr>
        <w:r w:rsidRPr="00042BEB">
          <w:rPr>
            <w:rFonts w:ascii="Arial" w:hAnsi="Arial" w:cs="Arial"/>
          </w:rPr>
          <w:t>4 OZ</w:t>
        </w:r>
      </w:smartTag>
    </w:p>
    <w:p w:rsidR="00220A64" w:rsidRDefault="00220A64" w:rsidP="004D4769">
      <w:pPr>
        <w:jc w:val="both"/>
        <w:rPr>
          <w:rFonts w:ascii="Arial" w:hAnsi="Arial" w:cs="Arial"/>
        </w:rPr>
      </w:pPr>
    </w:p>
    <w:p w:rsidR="00220A64" w:rsidRDefault="00220A64" w:rsidP="004D4769">
      <w:pPr>
        <w:jc w:val="both"/>
        <w:rPr>
          <w:rFonts w:ascii="Arial" w:hAnsi="Arial" w:cs="Arial"/>
        </w:rPr>
      </w:pPr>
    </w:p>
    <w:p w:rsidR="005C481C" w:rsidRDefault="005C481C" w:rsidP="004D4769">
      <w:pPr>
        <w:jc w:val="both"/>
        <w:rPr>
          <w:rFonts w:ascii="Arial" w:hAnsi="Arial" w:cs="Arial"/>
        </w:rPr>
      </w:pPr>
    </w:p>
    <w:p w:rsidR="005C481C" w:rsidRDefault="005C481C" w:rsidP="004D4769">
      <w:pPr>
        <w:jc w:val="both"/>
        <w:rPr>
          <w:rFonts w:ascii="Arial" w:hAnsi="Arial" w:cs="Arial"/>
          <w:b/>
          <w:bCs/>
        </w:rPr>
      </w:pPr>
    </w:p>
    <w:p w:rsidR="002C3FEC" w:rsidRDefault="002C3FEC" w:rsidP="004D4769">
      <w:pPr>
        <w:jc w:val="both"/>
        <w:rPr>
          <w:rFonts w:ascii="Arial" w:hAnsi="Arial" w:cs="Arial"/>
          <w:b/>
          <w:bCs/>
        </w:rPr>
      </w:pPr>
      <w:r w:rsidRPr="00A86C40">
        <w:rPr>
          <w:rFonts w:ascii="Arial" w:hAnsi="Arial" w:cs="Arial"/>
          <w:b/>
          <w:bCs/>
        </w:rPr>
        <w:t xml:space="preserve">j) Údaje o projektoch, do ktorých je školské zariadenie zapojené ( § 2 ods. 1 písm. </w:t>
      </w:r>
    </w:p>
    <w:p w:rsidR="003D7247" w:rsidRDefault="003D7247" w:rsidP="004D4769">
      <w:pPr>
        <w:jc w:val="both"/>
        <w:rPr>
          <w:rFonts w:ascii="Arial" w:hAnsi="Arial" w:cs="Arial"/>
          <w:b/>
          <w:bCs/>
        </w:rPr>
      </w:pPr>
    </w:p>
    <w:p w:rsidR="003D7247" w:rsidRDefault="003D7247" w:rsidP="004D47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D3754">
        <w:rPr>
          <w:rFonts w:ascii="Arial" w:hAnsi="Arial" w:cs="Arial"/>
        </w:rPr>
        <w:t>OZ oddelenia</w:t>
      </w:r>
      <w:r>
        <w:rPr>
          <w:rFonts w:ascii="Arial" w:hAnsi="Arial" w:cs="Arial"/>
        </w:rPr>
        <w:t xml:space="preserve"> poradenstva </w:t>
      </w:r>
      <w:r w:rsidR="003B294D">
        <w:rPr>
          <w:rFonts w:ascii="Arial" w:hAnsi="Arial" w:cs="Arial"/>
        </w:rPr>
        <w:t>v osobnostnom, vzdelávacom a </w:t>
      </w:r>
      <w:proofErr w:type="spellStart"/>
      <w:r w:rsidR="003B294D">
        <w:rPr>
          <w:rFonts w:ascii="Arial" w:hAnsi="Arial" w:cs="Arial"/>
        </w:rPr>
        <w:t>kariérovom</w:t>
      </w:r>
      <w:proofErr w:type="spellEnd"/>
      <w:r w:rsidR="003B294D">
        <w:rPr>
          <w:rFonts w:ascii="Arial" w:hAnsi="Arial" w:cs="Arial"/>
        </w:rPr>
        <w:t xml:space="preserve"> vývine </w:t>
      </w:r>
      <w:r w:rsidR="007E4A95">
        <w:rPr>
          <w:rFonts w:ascii="Arial" w:hAnsi="Arial" w:cs="Arial"/>
        </w:rPr>
        <w:t>vypracovali projekt :</w:t>
      </w:r>
      <w:r>
        <w:rPr>
          <w:rFonts w:ascii="Arial" w:hAnsi="Arial" w:cs="Arial"/>
        </w:rPr>
        <w:t xml:space="preserve"> </w:t>
      </w:r>
      <w:r w:rsidR="007E4A95" w:rsidRPr="00E050D4">
        <w:rPr>
          <w:rFonts w:ascii="Arial" w:hAnsi="Arial" w:cs="Arial"/>
          <w:b/>
        </w:rPr>
        <w:t xml:space="preserve">Včasná identifikácia nadaného dieťaťa a skvalitnenie pedagogicko-psychologického poradenstva pre pedagógov MŠ a rodičov detí v predškolskom veku.  </w:t>
      </w:r>
      <w:r w:rsidR="007E4A95">
        <w:rPr>
          <w:rFonts w:ascii="Arial" w:hAnsi="Arial" w:cs="Arial"/>
        </w:rPr>
        <w:t xml:space="preserve">Reagovali sme na výzvu </w:t>
      </w:r>
      <w:proofErr w:type="spellStart"/>
      <w:r w:rsidR="007E4A95">
        <w:rPr>
          <w:rFonts w:ascii="Arial" w:hAnsi="Arial" w:cs="Arial"/>
        </w:rPr>
        <w:t>MŠ</w:t>
      </w:r>
      <w:r w:rsidR="008C7AEA">
        <w:rPr>
          <w:rFonts w:ascii="Arial" w:hAnsi="Arial" w:cs="Arial"/>
        </w:rPr>
        <w:t>VVaS</w:t>
      </w:r>
      <w:proofErr w:type="spellEnd"/>
      <w:r w:rsidR="008C7AEA">
        <w:rPr>
          <w:rFonts w:ascii="Arial" w:hAnsi="Arial" w:cs="Arial"/>
        </w:rPr>
        <w:t xml:space="preserve"> </w:t>
      </w:r>
      <w:r w:rsidR="007E4A95">
        <w:rPr>
          <w:rFonts w:ascii="Arial" w:hAnsi="Arial" w:cs="Arial"/>
        </w:rPr>
        <w:t xml:space="preserve"> SR. Projekt nebol sch</w:t>
      </w:r>
      <w:r w:rsidR="009C7636">
        <w:rPr>
          <w:rFonts w:ascii="Arial" w:hAnsi="Arial" w:cs="Arial"/>
        </w:rPr>
        <w:t>v</w:t>
      </w:r>
      <w:r w:rsidR="007E4A95">
        <w:rPr>
          <w:rFonts w:ascii="Arial" w:hAnsi="Arial" w:cs="Arial"/>
        </w:rPr>
        <w:t>álený.</w:t>
      </w:r>
    </w:p>
    <w:p w:rsidR="003B294D" w:rsidRDefault="003B294D" w:rsidP="004D47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B294D" w:rsidRDefault="003B294D" w:rsidP="004D47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50D4" w:rsidRPr="00042BEB" w:rsidRDefault="003B294D" w:rsidP="004D4769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bCs/>
        </w:rPr>
        <w:t xml:space="preserve">           OZ o</w:t>
      </w:r>
      <w:r w:rsidR="00E050D4">
        <w:rPr>
          <w:rFonts w:ascii="Arial" w:hAnsi="Arial" w:cs="Arial"/>
          <w:bCs/>
        </w:rPr>
        <w:t>ddeleni</w:t>
      </w:r>
      <w:r>
        <w:rPr>
          <w:rFonts w:ascii="Arial" w:hAnsi="Arial" w:cs="Arial"/>
          <w:bCs/>
        </w:rPr>
        <w:t>a</w:t>
      </w:r>
      <w:r w:rsidR="00E050D4">
        <w:rPr>
          <w:rFonts w:ascii="Arial" w:hAnsi="Arial" w:cs="Arial"/>
          <w:bCs/>
        </w:rPr>
        <w:t xml:space="preserve"> poradenstva v sociálnom vývine a prevencie realizovalo projekt „</w:t>
      </w:r>
      <w:r w:rsidR="00E050D4" w:rsidRPr="00E050D4">
        <w:rPr>
          <w:rFonts w:ascii="Arial" w:hAnsi="Arial" w:cs="Arial"/>
          <w:b/>
          <w:bCs/>
        </w:rPr>
        <w:t>Daruj knihu“</w:t>
      </w:r>
      <w:r w:rsidR="00E050D4">
        <w:rPr>
          <w:rFonts w:ascii="Arial" w:hAnsi="Arial" w:cs="Arial"/>
          <w:b/>
          <w:bCs/>
        </w:rPr>
        <w:t>.</w:t>
      </w:r>
      <w:r w:rsidR="00E050D4" w:rsidRPr="00E050D4">
        <w:rPr>
          <w:rFonts w:ascii="Arial" w:hAnsi="Arial" w:cs="Arial"/>
          <w:highlight w:val="cyan"/>
        </w:rPr>
        <w:t xml:space="preserve"> </w:t>
      </w:r>
    </w:p>
    <w:p w:rsidR="00E050D4" w:rsidRPr="00042BEB" w:rsidRDefault="00E050D4" w:rsidP="004D4769">
      <w:pPr>
        <w:ind w:firstLine="708"/>
        <w:jc w:val="both"/>
        <w:rPr>
          <w:rFonts w:ascii="Arial" w:hAnsi="Arial" w:cs="Arial"/>
          <w:i/>
        </w:rPr>
      </w:pPr>
      <w:r w:rsidRPr="00042BEB">
        <w:rPr>
          <w:rFonts w:ascii="Arial" w:hAnsi="Arial" w:cs="Arial"/>
          <w:i/>
        </w:rPr>
        <w:t>Projekt sa uskutočnil vďaka Komunitnej nadácii Bratislava.</w:t>
      </w:r>
    </w:p>
    <w:p w:rsidR="007E4A95" w:rsidRDefault="00E050D4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D7247" w:rsidRDefault="003D7247" w:rsidP="004D47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Riaditeľka v spolupráci s teamom OZ vypracovali a predložili projekt na MÚ Ružinov pre oblasť vzdelávania :</w:t>
      </w:r>
      <w:r w:rsidR="00DB1C58">
        <w:rPr>
          <w:rFonts w:ascii="Arial" w:hAnsi="Arial" w:cs="Arial"/>
        </w:rPr>
        <w:t xml:space="preserve"> </w:t>
      </w:r>
      <w:r w:rsidR="00DB1C58" w:rsidRPr="00E050D4">
        <w:rPr>
          <w:rFonts w:ascii="Arial" w:hAnsi="Arial" w:cs="Arial"/>
          <w:b/>
        </w:rPr>
        <w:t>Podpora informovanosti a vzdelanosti rodičovskej verejnosti.</w:t>
      </w:r>
      <w:r w:rsidR="00DB1C58">
        <w:rPr>
          <w:rFonts w:ascii="Arial" w:hAnsi="Arial" w:cs="Arial"/>
        </w:rPr>
        <w:t xml:space="preserve"> Projekt bol schválený s nižšou finančnou dotáciou. Projekt je vo fáze realizácie. </w:t>
      </w: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8C7A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OZ </w:t>
      </w:r>
      <w:r w:rsidR="008C7AEA">
        <w:rPr>
          <w:rFonts w:ascii="Arial" w:hAnsi="Arial" w:cs="Arial"/>
        </w:rPr>
        <w:t xml:space="preserve">– psychológov a špeciálnych pedagógov </w:t>
      </w:r>
      <w:r>
        <w:rPr>
          <w:rFonts w:ascii="Arial" w:hAnsi="Arial" w:cs="Arial"/>
        </w:rPr>
        <w:t>sa zapájalo do online poradenstva, ktoré sa stalo výstupným efektom  z</w:t>
      </w:r>
      <w:r w:rsidR="003B294D">
        <w:rPr>
          <w:rFonts w:ascii="Arial" w:hAnsi="Arial" w:cs="Arial"/>
        </w:rPr>
        <w:t> grantového programu</w:t>
      </w:r>
      <w:r>
        <w:rPr>
          <w:rFonts w:ascii="Arial" w:hAnsi="Arial" w:cs="Arial"/>
        </w:rPr>
        <w:t xml:space="preserve"> podporeného MÚ Ružinov.</w:t>
      </w:r>
    </w:p>
    <w:p w:rsidR="00E050D4" w:rsidRPr="003627BD" w:rsidRDefault="00E050D4" w:rsidP="004D4769">
      <w:pPr>
        <w:jc w:val="both"/>
        <w:rPr>
          <w:rFonts w:ascii="Arial" w:hAnsi="Arial" w:cs="Arial"/>
        </w:rPr>
      </w:pPr>
    </w:p>
    <w:p w:rsidR="00E050D4" w:rsidRDefault="00E050D4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050D4" w:rsidRDefault="008C7AEA" w:rsidP="004D47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9 </w:t>
      </w:r>
      <w:r w:rsidR="00E050D4" w:rsidRPr="008D72DB">
        <w:rPr>
          <w:rFonts w:ascii="Arial" w:hAnsi="Arial" w:cs="Arial"/>
        </w:rPr>
        <w:t>OZ</w:t>
      </w:r>
      <w:r w:rsidR="00E050D4">
        <w:rPr>
          <w:rFonts w:ascii="Arial" w:hAnsi="Arial" w:cs="Arial"/>
        </w:rPr>
        <w:t xml:space="preserve"> sa podieľalo na realizácii projektu podporeného MŠVVaŠ SR: „Komplexná starostlivosť o dieťa s nerovnomerným vývinom v predškolskom veku“ ponukou </w:t>
      </w:r>
      <w:r w:rsidR="00E050D4" w:rsidRPr="00C96579">
        <w:rPr>
          <w:rFonts w:ascii="Arial" w:hAnsi="Arial" w:cs="Arial"/>
        </w:rPr>
        <w:t xml:space="preserve">5 </w:t>
      </w:r>
      <w:r w:rsidR="00E050D4">
        <w:rPr>
          <w:rFonts w:ascii="Arial" w:hAnsi="Arial" w:cs="Arial"/>
        </w:rPr>
        <w:t xml:space="preserve">prednášok pre rodičov v priestoroch CPPPaP počas trvania </w:t>
      </w:r>
      <w:proofErr w:type="spellStart"/>
      <w:r w:rsidR="00E050D4">
        <w:rPr>
          <w:rFonts w:ascii="Arial" w:hAnsi="Arial" w:cs="Arial"/>
        </w:rPr>
        <w:t>grafomotorických</w:t>
      </w:r>
      <w:proofErr w:type="spellEnd"/>
      <w:r w:rsidR="00E050D4">
        <w:rPr>
          <w:rFonts w:ascii="Arial" w:hAnsi="Arial" w:cs="Arial"/>
        </w:rPr>
        <w:t xml:space="preserve"> cvičení ich detí. Súčasťou projektu bolo aj zabezpečenie terapeutických pomôcok a odbornej literatúry z finančných zdrojov grantu, na ktorom participovali viaceré zamestnankyne.</w:t>
      </w: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  <w:r w:rsidRPr="00F41C39">
        <w:rPr>
          <w:rFonts w:ascii="Arial" w:hAnsi="Arial" w:cs="Arial"/>
        </w:rPr>
        <w:t>Témy prednášok</w:t>
      </w:r>
      <w:r w:rsidRPr="00BF5F57">
        <w:rPr>
          <w:rFonts w:ascii="Arial" w:hAnsi="Arial" w:cs="Arial"/>
        </w:rPr>
        <w:t>:</w:t>
      </w:r>
    </w:p>
    <w:p w:rsidR="00E050D4" w:rsidRPr="00E56E2E" w:rsidRDefault="00E050D4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1/ Dieťa a jeho emočný svet</w:t>
      </w:r>
      <w:r>
        <w:rPr>
          <w:rFonts w:ascii="Arial" w:hAnsi="Arial" w:cs="Arial"/>
        </w:rPr>
        <w:t xml:space="preserve"> ( Mgr. </w:t>
      </w:r>
      <w:proofErr w:type="spellStart"/>
      <w:r>
        <w:rPr>
          <w:rFonts w:ascii="Arial" w:hAnsi="Arial" w:cs="Arial"/>
        </w:rPr>
        <w:t>Stanislavová</w:t>
      </w:r>
      <w:proofErr w:type="spellEnd"/>
      <w:r>
        <w:rPr>
          <w:rFonts w:ascii="Arial" w:hAnsi="Arial" w:cs="Arial"/>
        </w:rPr>
        <w:t xml:space="preserve"> )</w:t>
      </w:r>
    </w:p>
    <w:p w:rsidR="00E050D4" w:rsidRPr="00F41C39" w:rsidRDefault="00E050D4" w:rsidP="004D4769">
      <w:pPr>
        <w:jc w:val="both"/>
        <w:rPr>
          <w:rFonts w:ascii="Arial" w:hAnsi="Arial" w:cs="Arial"/>
        </w:rPr>
      </w:pPr>
      <w:r w:rsidRPr="00F41C39">
        <w:rPr>
          <w:rFonts w:ascii="Arial" w:hAnsi="Arial" w:cs="Arial"/>
        </w:rPr>
        <w:t>2/ Ochráňme deti pred násilím</w:t>
      </w:r>
      <w:r>
        <w:rPr>
          <w:rFonts w:ascii="Arial" w:hAnsi="Arial" w:cs="Arial"/>
        </w:rPr>
        <w:t xml:space="preserve">  ( PhDr. Sýkorová, PhDr. Svitková )</w:t>
      </w:r>
    </w:p>
    <w:p w:rsidR="00E050D4" w:rsidRPr="00E56E2E" w:rsidRDefault="00E050D4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3/ Odmeny a tresty vo výchove</w:t>
      </w:r>
      <w:r>
        <w:rPr>
          <w:rFonts w:ascii="Arial" w:hAnsi="Arial" w:cs="Arial"/>
        </w:rPr>
        <w:t xml:space="preserve"> ( PhDr. </w:t>
      </w:r>
      <w:proofErr w:type="spellStart"/>
      <w:r>
        <w:rPr>
          <w:rFonts w:ascii="Arial" w:hAnsi="Arial" w:cs="Arial"/>
        </w:rPr>
        <w:t>Šaríková</w:t>
      </w:r>
      <w:proofErr w:type="spellEnd"/>
      <w:r>
        <w:rPr>
          <w:rFonts w:ascii="Arial" w:hAnsi="Arial" w:cs="Arial"/>
        </w:rPr>
        <w:t xml:space="preserve">, Mgr. </w:t>
      </w:r>
      <w:proofErr w:type="spellStart"/>
      <w:r>
        <w:rPr>
          <w:rFonts w:ascii="Arial" w:hAnsi="Arial" w:cs="Arial"/>
        </w:rPr>
        <w:t>Šimunová</w:t>
      </w:r>
      <w:proofErr w:type="spellEnd"/>
      <w:r>
        <w:rPr>
          <w:rFonts w:ascii="Arial" w:hAnsi="Arial" w:cs="Arial"/>
        </w:rPr>
        <w:t xml:space="preserve"> )</w:t>
      </w:r>
    </w:p>
    <w:p w:rsidR="00E050D4" w:rsidRPr="00E56E2E" w:rsidRDefault="00E050D4" w:rsidP="004D4769">
      <w:pPr>
        <w:jc w:val="both"/>
        <w:rPr>
          <w:rFonts w:ascii="Arial" w:hAnsi="Arial" w:cs="Arial"/>
        </w:rPr>
      </w:pPr>
      <w:r w:rsidRPr="00E56E2E">
        <w:rPr>
          <w:rFonts w:ascii="Arial" w:hAnsi="Arial" w:cs="Arial"/>
        </w:rPr>
        <w:t>4/ Hra v živote dieťaťa</w:t>
      </w:r>
      <w:r>
        <w:rPr>
          <w:rFonts w:ascii="Arial" w:hAnsi="Arial" w:cs="Arial"/>
        </w:rPr>
        <w:t xml:space="preserve"> ( Mgr. </w:t>
      </w:r>
      <w:proofErr w:type="spellStart"/>
      <w:r>
        <w:rPr>
          <w:rFonts w:ascii="Arial" w:hAnsi="Arial" w:cs="Arial"/>
        </w:rPr>
        <w:t>Šimunová</w:t>
      </w:r>
      <w:proofErr w:type="spellEnd"/>
      <w:r>
        <w:rPr>
          <w:rFonts w:ascii="Arial" w:hAnsi="Arial" w:cs="Arial"/>
        </w:rPr>
        <w:t xml:space="preserve"> </w:t>
      </w:r>
      <w:r w:rsidR="008C7AEA">
        <w:rPr>
          <w:rFonts w:ascii="Arial" w:hAnsi="Arial" w:cs="Arial"/>
        </w:rPr>
        <w:t>, Mgr. Klapková/</w:t>
      </w: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  <w:r w:rsidRPr="00E56E2E">
        <w:rPr>
          <w:rFonts w:ascii="Arial" w:hAnsi="Arial" w:cs="Arial"/>
        </w:rPr>
        <w:t xml:space="preserve">5/ </w:t>
      </w:r>
      <w:r>
        <w:rPr>
          <w:rFonts w:ascii="Arial" w:hAnsi="Arial" w:cs="Arial"/>
        </w:rPr>
        <w:t xml:space="preserve">Pravdy a mýty o školskej zrelosti a legislatíva (PhDr. </w:t>
      </w:r>
      <w:proofErr w:type="spellStart"/>
      <w:r>
        <w:rPr>
          <w:rFonts w:ascii="Arial" w:hAnsi="Arial" w:cs="Arial"/>
        </w:rPr>
        <w:t>Heribanová,Mgr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Detvanová</w:t>
      </w:r>
      <w:proofErr w:type="spellEnd"/>
      <w:r>
        <w:rPr>
          <w:rFonts w:ascii="Arial" w:hAnsi="Arial" w:cs="Arial"/>
        </w:rPr>
        <w:t xml:space="preserve">) </w:t>
      </w: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</w:p>
    <w:p w:rsidR="00E050D4" w:rsidRDefault="00E050D4" w:rsidP="004D4769">
      <w:pPr>
        <w:jc w:val="both"/>
        <w:rPr>
          <w:rFonts w:ascii="Arial" w:hAnsi="Arial" w:cs="Arial"/>
          <w:color w:val="FF0000"/>
        </w:rPr>
      </w:pPr>
    </w:p>
    <w:p w:rsidR="00E050D4" w:rsidRDefault="00E050D4" w:rsidP="004D4769">
      <w:pPr>
        <w:jc w:val="both"/>
        <w:rPr>
          <w:rFonts w:ascii="Arial" w:hAnsi="Arial" w:cs="Arial"/>
        </w:rPr>
      </w:pPr>
    </w:p>
    <w:p w:rsidR="00D43F04" w:rsidRPr="000C0285" w:rsidRDefault="00D43F04" w:rsidP="004D4769">
      <w:pPr>
        <w:jc w:val="both"/>
        <w:rPr>
          <w:rFonts w:ascii="Arial" w:hAnsi="Arial" w:cs="Arial"/>
          <w:b/>
        </w:rPr>
      </w:pPr>
    </w:p>
    <w:p w:rsidR="00DB5B7E" w:rsidRPr="00042BEB" w:rsidRDefault="00DB5B7E" w:rsidP="004D4769">
      <w:pPr>
        <w:jc w:val="both"/>
        <w:rPr>
          <w:rFonts w:ascii="Arial" w:hAnsi="Arial" w:cs="Arial"/>
          <w:highlight w:val="cyan"/>
        </w:rPr>
      </w:pPr>
    </w:p>
    <w:p w:rsidR="00891862" w:rsidRPr="000C0285" w:rsidRDefault="00891862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  <w:b/>
        </w:rPr>
        <w:t xml:space="preserve">Oddelenie poradenstva </w:t>
      </w:r>
      <w:r w:rsidR="00CF505B" w:rsidRPr="00CF505B">
        <w:rPr>
          <w:rFonts w:ascii="Arial" w:hAnsi="Arial" w:cs="Arial"/>
          <w:b/>
        </w:rPr>
        <w:t xml:space="preserve">v spolupráci s OZ  </w:t>
      </w:r>
      <w:r w:rsidR="00C50AF3">
        <w:rPr>
          <w:rFonts w:ascii="Arial" w:hAnsi="Arial" w:cs="Arial"/>
          <w:b/>
        </w:rPr>
        <w:t xml:space="preserve">Labyrint </w:t>
      </w:r>
      <w:r w:rsidR="00CF505B" w:rsidRPr="00CF505B">
        <w:rPr>
          <w:rFonts w:ascii="Arial" w:hAnsi="Arial" w:cs="Arial"/>
          <w:b/>
        </w:rPr>
        <w:t>realizovalo tieto projekty</w:t>
      </w:r>
      <w:r w:rsidRPr="00CF505B">
        <w:rPr>
          <w:rFonts w:ascii="Arial" w:hAnsi="Arial" w:cs="Arial"/>
          <w:b/>
        </w:rPr>
        <w:t>:</w:t>
      </w:r>
    </w:p>
    <w:p w:rsidR="00891862" w:rsidRPr="000C0285" w:rsidRDefault="00891862" w:rsidP="004D4769">
      <w:pPr>
        <w:jc w:val="both"/>
        <w:rPr>
          <w:rFonts w:ascii="Arial" w:hAnsi="Arial" w:cs="Arial"/>
        </w:rPr>
      </w:pP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  <w:b/>
        </w:rPr>
        <w:t>Bezpečný internet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  <w:r w:rsidRPr="00CF505B">
        <w:rPr>
          <w:rFonts w:ascii="Arial" w:hAnsi="Arial" w:cs="Arial"/>
        </w:rPr>
        <w:t xml:space="preserve">     Na 2 ZŠ spolu 5 workshopov pre 6 tried (5.a 6. ročníkov) spolu </w:t>
      </w:r>
      <w:r w:rsidRPr="00CF505B">
        <w:rPr>
          <w:rFonts w:ascii="Arial" w:hAnsi="Arial" w:cs="Arial"/>
          <w:i/>
        </w:rPr>
        <w:t>96 žiakov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  <w:b/>
        </w:rPr>
        <w:t>Prevencia sexuálneho násilia na deťoch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  <w:r w:rsidRPr="00CF505B">
        <w:rPr>
          <w:rFonts w:ascii="Arial" w:hAnsi="Arial" w:cs="Arial"/>
        </w:rPr>
        <w:t xml:space="preserve">     Na 2 ZŠ spolu 13 workshopov pre 5 tried (3.a 4. ročníkov) spolu  </w:t>
      </w:r>
      <w:r w:rsidRPr="00CF505B">
        <w:rPr>
          <w:rFonts w:ascii="Arial" w:hAnsi="Arial" w:cs="Arial"/>
          <w:i/>
        </w:rPr>
        <w:t>92 žiakov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  <w:r w:rsidRPr="00CF505B">
        <w:rPr>
          <w:rFonts w:ascii="Arial" w:hAnsi="Arial" w:cs="Arial"/>
        </w:rPr>
        <w:t xml:space="preserve">     Na 1 ZŠ 1 besedu s rodičmi žiakov pre 2 triedy (3.a 4. roč.) počet </w:t>
      </w:r>
      <w:r w:rsidRPr="00CF505B">
        <w:rPr>
          <w:rFonts w:ascii="Arial" w:hAnsi="Arial" w:cs="Arial"/>
          <w:i/>
        </w:rPr>
        <w:t>4 rodičia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  <w:b/>
        </w:rPr>
        <w:t>Prevencia sexuálneho násilia na dievčatách</w:t>
      </w: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</w:rPr>
        <w:t xml:space="preserve">      Na 1 SŠ spolu 2 workshopy pre 1 ročník dievčat spolu </w:t>
      </w:r>
      <w:r w:rsidRPr="00CF505B">
        <w:rPr>
          <w:rFonts w:ascii="Arial" w:hAnsi="Arial" w:cs="Arial"/>
          <w:i/>
        </w:rPr>
        <w:t>13 dievčat</w:t>
      </w: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</w:p>
    <w:p w:rsidR="00CF505B" w:rsidRPr="00CF505B" w:rsidRDefault="00CF505B" w:rsidP="004D4769">
      <w:pPr>
        <w:jc w:val="both"/>
        <w:rPr>
          <w:rFonts w:ascii="Arial" w:hAnsi="Arial" w:cs="Arial"/>
          <w:b/>
        </w:rPr>
      </w:pPr>
      <w:r w:rsidRPr="00CF505B">
        <w:rPr>
          <w:rFonts w:ascii="Arial" w:hAnsi="Arial" w:cs="Arial"/>
        </w:rPr>
        <w:t>OZ podporilo svojimi aktivitami a</w:t>
      </w:r>
      <w:r w:rsidRPr="00CF505B">
        <w:rPr>
          <w:rFonts w:ascii="Arial" w:hAnsi="Arial" w:cs="Arial"/>
          <w:b/>
        </w:rPr>
        <w:t> osvetovou činnosťou kampane: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  <w:r w:rsidRPr="00CF505B">
        <w:rPr>
          <w:rFonts w:ascii="Arial" w:hAnsi="Arial" w:cs="Arial"/>
        </w:rPr>
        <w:t>- 19 dní prevencie proti zneužívaniu detí (1.-19. november)</w:t>
      </w:r>
    </w:p>
    <w:p w:rsidR="00CF505B" w:rsidRPr="00CF505B" w:rsidRDefault="00CF505B" w:rsidP="004D4769">
      <w:pPr>
        <w:jc w:val="both"/>
        <w:rPr>
          <w:rFonts w:ascii="Arial" w:hAnsi="Arial" w:cs="Arial"/>
        </w:rPr>
      </w:pPr>
    </w:p>
    <w:p w:rsidR="00CF505B" w:rsidRDefault="00CF505B" w:rsidP="004D4769">
      <w:pPr>
        <w:jc w:val="both"/>
        <w:rPr>
          <w:rFonts w:ascii="Arial" w:hAnsi="Arial" w:cs="Arial"/>
        </w:rPr>
      </w:pPr>
      <w:r w:rsidRPr="00CF505B">
        <w:rPr>
          <w:rFonts w:ascii="Arial" w:hAnsi="Arial" w:cs="Arial"/>
        </w:rPr>
        <w:t>- Európsky deň bezpečného internetu a mobilu (12. február)</w:t>
      </w:r>
    </w:p>
    <w:p w:rsidR="00CF505B" w:rsidRDefault="00CF505B" w:rsidP="004D4769">
      <w:pPr>
        <w:jc w:val="both"/>
        <w:rPr>
          <w:rFonts w:ascii="Arial" w:hAnsi="Arial" w:cs="Arial"/>
          <w:highlight w:val="yellow"/>
        </w:rPr>
      </w:pPr>
    </w:p>
    <w:p w:rsidR="00305801" w:rsidRPr="00E050D4" w:rsidRDefault="00E050D4" w:rsidP="004D4769">
      <w:pPr>
        <w:jc w:val="both"/>
        <w:rPr>
          <w:rFonts w:ascii="Arial" w:hAnsi="Arial" w:cs="Arial"/>
        </w:rPr>
      </w:pPr>
      <w:r w:rsidRPr="00E050D4">
        <w:rPr>
          <w:rFonts w:ascii="Arial" w:hAnsi="Arial" w:cs="Arial"/>
          <w:b/>
        </w:rPr>
        <w:t xml:space="preserve">Oddelenie špeciálno-pedagogického poradenstva </w:t>
      </w:r>
      <w:r>
        <w:rPr>
          <w:rFonts w:ascii="Arial" w:hAnsi="Arial" w:cs="Arial"/>
        </w:rPr>
        <w:t>participovalo na realizácii projektov :</w:t>
      </w:r>
    </w:p>
    <w:p w:rsidR="00E050D4" w:rsidRDefault="00E050D4" w:rsidP="004D476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BE5DEA">
        <w:rPr>
          <w:rFonts w:ascii="Arial" w:hAnsi="Arial" w:cs="Arial"/>
        </w:rPr>
        <w:t xml:space="preserve">Rozvoj </w:t>
      </w:r>
      <w:proofErr w:type="spellStart"/>
      <w:r w:rsidRPr="00BE5DEA">
        <w:rPr>
          <w:rFonts w:ascii="Arial" w:hAnsi="Arial" w:cs="Arial"/>
        </w:rPr>
        <w:t>grafomotorických</w:t>
      </w:r>
      <w:proofErr w:type="spellEnd"/>
      <w:r w:rsidRPr="00BE5DEA">
        <w:rPr>
          <w:rFonts w:ascii="Arial" w:hAnsi="Arial" w:cs="Arial"/>
        </w:rPr>
        <w:t xml:space="preserve"> a jazykových zručností u detí predškolského veku</w:t>
      </w:r>
      <w:r>
        <w:rPr>
          <w:rFonts w:ascii="Arial" w:hAnsi="Arial" w:cs="Arial"/>
        </w:rPr>
        <w:t xml:space="preserve"> </w:t>
      </w:r>
    </w:p>
    <w:p w:rsidR="00E050D4" w:rsidRPr="00BE5DEA" w:rsidRDefault="00E050D4" w:rsidP="004D4769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poradenstvo pre rodičov a žiakov</w:t>
      </w:r>
    </w:p>
    <w:p w:rsidR="005C481C" w:rsidRDefault="005C481C" w:rsidP="004D4769">
      <w:pPr>
        <w:jc w:val="both"/>
        <w:rPr>
          <w:rFonts w:ascii="Arial" w:hAnsi="Arial" w:cs="Arial"/>
          <w:highlight w:val="yellow"/>
        </w:rPr>
      </w:pPr>
    </w:p>
    <w:p w:rsidR="005C481C" w:rsidRDefault="005C481C" w:rsidP="004D4769">
      <w:pPr>
        <w:jc w:val="both"/>
        <w:rPr>
          <w:rFonts w:ascii="Arial" w:hAnsi="Arial" w:cs="Arial"/>
          <w:highlight w:val="yellow"/>
        </w:rPr>
      </w:pPr>
    </w:p>
    <w:p w:rsidR="005C481C" w:rsidRDefault="005C481C" w:rsidP="004D4769">
      <w:pPr>
        <w:jc w:val="both"/>
        <w:rPr>
          <w:rFonts w:ascii="Arial" w:hAnsi="Arial" w:cs="Arial"/>
          <w:highlight w:val="yellow"/>
        </w:rPr>
      </w:pPr>
    </w:p>
    <w:p w:rsidR="005C481C" w:rsidRDefault="005C481C" w:rsidP="004D4769">
      <w:pPr>
        <w:jc w:val="both"/>
        <w:rPr>
          <w:rFonts w:ascii="Arial" w:hAnsi="Arial" w:cs="Arial"/>
          <w:highlight w:val="yellow"/>
        </w:rPr>
      </w:pPr>
    </w:p>
    <w:p w:rsidR="00305801" w:rsidRPr="00E8121E" w:rsidRDefault="002C3FEC" w:rsidP="004D4769">
      <w:pPr>
        <w:ind w:left="399" w:hanging="513"/>
        <w:jc w:val="both"/>
        <w:rPr>
          <w:rFonts w:ascii="Arial" w:hAnsi="Arial" w:cs="Arial"/>
        </w:rPr>
      </w:pPr>
      <w:r w:rsidRPr="00A57B39">
        <w:rPr>
          <w:rFonts w:ascii="Arial" w:hAnsi="Arial" w:cs="Arial"/>
          <w:b/>
          <w:bCs/>
        </w:rPr>
        <w:t xml:space="preserve">k) </w:t>
      </w:r>
      <w:r w:rsidR="00D748CD">
        <w:rPr>
          <w:rFonts w:ascii="Arial" w:hAnsi="Arial" w:cs="Arial"/>
          <w:b/>
          <w:bCs/>
        </w:rPr>
        <w:t>kontrola nebola realizovaná</w:t>
      </w:r>
    </w:p>
    <w:p w:rsidR="00305801" w:rsidRPr="00E8121E" w:rsidRDefault="00305801" w:rsidP="004D4769">
      <w:pPr>
        <w:jc w:val="both"/>
        <w:rPr>
          <w:rFonts w:ascii="Arial" w:hAnsi="Arial" w:cs="Arial"/>
        </w:rPr>
      </w:pPr>
    </w:p>
    <w:p w:rsidR="002C3FEC" w:rsidRPr="000C0285" w:rsidRDefault="002C3FEC" w:rsidP="004D4769">
      <w:pPr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t>l) Údaje o priestorových a materiálnych podmienkach školského zariadenia (§ 2 ods. 1 písm. l)</w:t>
      </w:r>
      <w:r w:rsidRPr="000C0285">
        <w:rPr>
          <w:rFonts w:ascii="Arial" w:hAnsi="Arial" w:cs="Arial"/>
          <w:b/>
          <w:bCs/>
        </w:rPr>
        <w:t xml:space="preserve">   </w:t>
      </w:r>
    </w:p>
    <w:p w:rsidR="00073C5B" w:rsidRPr="000C0285" w:rsidRDefault="00073C5B" w:rsidP="004D4769">
      <w:pPr>
        <w:jc w:val="both"/>
        <w:rPr>
          <w:rFonts w:ascii="Arial" w:hAnsi="Arial" w:cs="Arial"/>
          <w:b/>
          <w:bCs/>
        </w:rPr>
      </w:pPr>
    </w:p>
    <w:p w:rsidR="008E29E6" w:rsidRDefault="002C3FEC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  <w:bCs/>
        </w:rPr>
        <w:tab/>
        <w:t>Od začiatku školského roka 2009/2010 p</w:t>
      </w:r>
      <w:r w:rsidR="008E29E6" w:rsidRPr="000C0285">
        <w:rPr>
          <w:rFonts w:ascii="Arial" w:hAnsi="Arial" w:cs="Arial"/>
          <w:bCs/>
        </w:rPr>
        <w:t>ôsobí naše pracovisko vo</w:t>
      </w:r>
      <w:r w:rsidR="000215D1" w:rsidRPr="000C0285">
        <w:rPr>
          <w:rFonts w:ascii="Arial" w:hAnsi="Arial" w:cs="Arial"/>
          <w:bCs/>
        </w:rPr>
        <w:t xml:space="preserve"> väčších priestoroch, ktoré nám poskytujú </w:t>
      </w:r>
      <w:r w:rsidR="001A1B82" w:rsidRPr="000C0285">
        <w:rPr>
          <w:rFonts w:ascii="Arial" w:hAnsi="Arial" w:cs="Arial"/>
          <w:bCs/>
        </w:rPr>
        <w:t xml:space="preserve">dostatočný </w:t>
      </w:r>
      <w:r w:rsidR="000215D1" w:rsidRPr="000C0285">
        <w:rPr>
          <w:rFonts w:ascii="Arial" w:hAnsi="Arial" w:cs="Arial"/>
          <w:bCs/>
        </w:rPr>
        <w:t>priestor pre realizáciu individuálnych aj skupinových aktivít.</w:t>
      </w:r>
      <w:r w:rsidR="000E0934" w:rsidRPr="000C0285">
        <w:rPr>
          <w:rFonts w:ascii="Arial" w:hAnsi="Arial" w:cs="Arial"/>
          <w:bCs/>
        </w:rPr>
        <w:t xml:space="preserve"> </w:t>
      </w:r>
      <w:r w:rsidRPr="000C0285">
        <w:rPr>
          <w:rFonts w:ascii="Arial" w:hAnsi="Arial" w:cs="Arial"/>
          <w:bCs/>
        </w:rPr>
        <w:t xml:space="preserve">Po </w:t>
      </w:r>
      <w:r w:rsidR="006C14FA">
        <w:rPr>
          <w:rFonts w:ascii="Arial" w:hAnsi="Arial" w:cs="Arial"/>
          <w:bCs/>
        </w:rPr>
        <w:t>dlhodobej</w:t>
      </w:r>
      <w:r w:rsidRPr="000C0285">
        <w:rPr>
          <w:rFonts w:ascii="Arial" w:hAnsi="Arial" w:cs="Arial"/>
          <w:bCs/>
        </w:rPr>
        <w:t xml:space="preserve"> prevádzke budov</w:t>
      </w:r>
      <w:r w:rsidR="006C14FA">
        <w:rPr>
          <w:rFonts w:ascii="Arial" w:hAnsi="Arial" w:cs="Arial"/>
          <w:bCs/>
        </w:rPr>
        <w:t>y</w:t>
      </w:r>
      <w:r w:rsidRPr="000C0285">
        <w:rPr>
          <w:rFonts w:ascii="Arial" w:hAnsi="Arial" w:cs="Arial"/>
          <w:bCs/>
        </w:rPr>
        <w:t xml:space="preserve"> vieme zhodnotiť aj jej nedostatky.</w:t>
      </w:r>
      <w:r w:rsidR="004F0FE0" w:rsidRPr="000C0285">
        <w:rPr>
          <w:rFonts w:ascii="Arial" w:hAnsi="Arial" w:cs="Arial"/>
          <w:bCs/>
        </w:rPr>
        <w:t xml:space="preserve"> </w:t>
      </w:r>
      <w:r w:rsidRPr="000C0285">
        <w:rPr>
          <w:rFonts w:ascii="Arial" w:hAnsi="Arial" w:cs="Arial"/>
        </w:rPr>
        <w:tab/>
      </w:r>
    </w:p>
    <w:p w:rsidR="003D7247" w:rsidRDefault="003D7247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 lete </w:t>
      </w:r>
      <w:r w:rsidR="003B294D">
        <w:rPr>
          <w:rFonts w:ascii="Arial" w:hAnsi="Arial" w:cs="Arial"/>
        </w:rPr>
        <w:t xml:space="preserve">2015 </w:t>
      </w:r>
      <w:r w:rsidR="003B294D" w:rsidRPr="00212E18">
        <w:rPr>
          <w:rFonts w:ascii="Arial" w:hAnsi="Arial" w:cs="Arial"/>
          <w:color w:val="000000" w:themeColor="text1"/>
        </w:rPr>
        <w:t>novo</w:t>
      </w:r>
      <w:r w:rsidR="00F06034" w:rsidRPr="00212E18">
        <w:rPr>
          <w:rFonts w:ascii="Arial" w:hAnsi="Arial" w:cs="Arial"/>
          <w:color w:val="000000" w:themeColor="text1"/>
        </w:rPr>
        <w:t xml:space="preserve"> </w:t>
      </w:r>
      <w:r w:rsidR="003B294D" w:rsidRPr="00212E18">
        <w:rPr>
          <w:rFonts w:ascii="Arial" w:hAnsi="Arial" w:cs="Arial"/>
          <w:color w:val="000000" w:themeColor="text1"/>
        </w:rPr>
        <w:t xml:space="preserve">nastupujúca </w:t>
      </w:r>
      <w:r w:rsidR="003B294D">
        <w:rPr>
          <w:rFonts w:ascii="Arial" w:hAnsi="Arial" w:cs="Arial"/>
        </w:rPr>
        <w:t xml:space="preserve">riaditeľka dala </w:t>
      </w:r>
      <w:r>
        <w:rPr>
          <w:rFonts w:ascii="Arial" w:hAnsi="Arial" w:cs="Arial"/>
        </w:rPr>
        <w:t>vypracovať Stavebno-technické posúdenie objektu CPPPaP z ktorého vyplýva :</w:t>
      </w:r>
    </w:p>
    <w:p w:rsidR="00566829" w:rsidRPr="000C0285" w:rsidRDefault="00566829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Objekt bol postavený a využívaný na iný účel</w:t>
      </w:r>
      <w:r w:rsidR="005C481C">
        <w:rPr>
          <w:rFonts w:ascii="Arial" w:hAnsi="Arial" w:cs="Arial"/>
        </w:rPr>
        <w:t>, čomu zodpovedala aj ľahká oceľ</w:t>
      </w:r>
      <w:r>
        <w:rPr>
          <w:rFonts w:ascii="Arial" w:hAnsi="Arial" w:cs="Arial"/>
        </w:rPr>
        <w:t>ová konštrukcia. K dnešnému dňu je hlavne konštrukcia ľahkého obvodového plášťa na konci životnosti. Korózna deštrukcia obvodových kovových konštrukcií neumožňuje jednoduchú výmenu okenných a výplňových konštrukcií. /kompletná správa ju u p. vedúcej odboru školstva Mgr.</w:t>
      </w:r>
      <w:r w:rsidR="005C481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Valašíkovej</w:t>
      </w:r>
      <w:proofErr w:type="spellEnd"/>
      <w:r>
        <w:rPr>
          <w:rFonts w:ascii="Arial" w:hAnsi="Arial" w:cs="Arial"/>
        </w:rPr>
        <w:t>/.</w:t>
      </w:r>
    </w:p>
    <w:p w:rsidR="002C3FEC" w:rsidRPr="000C0285" w:rsidRDefault="000E0934" w:rsidP="004D4769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 našej práci veľmi významným</w:t>
      </w:r>
      <w:r w:rsidR="002C3FEC" w:rsidRPr="000C0285">
        <w:rPr>
          <w:rFonts w:ascii="Arial" w:hAnsi="Arial" w:cs="Arial"/>
        </w:rPr>
        <w:t xml:space="preserve"> nedostatkom sú extrémne </w:t>
      </w:r>
      <w:r w:rsidR="002C3FEC" w:rsidRPr="000C0285">
        <w:rPr>
          <w:rFonts w:ascii="Arial" w:hAnsi="Arial" w:cs="Arial"/>
          <w:b/>
        </w:rPr>
        <w:t xml:space="preserve">nízke </w:t>
      </w:r>
      <w:r w:rsidR="002C3FEC" w:rsidRPr="00212E18">
        <w:rPr>
          <w:rFonts w:ascii="Arial" w:hAnsi="Arial" w:cs="Arial"/>
          <w:b/>
          <w:color w:val="000000" w:themeColor="text1"/>
        </w:rPr>
        <w:t>zvukovo</w:t>
      </w:r>
      <w:r w:rsidR="00F06034" w:rsidRPr="00F06034">
        <w:rPr>
          <w:rFonts w:ascii="Arial" w:hAnsi="Arial" w:cs="Arial"/>
          <w:b/>
          <w:color w:val="FF0000"/>
        </w:rPr>
        <w:t xml:space="preserve"> </w:t>
      </w:r>
      <w:r w:rsidR="002C3FEC" w:rsidRPr="00212E18">
        <w:rPr>
          <w:rFonts w:ascii="Arial" w:hAnsi="Arial" w:cs="Arial"/>
          <w:b/>
          <w:color w:val="000000" w:themeColor="text1"/>
        </w:rPr>
        <w:t>izolačné</w:t>
      </w:r>
      <w:r w:rsidR="002C3FEC" w:rsidRPr="00F06034">
        <w:rPr>
          <w:rFonts w:ascii="Arial" w:hAnsi="Arial" w:cs="Arial"/>
          <w:b/>
          <w:color w:val="FF0000"/>
        </w:rPr>
        <w:t xml:space="preserve"> </w:t>
      </w:r>
      <w:r w:rsidR="002C3FEC" w:rsidRPr="000C0285">
        <w:rPr>
          <w:rFonts w:ascii="Arial" w:hAnsi="Arial" w:cs="Arial"/>
          <w:b/>
        </w:rPr>
        <w:t>vlastnosti</w:t>
      </w:r>
      <w:r w:rsidR="002C3FEC" w:rsidRPr="000C0285">
        <w:rPr>
          <w:rFonts w:ascii="Arial" w:hAnsi="Arial" w:cs="Arial"/>
        </w:rPr>
        <w:t xml:space="preserve"> budovy, ktoré výrazne komplikujú prácu súčasne prebiehajúcich aktivít. Prejavuje sa to pri skupinovej aj pri individuálnej práci. Pri vyšetrení klienta často ruší rozhovor v iných miestnostiach, zároveň nemusí mať dostatočný pocit bezpečia a dôvery. Pri práci poradenského a diagnostického charakteru to pokladáme za významnú prekážku.</w:t>
      </w:r>
    </w:p>
    <w:p w:rsidR="000E0934" w:rsidRPr="000C0285" w:rsidRDefault="000E0934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Zlý technický stav strechy</w:t>
      </w:r>
      <w:r w:rsidR="001E0DBE" w:rsidRPr="000C0285">
        <w:rPr>
          <w:rFonts w:ascii="Arial" w:hAnsi="Arial" w:cs="Arial"/>
        </w:rPr>
        <w:t>, plášťa budovy</w:t>
      </w:r>
      <w:r w:rsidRPr="000C0285">
        <w:rPr>
          <w:rFonts w:ascii="Arial" w:hAnsi="Arial" w:cs="Arial"/>
        </w:rPr>
        <w:t xml:space="preserve"> a uchytenia rámov okien spôsobuje </w:t>
      </w:r>
      <w:r w:rsidRPr="000C0285">
        <w:rPr>
          <w:rFonts w:ascii="Arial" w:hAnsi="Arial" w:cs="Arial"/>
          <w:b/>
        </w:rPr>
        <w:t xml:space="preserve">zatekanie na viacerých miestach </w:t>
      </w:r>
      <w:r w:rsidRPr="000C0285">
        <w:rPr>
          <w:rFonts w:ascii="Arial" w:hAnsi="Arial" w:cs="Arial"/>
        </w:rPr>
        <w:t>budovy.</w:t>
      </w:r>
      <w:r w:rsidR="00165ED0" w:rsidRPr="000C0285">
        <w:rPr>
          <w:rFonts w:ascii="Arial" w:hAnsi="Arial" w:cs="Arial"/>
        </w:rPr>
        <w:t xml:space="preserve"> Na niektorých miestach je stav kritický, pri k</w:t>
      </w:r>
      <w:r w:rsidR="001E0DBE" w:rsidRPr="000C0285">
        <w:rPr>
          <w:rFonts w:ascii="Arial" w:hAnsi="Arial" w:cs="Arial"/>
        </w:rPr>
        <w:t>aždom daždi zateká a kvapká voda</w:t>
      </w:r>
      <w:r w:rsidR="00165ED0" w:rsidRPr="000C0285">
        <w:rPr>
          <w:rFonts w:ascii="Arial" w:hAnsi="Arial" w:cs="Arial"/>
        </w:rPr>
        <w:t>.</w:t>
      </w:r>
      <w:r w:rsidR="00E8121E">
        <w:rPr>
          <w:rFonts w:ascii="Arial" w:hAnsi="Arial" w:cs="Arial"/>
        </w:rPr>
        <w:t xml:space="preserve"> Aktuálne riešime zatekanie do budovy ako havarijný stav.</w:t>
      </w:r>
      <w:r w:rsidR="00831B26">
        <w:rPr>
          <w:rFonts w:ascii="Arial" w:hAnsi="Arial" w:cs="Arial"/>
        </w:rPr>
        <w:t xml:space="preserve"> Opakovane sme požiadali o riešenie zatekania zo strechy.</w:t>
      </w:r>
    </w:p>
    <w:p w:rsidR="002C3FEC" w:rsidRPr="000C0285" w:rsidRDefault="002C3FEC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Zlý technický stav budovy spôsobuje problémy a </w:t>
      </w:r>
      <w:r w:rsidRPr="000C0285">
        <w:rPr>
          <w:rFonts w:ascii="Arial" w:hAnsi="Arial" w:cs="Arial"/>
          <w:b/>
        </w:rPr>
        <w:t xml:space="preserve">extrémne teploty </w:t>
      </w:r>
      <w:r w:rsidR="00BF7EE4" w:rsidRPr="000C0285">
        <w:rPr>
          <w:rFonts w:ascii="Arial" w:hAnsi="Arial" w:cs="Arial"/>
          <w:b/>
        </w:rPr>
        <w:t xml:space="preserve">v </w:t>
      </w:r>
      <w:r w:rsidRPr="000C0285">
        <w:rPr>
          <w:rFonts w:ascii="Arial" w:hAnsi="Arial" w:cs="Arial"/>
          <w:b/>
        </w:rPr>
        <w:t>budov</w:t>
      </w:r>
      <w:r w:rsidR="00BF7EE4" w:rsidRPr="000C0285">
        <w:rPr>
          <w:rFonts w:ascii="Arial" w:hAnsi="Arial" w:cs="Arial"/>
          <w:b/>
        </w:rPr>
        <w:t>e</w:t>
      </w:r>
      <w:r w:rsidRPr="000C0285">
        <w:rPr>
          <w:rFonts w:ascii="Arial" w:hAnsi="Arial" w:cs="Arial"/>
        </w:rPr>
        <w:t xml:space="preserve"> </w:t>
      </w:r>
      <w:r w:rsidR="008E2626" w:rsidRPr="000C0285">
        <w:rPr>
          <w:rFonts w:ascii="Arial" w:hAnsi="Arial" w:cs="Arial"/>
        </w:rPr>
        <w:t xml:space="preserve">najmä </w:t>
      </w:r>
      <w:r w:rsidRPr="000C0285">
        <w:rPr>
          <w:rFonts w:ascii="Arial" w:hAnsi="Arial" w:cs="Arial"/>
        </w:rPr>
        <w:t>v</w:t>
      </w:r>
      <w:r w:rsidR="008E2626" w:rsidRPr="000C0285">
        <w:rPr>
          <w:rFonts w:ascii="Arial" w:hAnsi="Arial" w:cs="Arial"/>
        </w:rPr>
        <w:t> </w:t>
      </w:r>
      <w:r w:rsidRPr="000C0285">
        <w:rPr>
          <w:rFonts w:ascii="Arial" w:hAnsi="Arial" w:cs="Arial"/>
        </w:rPr>
        <w:t>letnom</w:t>
      </w:r>
      <w:r w:rsidR="008E2626" w:rsidRPr="000C0285">
        <w:rPr>
          <w:rFonts w:ascii="Arial" w:hAnsi="Arial" w:cs="Arial"/>
        </w:rPr>
        <w:t>, ale</w:t>
      </w:r>
      <w:r w:rsidRPr="000C0285">
        <w:rPr>
          <w:rFonts w:ascii="Arial" w:hAnsi="Arial" w:cs="Arial"/>
        </w:rPr>
        <w:t xml:space="preserve"> aj zimnom období. </w:t>
      </w:r>
      <w:r w:rsidR="008E2626" w:rsidRPr="000C0285">
        <w:rPr>
          <w:rFonts w:ascii="Arial" w:hAnsi="Arial" w:cs="Arial"/>
        </w:rPr>
        <w:t xml:space="preserve">V letnom období sa naopak budova </w:t>
      </w:r>
      <w:r w:rsidR="001D44C1" w:rsidRPr="000C0285">
        <w:rPr>
          <w:rFonts w:ascii="Arial" w:hAnsi="Arial" w:cs="Arial"/>
        </w:rPr>
        <w:t xml:space="preserve">veľmi rýchlo </w:t>
      </w:r>
      <w:r w:rsidR="008E2626" w:rsidRPr="000C0285">
        <w:rPr>
          <w:rFonts w:ascii="Arial" w:hAnsi="Arial" w:cs="Arial"/>
        </w:rPr>
        <w:t>prehrieva a teploty vystupujú až nad 38 stupňov Celzia, čo je neprípustné pre prácu s klientom. Z tohto dôvodu, v záujme zdravia pracovníkov aj klientov, pokladáme za nevyhnutné zabezpečiť riešenie tejto situácie</w:t>
      </w:r>
      <w:r w:rsidR="00831B26">
        <w:rPr>
          <w:rFonts w:ascii="Arial" w:hAnsi="Arial" w:cs="Arial"/>
        </w:rPr>
        <w:t>.</w:t>
      </w:r>
      <w:r w:rsidR="008E2626" w:rsidRPr="000C0285">
        <w:rPr>
          <w:rFonts w:ascii="Arial" w:hAnsi="Arial" w:cs="Arial"/>
        </w:rPr>
        <w:t xml:space="preserve"> </w:t>
      </w:r>
    </w:p>
    <w:p w:rsidR="00566829" w:rsidRPr="000C0285" w:rsidRDefault="00277AA7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="00566829">
        <w:rPr>
          <w:rFonts w:ascii="Arial" w:hAnsi="Arial" w:cs="Arial"/>
        </w:rPr>
        <w:t xml:space="preserve">           Na našu žiadosť nám boli pridelené finančné prostriedky, z ktorých sme mohli vymaľovať vstupné priestory a sociálne priestory</w:t>
      </w:r>
      <w:r w:rsidR="00E8121E">
        <w:rPr>
          <w:rFonts w:ascii="Arial" w:hAnsi="Arial" w:cs="Arial"/>
        </w:rPr>
        <w:t>, čím sme prispeli k zvýšeniu kultúry zariadenia.</w:t>
      </w:r>
      <w:r w:rsidR="00566829">
        <w:rPr>
          <w:rFonts w:ascii="Arial" w:hAnsi="Arial" w:cs="Arial"/>
        </w:rPr>
        <w:t xml:space="preserve"> </w:t>
      </w:r>
      <w:r w:rsidR="00831B26">
        <w:rPr>
          <w:rFonts w:ascii="Arial" w:hAnsi="Arial" w:cs="Arial"/>
        </w:rPr>
        <w:t xml:space="preserve">Súčasne vďaka navýšeniu finančných prostriedkov sme mohli odstrániť havarijný stav podlahovej krytiny aspoň na schodoch a na chodbe 1.poschodia. </w:t>
      </w:r>
    </w:p>
    <w:p w:rsidR="000E0934" w:rsidRDefault="00A35366" w:rsidP="004D476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prevádzke je aj</w:t>
      </w:r>
      <w:r w:rsidR="004F0FE0" w:rsidRPr="000C0285">
        <w:rPr>
          <w:rFonts w:ascii="Arial" w:hAnsi="Arial" w:cs="Arial"/>
          <w:bCs/>
        </w:rPr>
        <w:t xml:space="preserve"> </w:t>
      </w:r>
      <w:r w:rsidRPr="00A35366">
        <w:rPr>
          <w:rFonts w:ascii="Arial" w:hAnsi="Arial" w:cs="Arial"/>
          <w:bCs/>
        </w:rPr>
        <w:t>telefónna</w:t>
      </w:r>
      <w:r w:rsidR="004F0FE0" w:rsidRPr="00A35366">
        <w:rPr>
          <w:rFonts w:ascii="Arial" w:hAnsi="Arial" w:cs="Arial"/>
          <w:bCs/>
        </w:rPr>
        <w:t xml:space="preserve"> ústredň</w:t>
      </w:r>
      <w:r w:rsidRPr="00A35366">
        <w:rPr>
          <w:rFonts w:ascii="Arial" w:hAnsi="Arial" w:cs="Arial"/>
          <w:bCs/>
        </w:rPr>
        <w:t>a</w:t>
      </w:r>
      <w:r w:rsidR="004F0FE0" w:rsidRPr="000C0285">
        <w:rPr>
          <w:rFonts w:ascii="Arial" w:hAnsi="Arial" w:cs="Arial"/>
          <w:bCs/>
        </w:rPr>
        <w:t>, čo výrazne pom</w:t>
      </w:r>
      <w:r>
        <w:rPr>
          <w:rFonts w:ascii="Arial" w:hAnsi="Arial" w:cs="Arial"/>
          <w:bCs/>
        </w:rPr>
        <w:t>áha pri</w:t>
      </w:r>
      <w:r w:rsidR="004F0FE0" w:rsidRPr="000C0285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omunikácii s klientmi a zlepšila sa aj</w:t>
      </w:r>
      <w:r w:rsidR="004F0FE0" w:rsidRPr="000C0285">
        <w:rPr>
          <w:rFonts w:ascii="Arial" w:hAnsi="Arial" w:cs="Arial"/>
          <w:bCs/>
        </w:rPr>
        <w:t xml:space="preserve"> dostupnosť našich služieb.</w:t>
      </w:r>
      <w:r w:rsidR="00D705D7" w:rsidRPr="000C0285">
        <w:rPr>
          <w:rFonts w:ascii="Arial" w:hAnsi="Arial" w:cs="Arial"/>
          <w:bCs/>
        </w:rPr>
        <w:t xml:space="preserve"> </w:t>
      </w:r>
      <w:r w:rsidRPr="00A35366">
        <w:rPr>
          <w:rFonts w:ascii="Arial" w:hAnsi="Arial" w:cs="Arial"/>
          <w:bCs/>
        </w:rPr>
        <w:t>V</w:t>
      </w:r>
      <w:r w:rsidR="00D705D7" w:rsidRPr="00A35366">
        <w:rPr>
          <w:rFonts w:ascii="Arial" w:hAnsi="Arial" w:cs="Arial"/>
          <w:bCs/>
        </w:rPr>
        <w:t>ybudova</w:t>
      </w:r>
      <w:r>
        <w:rPr>
          <w:rFonts w:ascii="Arial" w:hAnsi="Arial" w:cs="Arial"/>
          <w:bCs/>
        </w:rPr>
        <w:t>ním</w:t>
      </w:r>
      <w:r w:rsidR="00D705D7" w:rsidRPr="00A35366">
        <w:rPr>
          <w:rFonts w:ascii="Arial" w:hAnsi="Arial" w:cs="Arial"/>
          <w:bCs/>
        </w:rPr>
        <w:t xml:space="preserve"> plynov</w:t>
      </w:r>
      <w:r>
        <w:rPr>
          <w:rFonts w:ascii="Arial" w:hAnsi="Arial" w:cs="Arial"/>
          <w:bCs/>
        </w:rPr>
        <w:t>ej</w:t>
      </w:r>
      <w:r w:rsidR="00D705D7" w:rsidRPr="00A35366">
        <w:rPr>
          <w:rFonts w:ascii="Arial" w:hAnsi="Arial" w:cs="Arial"/>
          <w:bCs/>
        </w:rPr>
        <w:t xml:space="preserve"> kotol</w:t>
      </w:r>
      <w:r>
        <w:rPr>
          <w:rFonts w:ascii="Arial" w:hAnsi="Arial" w:cs="Arial"/>
          <w:bCs/>
        </w:rPr>
        <w:t>ne máme</w:t>
      </w:r>
      <w:r w:rsidR="00D705D7" w:rsidRPr="000C0285">
        <w:rPr>
          <w:rFonts w:ascii="Arial" w:hAnsi="Arial" w:cs="Arial"/>
          <w:bCs/>
        </w:rPr>
        <w:t xml:space="preserve"> možnosť</w:t>
      </w:r>
      <w:r>
        <w:rPr>
          <w:rFonts w:ascii="Arial" w:hAnsi="Arial" w:cs="Arial"/>
          <w:bCs/>
        </w:rPr>
        <w:t xml:space="preserve"> efektívnejšie</w:t>
      </w:r>
      <w:r w:rsidR="00D705D7" w:rsidRPr="000C0285">
        <w:rPr>
          <w:rFonts w:ascii="Arial" w:hAnsi="Arial" w:cs="Arial"/>
          <w:bCs/>
        </w:rPr>
        <w:t xml:space="preserve"> regulovať kúrenie v zimných mesiacoch podľa našich potrieb, čím sa </w:t>
      </w:r>
      <w:r w:rsidR="00831B26">
        <w:rPr>
          <w:rFonts w:ascii="Arial" w:hAnsi="Arial" w:cs="Arial"/>
          <w:bCs/>
        </w:rPr>
        <w:t xml:space="preserve"> aspoň čiastočne </w:t>
      </w:r>
      <w:r>
        <w:rPr>
          <w:rFonts w:ascii="Arial" w:hAnsi="Arial" w:cs="Arial"/>
          <w:bCs/>
        </w:rPr>
        <w:t>zlepšujú podmienky na prácu, keďže budova má</w:t>
      </w:r>
      <w:r w:rsidR="00D705D7" w:rsidRPr="000C0285">
        <w:rPr>
          <w:rFonts w:ascii="Arial" w:hAnsi="Arial" w:cs="Arial"/>
          <w:bCs/>
        </w:rPr>
        <w:t xml:space="preserve"> nedostatočn</w:t>
      </w:r>
      <w:r>
        <w:rPr>
          <w:rFonts w:ascii="Arial" w:hAnsi="Arial" w:cs="Arial"/>
          <w:bCs/>
        </w:rPr>
        <w:t>é izolačné</w:t>
      </w:r>
      <w:r w:rsidR="00D705D7" w:rsidRPr="000C0285">
        <w:rPr>
          <w:rFonts w:ascii="Arial" w:hAnsi="Arial" w:cs="Arial"/>
          <w:bCs/>
        </w:rPr>
        <w:t xml:space="preserve"> vlastnos</w:t>
      </w:r>
      <w:r>
        <w:rPr>
          <w:rFonts w:ascii="Arial" w:hAnsi="Arial" w:cs="Arial"/>
          <w:bCs/>
        </w:rPr>
        <w:t>ti</w:t>
      </w:r>
      <w:r w:rsidR="00D705D7" w:rsidRPr="000C0285">
        <w:rPr>
          <w:rFonts w:ascii="Arial" w:hAnsi="Arial" w:cs="Arial"/>
          <w:bCs/>
        </w:rPr>
        <w:t>.</w:t>
      </w:r>
    </w:p>
    <w:p w:rsidR="00831B26" w:rsidRDefault="00831B26" w:rsidP="004D476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V spolupr</w:t>
      </w:r>
      <w:r w:rsidR="00F06034">
        <w:rPr>
          <w:rFonts w:ascii="Arial" w:hAnsi="Arial" w:cs="Arial"/>
          <w:bCs/>
        </w:rPr>
        <w:t xml:space="preserve">áci s p. Mgr. Bc. </w:t>
      </w:r>
      <w:proofErr w:type="spellStart"/>
      <w:r w:rsidR="00F06034">
        <w:rPr>
          <w:rFonts w:ascii="Arial" w:hAnsi="Arial" w:cs="Arial"/>
          <w:bCs/>
        </w:rPr>
        <w:t>Valašíkovou</w:t>
      </w:r>
      <w:proofErr w:type="spellEnd"/>
      <w:r w:rsidR="00F06034">
        <w:rPr>
          <w:rFonts w:ascii="Arial" w:hAnsi="Arial" w:cs="Arial"/>
          <w:bCs/>
        </w:rPr>
        <w:t xml:space="preserve"> </w:t>
      </w:r>
      <w:r w:rsidR="00212E18">
        <w:rPr>
          <w:rFonts w:ascii="Arial" w:hAnsi="Arial" w:cs="Arial"/>
          <w:bCs/>
        </w:rPr>
        <w:t xml:space="preserve">, vedúcou odboru školstva OÚ </w:t>
      </w:r>
      <w:r w:rsidR="00F06034" w:rsidRPr="00212E18">
        <w:rPr>
          <w:rFonts w:ascii="Arial" w:hAnsi="Arial" w:cs="Arial"/>
          <w:bCs/>
          <w:color w:val="000000" w:themeColor="text1"/>
        </w:rPr>
        <w:t>hľ</w:t>
      </w:r>
      <w:r w:rsidRPr="00212E18">
        <w:rPr>
          <w:rFonts w:ascii="Arial" w:hAnsi="Arial" w:cs="Arial"/>
          <w:bCs/>
          <w:color w:val="000000" w:themeColor="text1"/>
        </w:rPr>
        <w:t>adáme</w:t>
      </w:r>
      <w:r>
        <w:rPr>
          <w:rFonts w:ascii="Arial" w:hAnsi="Arial" w:cs="Arial"/>
          <w:bCs/>
        </w:rPr>
        <w:t xml:space="preserve"> možnosti na riešenie kritickej situácie, vzhľadom k tomu, že investícia do rekonštrukcie našej budovy je  neekonomická.</w:t>
      </w:r>
    </w:p>
    <w:p w:rsidR="00D748CD" w:rsidRPr="00A62BA0" w:rsidRDefault="00D748CD" w:rsidP="004D4769">
      <w:pPr>
        <w:ind w:firstLine="342"/>
        <w:jc w:val="both"/>
        <w:rPr>
          <w:rFonts w:ascii="Arial" w:hAnsi="Arial" w:cs="Arial"/>
        </w:rPr>
      </w:pPr>
      <w:r w:rsidRPr="00A62BA0">
        <w:rPr>
          <w:rFonts w:ascii="Arial" w:hAnsi="Arial" w:cs="Arial"/>
          <w:bCs/>
        </w:rPr>
        <w:t>Privítali by sme lepšie vybavenie diagnostickými a reedukačnými technikami,</w:t>
      </w:r>
      <w:r>
        <w:rPr>
          <w:rFonts w:ascii="Arial" w:hAnsi="Arial" w:cs="Arial"/>
          <w:bCs/>
        </w:rPr>
        <w:t xml:space="preserve"> rozšírenie možností vzdelávania zamestnancov podľa potrieb zariadenia hradené zamestnávateľom  a nie z vlastných finančných zdrojov. </w:t>
      </w:r>
    </w:p>
    <w:p w:rsidR="00D748CD" w:rsidRDefault="00D748CD" w:rsidP="004D4769">
      <w:pPr>
        <w:ind w:firstLine="708"/>
        <w:jc w:val="both"/>
        <w:rPr>
          <w:rFonts w:ascii="Arial" w:hAnsi="Arial" w:cs="Arial"/>
          <w:bCs/>
        </w:rPr>
      </w:pPr>
    </w:p>
    <w:p w:rsidR="001C369F" w:rsidRDefault="001C369F" w:rsidP="004D4769">
      <w:pPr>
        <w:jc w:val="both"/>
        <w:rPr>
          <w:rFonts w:ascii="Arial" w:hAnsi="Arial" w:cs="Arial"/>
        </w:rPr>
      </w:pPr>
    </w:p>
    <w:p w:rsidR="00E8121E" w:rsidRDefault="002C3FEC" w:rsidP="004D4769">
      <w:pPr>
        <w:ind w:left="342" w:hanging="342"/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lastRenderedPageBreak/>
        <w:t>m) Údaje o finančnom a hmotnom zabezpečení výchovno-poradenskej a preventívnej činnosti školského zariadenia (§ 2 ods. 1 písm. m).</w:t>
      </w:r>
    </w:p>
    <w:p w:rsidR="003B294D" w:rsidRDefault="003B294D" w:rsidP="004D4769">
      <w:pPr>
        <w:jc w:val="both"/>
        <w:rPr>
          <w:rFonts w:ascii="Arial" w:hAnsi="Arial" w:cs="Arial"/>
        </w:rPr>
      </w:pPr>
    </w:p>
    <w:p w:rsidR="003B294D" w:rsidRDefault="003B294D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  <w:b/>
        </w:rPr>
      </w:pPr>
      <w:r w:rsidRPr="003B294D">
        <w:rPr>
          <w:rFonts w:ascii="Arial" w:hAnsi="Arial" w:cs="Arial"/>
          <w:b/>
        </w:rPr>
        <w:t>Kalendárny rok 2015</w:t>
      </w:r>
    </w:p>
    <w:p w:rsidR="00841ED2" w:rsidRPr="00F06034" w:rsidRDefault="00841ED2" w:rsidP="004D4769">
      <w:pPr>
        <w:jc w:val="both"/>
        <w:rPr>
          <w:rFonts w:ascii="Arial" w:hAnsi="Arial" w:cs="Arial"/>
          <w:color w:val="FF0000"/>
        </w:rPr>
      </w:pPr>
    </w:p>
    <w:p w:rsid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Organizácia k 31. 12. 2015 riešila závažné ekonomické skutočnosti, ktoré ovplyvnili čerpanie</w:t>
      </w:r>
      <w:r w:rsidR="003B294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 xml:space="preserve">rozpočtových prostriedkov. Nemali však dopad na celkový chod organizácie. </w:t>
      </w:r>
      <w:r w:rsidRPr="00F7724E">
        <w:rPr>
          <w:rFonts w:ascii="Arial" w:hAnsi="Arial" w:cs="Arial"/>
          <w:b/>
        </w:rPr>
        <w:t>Na našu žiadosť</w:t>
      </w:r>
      <w:r w:rsidR="003B294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nám boli pridelené účelovo viazané finančné prostriedky na maľovanie časti priestorov a</w:t>
      </w:r>
      <w:r w:rsidR="003B294D">
        <w:rPr>
          <w:rFonts w:ascii="Arial" w:hAnsi="Arial" w:cs="Arial"/>
        </w:rPr>
        <w:t> </w:t>
      </w:r>
      <w:r w:rsidRPr="003B294D">
        <w:rPr>
          <w:rFonts w:ascii="Arial" w:hAnsi="Arial" w:cs="Arial"/>
        </w:rPr>
        <w:t>cez</w:t>
      </w:r>
      <w:r w:rsidR="003B294D">
        <w:rPr>
          <w:rFonts w:ascii="Arial" w:hAnsi="Arial" w:cs="Arial"/>
        </w:rPr>
        <w:t xml:space="preserve"> </w:t>
      </w:r>
      <w:r w:rsidRPr="00F7724E">
        <w:rPr>
          <w:rFonts w:ascii="Arial" w:hAnsi="Arial" w:cs="Arial"/>
          <w:b/>
        </w:rPr>
        <w:t>havarijný stav</w:t>
      </w:r>
      <w:r w:rsidRPr="003B294D">
        <w:rPr>
          <w:rFonts w:ascii="Arial" w:hAnsi="Arial" w:cs="Arial"/>
        </w:rPr>
        <w:t xml:space="preserve"> sme riešili poškodené podlahy.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 Poskytnuté finančné prostriedky, ktoré</w:t>
      </w:r>
      <w:r w:rsidR="003B294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organizácia mala na rok 2015 pokryli všetky potrebné prevádzkové náklady a tým pádom</w:t>
      </w:r>
      <w:r w:rsidR="003B294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k 31. 12. 2015 organizácia nemala žiadne záväzky, ktoré by zaťažili rozpočet roku 2016.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Z pridelených finančných prostriedkov sme však nemohli zakúpiť potrebné</w:t>
      </w:r>
      <w:r w:rsidR="003B294D">
        <w:rPr>
          <w:rFonts w:ascii="Arial" w:hAnsi="Arial" w:cs="Arial"/>
        </w:rPr>
        <w:t xml:space="preserve"> </w:t>
      </w:r>
      <w:proofErr w:type="spellStart"/>
      <w:r w:rsidR="003B294D">
        <w:rPr>
          <w:rFonts w:ascii="Arial" w:hAnsi="Arial" w:cs="Arial"/>
        </w:rPr>
        <w:t>ps</w:t>
      </w:r>
      <w:r w:rsidRPr="003B294D">
        <w:rPr>
          <w:rFonts w:ascii="Arial" w:hAnsi="Arial" w:cs="Arial"/>
        </w:rPr>
        <w:t>ychodiagnostické</w:t>
      </w:r>
      <w:proofErr w:type="spellEnd"/>
      <w:r w:rsidRPr="003B294D">
        <w:rPr>
          <w:rFonts w:ascii="Arial" w:hAnsi="Arial" w:cs="Arial"/>
        </w:rPr>
        <w:t xml:space="preserve"> pomôcky /testy/ a nie je možné pokryť opravu strechy, ktorá je dlhodobo</w:t>
      </w:r>
      <w:r w:rsidR="003B294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v dezolátnom stave /riešenie cez havarijný stav/.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PRÍJMY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Príjmy štátneho rozpočtu : 2 290,96 € - preplatok – plyn a elektrická energia za 2014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Mimorozpočtové príjmy : 4 654,03 € - projekty = 654,03 € + 4 000,- €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321D33" w:rsidRPr="003C4DB2" w:rsidRDefault="00321D33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Projekt z predchádzajúceho školského roku.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Darca : Nadácia pre deti Slovenska - Hodina deťom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 xml:space="preserve">Názov projektu : „Ja </w:t>
      </w:r>
      <w:proofErr w:type="spellStart"/>
      <w:r w:rsidRPr="003C4DB2">
        <w:rPr>
          <w:rFonts w:ascii="Arial" w:hAnsi="Arial" w:cs="Arial"/>
          <w:color w:val="000000" w:themeColor="text1"/>
        </w:rPr>
        <w:t>velkáč</w:t>
      </w:r>
      <w:proofErr w:type="spellEnd"/>
      <w:r w:rsidRPr="003C4DB2">
        <w:rPr>
          <w:rFonts w:ascii="Arial" w:hAnsi="Arial" w:cs="Arial"/>
          <w:color w:val="000000" w:themeColor="text1"/>
        </w:rPr>
        <w:t>“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Obdobie realizácie projektu : júl 2014 - jún 2015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Celková výška príspevku : 3 180,68,- €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Čerpanie 2014 = 2 526,65 € : - letný tábor júl 2014 - dohoda, strava, ubytovanie, cestovné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- supervízia, výtvarno-tvorivý materiál, športový materiál</w:t>
      </w: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</w:p>
    <w:p w:rsidR="00841ED2" w:rsidRPr="003C4DB2" w:rsidRDefault="00841ED2" w:rsidP="004D4769">
      <w:pPr>
        <w:jc w:val="both"/>
        <w:rPr>
          <w:rFonts w:ascii="Arial" w:hAnsi="Arial" w:cs="Arial"/>
          <w:color w:val="000000" w:themeColor="text1"/>
        </w:rPr>
      </w:pPr>
      <w:r w:rsidRPr="003C4DB2">
        <w:rPr>
          <w:rFonts w:ascii="Arial" w:hAnsi="Arial" w:cs="Arial"/>
          <w:color w:val="000000" w:themeColor="text1"/>
        </w:rPr>
        <w:t>Čerpanie 2015 =  654,03 € : - výletná loď Devín, materiál, supervízia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Poskytovateľ : Mestská časť Bratislava - Ružinov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Názov projektu : „Zvyšovanie dostupnosti poradenských služieb prostredníctvom IKT“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Celková výška grantu : 4 000,- €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Čerpanie 2015 = 4 000,- € - počítače - 14 ks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lastRenderedPageBreak/>
        <w:t>VÝDAVKY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Rozpočet : </w:t>
      </w:r>
      <w:r w:rsidR="00BC3B4F">
        <w:rPr>
          <w:rFonts w:ascii="Arial" w:hAnsi="Arial" w:cs="Arial"/>
        </w:rPr>
        <w:t xml:space="preserve">                                                                          </w:t>
      </w:r>
      <w:r w:rsidRPr="003B294D">
        <w:rPr>
          <w:rFonts w:ascii="Arial" w:hAnsi="Arial" w:cs="Arial"/>
        </w:rPr>
        <w:t>482 626,- €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z toho </w:t>
      </w:r>
      <w:r w:rsidR="00BC3B4F">
        <w:rPr>
          <w:rFonts w:ascii="Arial" w:hAnsi="Arial" w:cs="Arial"/>
        </w:rPr>
        <w:t>–</w:t>
      </w:r>
      <w:r w:rsidRPr="003B294D">
        <w:rPr>
          <w:rFonts w:ascii="Arial" w:hAnsi="Arial" w:cs="Arial"/>
        </w:rPr>
        <w:t xml:space="preserve"> mzdy</w:t>
      </w:r>
      <w:r w:rsidR="00BC3B4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 xml:space="preserve"> </w:t>
      </w:r>
      <w:r w:rsidRPr="00BC3B4F">
        <w:rPr>
          <w:rFonts w:ascii="Arial" w:hAnsi="Arial" w:cs="Arial"/>
          <w:b/>
        </w:rPr>
        <w:t>610</w:t>
      </w:r>
      <w:r w:rsidR="00BC3B4F">
        <w:rPr>
          <w:rFonts w:ascii="Arial" w:hAnsi="Arial" w:cs="Arial"/>
        </w:rPr>
        <w:t xml:space="preserve">                                                             </w:t>
      </w:r>
      <w:r w:rsidRPr="003B294D">
        <w:rPr>
          <w:rFonts w:ascii="Arial" w:hAnsi="Arial" w:cs="Arial"/>
        </w:rPr>
        <w:t xml:space="preserve"> 319 032,- €</w:t>
      </w:r>
    </w:p>
    <w:p w:rsidR="00841ED2" w:rsidRPr="00BC3B4F" w:rsidRDefault="00BC3B4F" w:rsidP="00BC3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</w:t>
      </w:r>
      <w:r w:rsidRPr="00BC3B4F">
        <w:rPr>
          <w:rFonts w:ascii="Arial" w:hAnsi="Arial" w:cs="Arial"/>
        </w:rPr>
        <w:t xml:space="preserve">ondy  </w:t>
      </w:r>
      <w:r w:rsidR="00841ED2" w:rsidRPr="00BC3B4F">
        <w:rPr>
          <w:rFonts w:ascii="Arial" w:hAnsi="Arial" w:cs="Arial"/>
        </w:rPr>
        <w:t xml:space="preserve"> </w:t>
      </w:r>
      <w:r w:rsidR="00841ED2" w:rsidRPr="00BC3B4F">
        <w:rPr>
          <w:rFonts w:ascii="Arial" w:hAnsi="Arial" w:cs="Arial"/>
          <w:b/>
        </w:rPr>
        <w:t xml:space="preserve">620 </w:t>
      </w:r>
      <w:r w:rsidRPr="00BC3B4F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</w:t>
      </w:r>
      <w:r w:rsidRPr="00BC3B4F">
        <w:rPr>
          <w:rFonts w:ascii="Arial" w:hAnsi="Arial" w:cs="Arial"/>
        </w:rPr>
        <w:t xml:space="preserve">  </w:t>
      </w:r>
      <w:r w:rsidR="00841ED2" w:rsidRPr="00BC3B4F">
        <w:rPr>
          <w:rFonts w:ascii="Arial" w:hAnsi="Arial" w:cs="Arial"/>
        </w:rPr>
        <w:t>110 314,- €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BC3B4F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- </w:t>
      </w:r>
      <w:r w:rsidR="00BC3B4F">
        <w:rPr>
          <w:rFonts w:ascii="Arial" w:hAnsi="Arial" w:cs="Arial"/>
        </w:rPr>
        <w:t xml:space="preserve">           </w:t>
      </w:r>
      <w:r w:rsidRPr="003B294D">
        <w:rPr>
          <w:rFonts w:ascii="Arial" w:hAnsi="Arial" w:cs="Arial"/>
        </w:rPr>
        <w:t xml:space="preserve">vecné </w:t>
      </w:r>
      <w:r w:rsidRPr="00BC3B4F">
        <w:rPr>
          <w:rFonts w:ascii="Arial" w:hAnsi="Arial" w:cs="Arial"/>
          <w:b/>
        </w:rPr>
        <w:t>630</w:t>
      </w:r>
      <w:r w:rsidR="00BC3B4F">
        <w:rPr>
          <w:rFonts w:ascii="Arial" w:hAnsi="Arial" w:cs="Arial"/>
        </w:rPr>
        <w:t xml:space="preserve">                                                                 </w:t>
      </w:r>
      <w:r w:rsidRPr="003B294D">
        <w:rPr>
          <w:rFonts w:ascii="Arial" w:hAnsi="Arial" w:cs="Arial"/>
        </w:rPr>
        <w:t xml:space="preserve"> 52 303,03 € </w:t>
      </w:r>
    </w:p>
    <w:p w:rsidR="00BC3B4F" w:rsidRDefault="00BC3B4F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z toho : </w:t>
      </w:r>
      <w:r w:rsidR="00BC3B4F">
        <w:rPr>
          <w:rFonts w:ascii="Arial" w:hAnsi="Arial" w:cs="Arial"/>
        </w:rPr>
        <w:t xml:space="preserve">  havárie                                                                       </w:t>
      </w:r>
      <w:r w:rsidRPr="003B294D">
        <w:rPr>
          <w:rFonts w:ascii="Arial" w:hAnsi="Arial" w:cs="Arial"/>
        </w:rPr>
        <w:t xml:space="preserve">3 140,- € </w:t>
      </w:r>
    </w:p>
    <w:p w:rsidR="00841ED2" w:rsidRPr="003B294D" w:rsidRDefault="00BC3B4F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41ED2" w:rsidRPr="003B294D">
        <w:rPr>
          <w:rFonts w:ascii="Arial" w:hAnsi="Arial" w:cs="Arial"/>
        </w:rPr>
        <w:t>rozvojové projekty</w:t>
      </w:r>
      <w:r>
        <w:rPr>
          <w:rFonts w:ascii="Arial" w:hAnsi="Arial" w:cs="Arial"/>
        </w:rPr>
        <w:t xml:space="preserve">                                                       </w:t>
      </w:r>
      <w:r w:rsidRPr="003B294D">
        <w:rPr>
          <w:rFonts w:ascii="Arial" w:hAnsi="Arial" w:cs="Arial"/>
        </w:rPr>
        <w:t xml:space="preserve">2 375,- € </w:t>
      </w:r>
      <w:r>
        <w:rPr>
          <w:rFonts w:ascii="Arial" w:hAnsi="Arial" w:cs="Arial"/>
        </w:rPr>
        <w:t xml:space="preserve">  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125,- € </w:t>
      </w:r>
      <w:r w:rsidR="00BC3B4F">
        <w:rPr>
          <w:rFonts w:ascii="Arial" w:hAnsi="Arial" w:cs="Arial"/>
        </w:rPr>
        <w:t xml:space="preserve">  </w:t>
      </w:r>
      <w:r w:rsidRPr="003B294D">
        <w:rPr>
          <w:rFonts w:ascii="Arial" w:hAnsi="Arial" w:cs="Arial"/>
        </w:rPr>
        <w:t>spolu účasť na rozvojovom projekte</w:t>
      </w:r>
      <w:r w:rsidR="00BC3B4F">
        <w:rPr>
          <w:rFonts w:ascii="Arial" w:hAnsi="Arial" w:cs="Arial"/>
        </w:rPr>
        <w:t xml:space="preserve">                             </w:t>
      </w:r>
      <w:r w:rsidR="00BC3B4F" w:rsidRPr="003B294D">
        <w:rPr>
          <w:rFonts w:ascii="Arial" w:hAnsi="Arial" w:cs="Arial"/>
        </w:rPr>
        <w:t xml:space="preserve">125,- € </w:t>
      </w:r>
      <w:r w:rsidR="00BC3B4F">
        <w:rPr>
          <w:rFonts w:ascii="Arial" w:hAnsi="Arial" w:cs="Arial"/>
        </w:rPr>
        <w:t xml:space="preserve">   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- bež. </w:t>
      </w:r>
      <w:r w:rsidR="00BC3B4F">
        <w:rPr>
          <w:rFonts w:ascii="Arial" w:hAnsi="Arial" w:cs="Arial"/>
        </w:rPr>
        <w:t xml:space="preserve">           </w:t>
      </w:r>
      <w:r w:rsidRPr="00BC3B4F">
        <w:rPr>
          <w:rFonts w:ascii="Arial" w:hAnsi="Arial" w:cs="Arial"/>
          <w:b/>
        </w:rPr>
        <w:t>640</w:t>
      </w:r>
      <w:r w:rsidRPr="003B294D">
        <w:rPr>
          <w:rFonts w:ascii="Arial" w:hAnsi="Arial" w:cs="Arial"/>
        </w:rPr>
        <w:t xml:space="preserve"> </w:t>
      </w:r>
      <w:r w:rsidR="00BC3B4F">
        <w:rPr>
          <w:rFonts w:ascii="Arial" w:hAnsi="Arial" w:cs="Arial"/>
        </w:rPr>
        <w:t xml:space="preserve">                                                                     </w:t>
      </w:r>
      <w:r w:rsidRPr="003B294D">
        <w:rPr>
          <w:rFonts w:ascii="Arial" w:hAnsi="Arial" w:cs="Arial"/>
        </w:rPr>
        <w:t>976,97 €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Čerpanie :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Havárie - oprava podlahy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CE05BF" w:rsidRDefault="00841ED2" w:rsidP="004D4769">
      <w:pPr>
        <w:jc w:val="both"/>
        <w:rPr>
          <w:rFonts w:ascii="Arial" w:hAnsi="Arial" w:cs="Arial"/>
          <w:b/>
        </w:rPr>
      </w:pPr>
      <w:r w:rsidRPr="003B294D">
        <w:rPr>
          <w:rFonts w:ascii="Arial" w:hAnsi="Arial" w:cs="Arial"/>
        </w:rPr>
        <w:t xml:space="preserve">Rozvojový projekt : </w:t>
      </w:r>
      <w:r w:rsidRPr="00CE05BF">
        <w:rPr>
          <w:rFonts w:ascii="Arial" w:hAnsi="Arial" w:cs="Arial"/>
          <w:b/>
        </w:rPr>
        <w:t>Komplexná starostlivosť o dieťa s nerovnomerným vývojom</w:t>
      </w:r>
    </w:p>
    <w:p w:rsidR="00841ED2" w:rsidRPr="00CE05BF" w:rsidRDefault="00841ED2" w:rsidP="004D4769">
      <w:pPr>
        <w:jc w:val="both"/>
        <w:rPr>
          <w:rFonts w:ascii="Arial" w:hAnsi="Arial" w:cs="Arial"/>
          <w:b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CE05BF">
        <w:rPr>
          <w:rFonts w:ascii="Arial" w:hAnsi="Arial" w:cs="Arial"/>
          <w:b/>
        </w:rPr>
        <w:t>v predškolskom veku</w:t>
      </w:r>
      <w:r w:rsidRPr="003B294D">
        <w:rPr>
          <w:rFonts w:ascii="Arial" w:hAnsi="Arial" w:cs="Arial"/>
        </w:rPr>
        <w:t xml:space="preserve"> - odborná literatúra, didaktické a rehabilitačné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 xml:space="preserve">pomôcky </w:t>
      </w:r>
      <w:proofErr w:type="spellStart"/>
      <w:r w:rsidRPr="003B294D">
        <w:rPr>
          <w:rFonts w:ascii="Arial" w:hAnsi="Arial" w:cs="Arial"/>
        </w:rPr>
        <w:t>t.j</w:t>
      </w:r>
      <w:proofErr w:type="spellEnd"/>
      <w:r w:rsidRPr="003B294D">
        <w:rPr>
          <w:rFonts w:ascii="Arial" w:hAnsi="Arial" w:cs="Arial"/>
        </w:rPr>
        <w:t>. kresliace a</w:t>
      </w:r>
      <w:r w:rsidR="0006469D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 xml:space="preserve">stimulačné </w:t>
      </w:r>
      <w:proofErr w:type="spellStart"/>
      <w:r w:rsidRPr="003B294D">
        <w:rPr>
          <w:rFonts w:ascii="Arial" w:hAnsi="Arial" w:cs="Arial"/>
        </w:rPr>
        <w:t>pomôcky,notebook</w:t>
      </w:r>
      <w:proofErr w:type="spellEnd"/>
      <w:r w:rsidRPr="003B294D">
        <w:rPr>
          <w:rFonts w:ascii="Arial" w:hAnsi="Arial" w:cs="Arial"/>
        </w:rPr>
        <w:t xml:space="preserve"> so </w:t>
      </w:r>
      <w:proofErr w:type="spellStart"/>
      <w:r w:rsidRPr="003B294D">
        <w:rPr>
          <w:rFonts w:ascii="Arial" w:hAnsi="Arial" w:cs="Arial"/>
        </w:rPr>
        <w:t>softwerom</w:t>
      </w:r>
      <w:proofErr w:type="spellEnd"/>
      <w:r w:rsidRPr="003B294D">
        <w:rPr>
          <w:rFonts w:ascii="Arial" w:hAnsi="Arial" w:cs="Arial"/>
        </w:rPr>
        <w:t xml:space="preserve"> </w:t>
      </w:r>
      <w:proofErr w:type="spellStart"/>
      <w:r w:rsidRPr="003B294D">
        <w:rPr>
          <w:rFonts w:ascii="Arial" w:hAnsi="Arial" w:cs="Arial"/>
        </w:rPr>
        <w:t>t.j</w:t>
      </w:r>
      <w:proofErr w:type="spellEnd"/>
      <w:r w:rsidRPr="003B294D">
        <w:rPr>
          <w:rFonts w:ascii="Arial" w:hAnsi="Arial" w:cs="Arial"/>
        </w:rPr>
        <w:t xml:space="preserve">. </w:t>
      </w:r>
      <w:proofErr w:type="spellStart"/>
      <w:r w:rsidRPr="003B294D">
        <w:rPr>
          <w:rFonts w:ascii="Arial" w:hAnsi="Arial" w:cs="Arial"/>
        </w:rPr>
        <w:t>kresebné</w:t>
      </w:r>
      <w:proofErr w:type="spellEnd"/>
      <w:r w:rsidRPr="003B294D">
        <w:rPr>
          <w:rFonts w:ascii="Arial" w:hAnsi="Arial" w:cs="Arial"/>
        </w:rPr>
        <w:t xml:space="preserve"> a</w:t>
      </w:r>
      <w:r w:rsidR="00CE05BF">
        <w:rPr>
          <w:rFonts w:ascii="Arial" w:hAnsi="Arial" w:cs="Arial"/>
        </w:rPr>
        <w:t> </w:t>
      </w:r>
      <w:r w:rsidRPr="003B294D">
        <w:rPr>
          <w:rFonts w:ascii="Arial" w:hAnsi="Arial" w:cs="Arial"/>
        </w:rPr>
        <w:t>audio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programy, kancelárske potreby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Mzdy, fondy, dohody, elektrická energia, plyn, voda, stravovanie, tvorba sociálneho fondu,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odborná literatúra, poštové a telekomunikačné služby, čistiace a hygienické potreby, materiál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na údržbu, tlačivá, kancelárske potreby, posudky, likvidácia odpadu, testy, servisná údržba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 xml:space="preserve">počítačov, revízie elektrospotrebičov, daň z nehnuteľností, poistenie majetku, licencie, </w:t>
      </w:r>
      <w:proofErr w:type="spellStart"/>
      <w:r w:rsidRPr="003B294D">
        <w:rPr>
          <w:rFonts w:ascii="Arial" w:hAnsi="Arial" w:cs="Arial"/>
        </w:rPr>
        <w:t>swan</w:t>
      </w:r>
      <w:proofErr w:type="spellEnd"/>
      <w:r w:rsidRPr="003B294D">
        <w:rPr>
          <w:rFonts w:ascii="Arial" w:hAnsi="Arial" w:cs="Arial"/>
        </w:rPr>
        <w:t>,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poplatok za neplnenie povinného podielu zamestnávania občanov so ZP, monitory, kávovar,</w:t>
      </w:r>
      <w:r w:rsidR="00CE05BF">
        <w:rPr>
          <w:rFonts w:ascii="Arial" w:hAnsi="Arial" w:cs="Arial"/>
        </w:rPr>
        <w:t xml:space="preserve"> </w:t>
      </w:r>
      <w:r w:rsidRPr="003B294D">
        <w:rPr>
          <w:rFonts w:ascii="Arial" w:hAnsi="Arial" w:cs="Arial"/>
        </w:rPr>
        <w:t>router, 4x počítače – dofinancovanie projektu, dávky nemocenského poistenia.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KONTROLNÁ ČINNOSŤ - Nebola</w:t>
      </w:r>
    </w:p>
    <w:p w:rsidR="00841ED2" w:rsidRPr="003B294D" w:rsidRDefault="00841ED2" w:rsidP="004D4769">
      <w:pPr>
        <w:jc w:val="both"/>
        <w:rPr>
          <w:rFonts w:ascii="Arial" w:hAnsi="Arial" w:cs="Arial"/>
        </w:rPr>
      </w:pPr>
    </w:p>
    <w:p w:rsidR="00841ED2" w:rsidRPr="003B294D" w:rsidRDefault="00841ED2" w:rsidP="004D4769">
      <w:pPr>
        <w:ind w:left="342" w:hanging="342"/>
        <w:jc w:val="both"/>
        <w:rPr>
          <w:rFonts w:ascii="Arial" w:hAnsi="Arial" w:cs="Arial"/>
          <w:b/>
          <w:bCs/>
        </w:rPr>
      </w:pPr>
      <w:r w:rsidRPr="003B294D">
        <w:rPr>
          <w:rFonts w:ascii="Arial" w:hAnsi="Arial" w:cs="Arial"/>
        </w:rPr>
        <w:t>NEUHRADENÉ FA k 31. 1.</w:t>
      </w:r>
    </w:p>
    <w:p w:rsidR="00E8121E" w:rsidRPr="003B294D" w:rsidRDefault="00E8121E" w:rsidP="004D4769">
      <w:pPr>
        <w:ind w:left="342" w:hanging="342"/>
        <w:jc w:val="both"/>
        <w:rPr>
          <w:rFonts w:ascii="Arial" w:hAnsi="Arial" w:cs="Arial"/>
          <w:b/>
          <w:bCs/>
        </w:rPr>
      </w:pPr>
    </w:p>
    <w:p w:rsidR="00A35366" w:rsidRPr="003B294D" w:rsidRDefault="002C3FEC" w:rsidP="004D4769">
      <w:pPr>
        <w:tabs>
          <w:tab w:val="left" w:pos="3613"/>
        </w:tabs>
        <w:jc w:val="both"/>
        <w:rPr>
          <w:rFonts w:ascii="Arial" w:hAnsi="Arial" w:cs="Arial"/>
        </w:rPr>
      </w:pPr>
      <w:r w:rsidRPr="003B294D">
        <w:rPr>
          <w:rFonts w:ascii="Arial" w:hAnsi="Arial" w:cs="Arial"/>
        </w:rPr>
        <w:t>Správu o ho</w:t>
      </w:r>
      <w:r w:rsidR="00CE6E8B" w:rsidRPr="003B294D">
        <w:rPr>
          <w:rFonts w:ascii="Arial" w:hAnsi="Arial" w:cs="Arial"/>
        </w:rPr>
        <w:t>spodárení uvádzame v prílohe č.1</w:t>
      </w:r>
      <w:r w:rsidRPr="003B294D">
        <w:rPr>
          <w:rFonts w:ascii="Arial" w:hAnsi="Arial" w:cs="Arial"/>
        </w:rPr>
        <w:t>.</w:t>
      </w:r>
    </w:p>
    <w:p w:rsidR="00A35366" w:rsidRPr="003B294D" w:rsidRDefault="00A35366" w:rsidP="004D4769">
      <w:pPr>
        <w:tabs>
          <w:tab w:val="left" w:pos="3613"/>
        </w:tabs>
        <w:jc w:val="both"/>
        <w:rPr>
          <w:rFonts w:ascii="Arial" w:hAnsi="Arial" w:cs="Arial"/>
        </w:rPr>
      </w:pPr>
    </w:p>
    <w:p w:rsidR="00A35366" w:rsidRDefault="00A35366" w:rsidP="004D4769">
      <w:pPr>
        <w:tabs>
          <w:tab w:val="left" w:pos="3613"/>
        </w:tabs>
        <w:jc w:val="both"/>
        <w:rPr>
          <w:rFonts w:ascii="Arial" w:hAnsi="Arial" w:cs="Arial"/>
        </w:rPr>
      </w:pPr>
    </w:p>
    <w:p w:rsidR="00780E69" w:rsidRPr="00CF505B" w:rsidRDefault="002C3FEC" w:rsidP="004D4769">
      <w:pPr>
        <w:ind w:left="342" w:hanging="342"/>
        <w:jc w:val="both"/>
        <w:rPr>
          <w:rFonts w:ascii="Arial" w:hAnsi="Arial" w:cs="Arial"/>
        </w:rPr>
      </w:pPr>
      <w:r w:rsidRPr="00CF505B">
        <w:rPr>
          <w:rFonts w:ascii="Arial" w:hAnsi="Arial" w:cs="Arial"/>
          <w:b/>
          <w:bCs/>
        </w:rPr>
        <w:t>n) Cieľ, ktorý si školské zariadenia určilo v koncepčnom zámere rozvoja školského zariadenia na príslušný školský rok a vyhodnotenie jeho plnenia</w:t>
      </w:r>
      <w:r w:rsidR="001C369F">
        <w:rPr>
          <w:rFonts w:ascii="Arial" w:hAnsi="Arial" w:cs="Arial"/>
          <w:b/>
          <w:bCs/>
        </w:rPr>
        <w:t xml:space="preserve">   </w:t>
      </w:r>
      <w:r w:rsidRPr="00CF505B">
        <w:rPr>
          <w:rFonts w:ascii="Arial" w:hAnsi="Arial" w:cs="Arial"/>
          <w:b/>
          <w:bCs/>
        </w:rPr>
        <w:t xml:space="preserve"> (§ 2 ods. 1 písm. n). </w:t>
      </w:r>
      <w:r w:rsidRPr="00CF505B">
        <w:rPr>
          <w:rFonts w:ascii="Arial" w:hAnsi="Arial" w:cs="Arial"/>
        </w:rPr>
        <w:t xml:space="preserve"> </w:t>
      </w:r>
    </w:p>
    <w:p w:rsidR="00780E69" w:rsidRPr="00CF505B" w:rsidRDefault="00780E69" w:rsidP="004D4769">
      <w:pPr>
        <w:jc w:val="both"/>
        <w:rPr>
          <w:rFonts w:ascii="Arial" w:hAnsi="Arial" w:cs="Arial"/>
        </w:rPr>
      </w:pPr>
    </w:p>
    <w:p w:rsidR="002C3FEC" w:rsidRPr="000C0285" w:rsidRDefault="002C3FEC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 xml:space="preserve">Dlhodobým cieľom práce pracovníkov nášho zariadenia je poskytovať </w:t>
      </w:r>
      <w:r w:rsidR="00694D15">
        <w:rPr>
          <w:rFonts w:ascii="Arial" w:hAnsi="Arial" w:cs="Arial"/>
        </w:rPr>
        <w:t>odborné</w:t>
      </w:r>
      <w:r w:rsidRPr="000C0285">
        <w:rPr>
          <w:rFonts w:ascii="Arial" w:hAnsi="Arial" w:cs="Arial"/>
        </w:rPr>
        <w:t xml:space="preserve"> psychol</w:t>
      </w:r>
      <w:r w:rsidR="00646D6B">
        <w:rPr>
          <w:rFonts w:ascii="Arial" w:hAnsi="Arial" w:cs="Arial"/>
        </w:rPr>
        <w:t xml:space="preserve">ogické, </w:t>
      </w:r>
      <w:r w:rsidRPr="000C0285">
        <w:rPr>
          <w:rFonts w:ascii="Arial" w:hAnsi="Arial" w:cs="Arial"/>
        </w:rPr>
        <w:t xml:space="preserve">špeciálno-pedagogické poradenské služby deťom, žiakom, študentom, </w:t>
      </w:r>
      <w:r w:rsidRPr="000C0285">
        <w:rPr>
          <w:rFonts w:ascii="Arial" w:hAnsi="Arial" w:cs="Arial"/>
        </w:rPr>
        <w:lastRenderedPageBreak/>
        <w:t>rodičom, pedagógom, lekárom, logopédom a iným žiadateľom</w:t>
      </w:r>
      <w:r w:rsidR="00646D6B">
        <w:rPr>
          <w:rFonts w:ascii="Arial" w:hAnsi="Arial" w:cs="Arial"/>
        </w:rPr>
        <w:t xml:space="preserve"> ako aj vedenie preventívnych aktivít zameraných na predchádzanie </w:t>
      </w:r>
      <w:proofErr w:type="spellStart"/>
      <w:r w:rsidR="00646D6B">
        <w:rPr>
          <w:rFonts w:ascii="Arial" w:hAnsi="Arial" w:cs="Arial"/>
        </w:rPr>
        <w:t>psychopatologických</w:t>
      </w:r>
      <w:proofErr w:type="spellEnd"/>
      <w:r w:rsidR="00646D6B">
        <w:rPr>
          <w:rFonts w:ascii="Arial" w:hAnsi="Arial" w:cs="Arial"/>
        </w:rPr>
        <w:t xml:space="preserve"> javov</w:t>
      </w:r>
      <w:r w:rsidR="00811132">
        <w:rPr>
          <w:rFonts w:ascii="Arial" w:hAnsi="Arial" w:cs="Arial"/>
        </w:rPr>
        <w:t xml:space="preserve">. Každoročne aktualizujeme svoju činnosť v zmysle príslušných POP a novej legislatívy v rezorte školstva. </w:t>
      </w:r>
    </w:p>
    <w:p w:rsidR="002C3FEC" w:rsidRDefault="002C3FEC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Poskytovanie kvalitných a angažovaných služieb sa darilo vďaka osobnej zaangažovanosti všetkých pracovníkov, absolvovaniu vzdelávacích aktivít a výcvikov, ako aj ich osobnostnému rastu. Pravideln</w:t>
      </w:r>
      <w:r w:rsidR="00211490">
        <w:rPr>
          <w:rFonts w:ascii="Arial" w:hAnsi="Arial" w:cs="Arial"/>
        </w:rPr>
        <w:t xml:space="preserve">á terénna práca v </w:t>
      </w:r>
      <w:r w:rsidRPr="000C0285">
        <w:rPr>
          <w:rFonts w:ascii="Arial" w:hAnsi="Arial" w:cs="Arial"/>
        </w:rPr>
        <w:t xml:space="preserve"> MŠ, ZŠ a SŠ prispe</w:t>
      </w:r>
      <w:r w:rsidR="00211490">
        <w:rPr>
          <w:rFonts w:ascii="Arial" w:hAnsi="Arial" w:cs="Arial"/>
        </w:rPr>
        <w:t>la</w:t>
      </w:r>
      <w:r w:rsidRPr="000C0285">
        <w:rPr>
          <w:rFonts w:ascii="Arial" w:hAnsi="Arial" w:cs="Arial"/>
        </w:rPr>
        <w:t xml:space="preserve"> ku skvalitňovaniu komunikácie s pedagógmi ako aj k lepšiemu poznávaniu a chápaniu klienta v jeho prostredí.</w:t>
      </w:r>
      <w:r w:rsidR="00AF2754" w:rsidRPr="000C0285">
        <w:rPr>
          <w:rFonts w:ascii="Arial" w:hAnsi="Arial" w:cs="Arial"/>
        </w:rPr>
        <w:t xml:space="preserve"> </w:t>
      </w:r>
      <w:r w:rsidR="008D6ABD" w:rsidRPr="000C0285">
        <w:rPr>
          <w:rFonts w:ascii="Arial" w:hAnsi="Arial" w:cs="Arial"/>
        </w:rPr>
        <w:t>Metodické semináre pre školských psychológov, výchovných poradcov</w:t>
      </w:r>
      <w:r w:rsidR="00646D6B">
        <w:rPr>
          <w:rFonts w:ascii="Arial" w:hAnsi="Arial" w:cs="Arial"/>
        </w:rPr>
        <w:t>, školských špeciálnych pedagógov a koordinátorov prevencie</w:t>
      </w:r>
      <w:r w:rsidR="008D6ABD" w:rsidRPr="000C0285">
        <w:rPr>
          <w:rFonts w:ascii="Arial" w:hAnsi="Arial" w:cs="Arial"/>
        </w:rPr>
        <w:t xml:space="preserve"> poskytujú priestor  na prehlbovanie sebavzdelávania a</w:t>
      </w:r>
      <w:r w:rsidR="00211490">
        <w:rPr>
          <w:rFonts w:ascii="Arial" w:hAnsi="Arial" w:cs="Arial"/>
        </w:rPr>
        <w:t> </w:t>
      </w:r>
      <w:r w:rsidR="008D6ABD" w:rsidRPr="000C0285">
        <w:rPr>
          <w:rFonts w:ascii="Arial" w:hAnsi="Arial" w:cs="Arial"/>
        </w:rPr>
        <w:t>supervíziu</w:t>
      </w:r>
      <w:r w:rsidR="00211490">
        <w:rPr>
          <w:rFonts w:ascii="Arial" w:hAnsi="Arial" w:cs="Arial"/>
        </w:rPr>
        <w:t xml:space="preserve"> a súčasne zabezpečujú priestor na informačný tok a teamovú spoluprácu.</w:t>
      </w:r>
    </w:p>
    <w:p w:rsidR="00811132" w:rsidRPr="000C0285" w:rsidRDefault="0081113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Významným cie</w:t>
      </w:r>
      <w:r w:rsidR="00E1058E">
        <w:rPr>
          <w:rFonts w:ascii="Arial" w:hAnsi="Arial" w:cs="Arial"/>
        </w:rPr>
        <w:t>ľ</w:t>
      </w:r>
      <w:r>
        <w:rPr>
          <w:rFonts w:ascii="Arial" w:hAnsi="Arial" w:cs="Arial"/>
        </w:rPr>
        <w:t>om nového vedenia od r.</w:t>
      </w:r>
      <w:r w:rsidR="00841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bolo vytvoriť priestor na skvalitnenie interpe</w:t>
      </w:r>
      <w:r w:rsidR="005C4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sonálnej komunikácie medzi oddeleniami a pracovníkmi vo všetkých pracovných pozíciách. K zlepšeniu atmosféry na pracovisku </w:t>
      </w:r>
      <w:r w:rsidR="00E1058E">
        <w:rPr>
          <w:rFonts w:ascii="Arial" w:hAnsi="Arial" w:cs="Arial"/>
        </w:rPr>
        <w:t xml:space="preserve">a s cieľom rozvíjať a podporiť komunikáciu na pracovisku </w:t>
      </w:r>
      <w:r>
        <w:rPr>
          <w:rFonts w:ascii="Arial" w:hAnsi="Arial" w:cs="Arial"/>
        </w:rPr>
        <w:t xml:space="preserve">sme zrealizovali </w:t>
      </w:r>
      <w:r w:rsidR="008C7A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teambu</w:t>
      </w:r>
      <w:r w:rsidR="008C7AEA">
        <w:rPr>
          <w:rFonts w:ascii="Arial" w:hAnsi="Arial" w:cs="Arial"/>
        </w:rPr>
        <w:t>i</w:t>
      </w:r>
      <w:r>
        <w:rPr>
          <w:rFonts w:ascii="Arial" w:hAnsi="Arial" w:cs="Arial"/>
        </w:rPr>
        <w:t>ldingové</w:t>
      </w:r>
      <w:proofErr w:type="spellEnd"/>
      <w:r>
        <w:rPr>
          <w:rFonts w:ascii="Arial" w:hAnsi="Arial" w:cs="Arial"/>
        </w:rPr>
        <w:t xml:space="preserve"> stretnutia, 1 mimo zariadenia</w:t>
      </w:r>
      <w:r w:rsidR="00E1058E">
        <w:rPr>
          <w:rFonts w:ascii="Arial" w:hAnsi="Arial" w:cs="Arial"/>
        </w:rPr>
        <w:t xml:space="preserve"> /</w:t>
      </w:r>
      <w:r w:rsidR="00841ED2">
        <w:rPr>
          <w:rFonts w:ascii="Arial" w:hAnsi="Arial" w:cs="Arial"/>
        </w:rPr>
        <w:t>Rača</w:t>
      </w:r>
      <w:r w:rsidR="00E1058E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a </w:t>
      </w:r>
      <w:r w:rsidR="008C7A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1058E">
        <w:rPr>
          <w:rFonts w:ascii="Arial" w:hAnsi="Arial" w:cs="Arial"/>
        </w:rPr>
        <w:t>v zariadení pod vedením odborníka na tému Možnosti a zdroje rozvoja CPPPaP II.</w:t>
      </w:r>
      <w:r>
        <w:rPr>
          <w:rFonts w:ascii="Arial" w:hAnsi="Arial" w:cs="Arial"/>
        </w:rPr>
        <w:t xml:space="preserve"> </w:t>
      </w:r>
    </w:p>
    <w:p w:rsidR="00A35366" w:rsidRDefault="00A35366" w:rsidP="004D4769">
      <w:pPr>
        <w:jc w:val="both"/>
        <w:rPr>
          <w:rFonts w:ascii="Arial" w:hAnsi="Arial" w:cs="Arial"/>
        </w:rPr>
      </w:pPr>
    </w:p>
    <w:p w:rsidR="00A35366" w:rsidRDefault="00A35366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Oddelenie poradenstva</w:t>
      </w:r>
      <w:r w:rsidR="00CE05BF">
        <w:rPr>
          <w:rFonts w:ascii="Arial" w:hAnsi="Arial" w:cs="Arial"/>
          <w:b/>
        </w:rPr>
        <w:t xml:space="preserve"> v osobnostnom, vzdelávacom a </w:t>
      </w:r>
      <w:proofErr w:type="spellStart"/>
      <w:r w:rsidR="00CE05BF">
        <w:rPr>
          <w:rFonts w:ascii="Arial" w:hAnsi="Arial" w:cs="Arial"/>
          <w:b/>
        </w:rPr>
        <w:t>kariérovom</w:t>
      </w:r>
      <w:proofErr w:type="spellEnd"/>
      <w:r w:rsidR="00CE05BF">
        <w:rPr>
          <w:rFonts w:ascii="Arial" w:hAnsi="Arial" w:cs="Arial"/>
          <w:b/>
        </w:rPr>
        <w:t xml:space="preserve"> vývine :</w:t>
      </w:r>
    </w:p>
    <w:p w:rsidR="00841ED2" w:rsidRDefault="00A35366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1ED2" w:rsidRPr="00614D91">
        <w:rPr>
          <w:rFonts w:ascii="Arial" w:hAnsi="Arial" w:cs="Arial"/>
        </w:rPr>
        <w:t xml:space="preserve">Dlhodobým </w:t>
      </w:r>
      <w:r w:rsidR="00841ED2">
        <w:rPr>
          <w:rFonts w:ascii="Arial" w:hAnsi="Arial" w:cs="Arial"/>
        </w:rPr>
        <w:t>cieľom práce odborným zamestnancov oddelenia je zabezpečiť kvalitné odborné služby klientele CPPPaP. Tento cieľ realizujeme zvyšovaním odbornej kvalifikácie zamestnancov prostredníctvom vzdelávania na interných odborných seminároch a vzdelávania  zabezpečovaného individuálne na vlastné náklady.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ciele: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Cieľ: zabezpečiť </w:t>
      </w:r>
      <w:proofErr w:type="spellStart"/>
      <w:r>
        <w:rPr>
          <w:rFonts w:ascii="Arial" w:hAnsi="Arial" w:cs="Arial"/>
        </w:rPr>
        <w:t>depistáž</w:t>
      </w:r>
      <w:proofErr w:type="spellEnd"/>
      <w:r>
        <w:rPr>
          <w:rFonts w:ascii="Arial" w:hAnsi="Arial" w:cs="Arial"/>
        </w:rPr>
        <w:t xml:space="preserve"> školskej spôsobilosti vo všetkých MŠ v pôsobnosti mestskej časti, čím by sa zmapovali deti s potenciálnymi problémami a predišlo by sa neúspechu pri zaškolení týchto detí do 1. ročníkov ZŠ. 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depistáži</w:t>
      </w:r>
      <w:proofErr w:type="spellEnd"/>
      <w:r>
        <w:rPr>
          <w:rFonts w:ascii="Arial" w:hAnsi="Arial" w:cs="Arial"/>
        </w:rPr>
        <w:t xml:space="preserve"> školskej spôsobilosti zamestnanci prekonzultovali ťažkosti detí s rodičmi a pedagógmi MŠ s následným odporúčaním komplexného vyšetrenia školskej spôsobilosti v CPPPaP .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splnený: bolo realizovaných 158 odkladov ŠD a 26 detí bolo zaradených do 0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-tých ročníkov.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Cieľ: poskytnúť komplexnú psychologickú starostlivosť žiakom s </w:t>
      </w:r>
      <w:proofErr w:type="spellStart"/>
      <w:r>
        <w:rPr>
          <w:rFonts w:ascii="Arial" w:hAnsi="Arial" w:cs="Arial"/>
        </w:rPr>
        <w:t>výchovno</w:t>
      </w:r>
      <w:proofErr w:type="spellEnd"/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-vzdelávacími potrebami nielen individuálnym vyšetrením v CPPPaP, ale aj konzultáciami s pedagógmi, školskými špeciálnymi pedagógmi na školách.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Používať </w:t>
      </w:r>
      <w:proofErr w:type="spellStart"/>
      <w:r>
        <w:rPr>
          <w:rFonts w:ascii="Arial" w:hAnsi="Arial" w:cs="Arial"/>
        </w:rPr>
        <w:t>psychodiagnostické</w:t>
      </w:r>
      <w:proofErr w:type="spellEnd"/>
      <w:r>
        <w:rPr>
          <w:rFonts w:ascii="Arial" w:hAnsi="Arial" w:cs="Arial"/>
        </w:rPr>
        <w:t xml:space="preserve"> prostriedky primerané veku a </w:t>
      </w:r>
      <w:proofErr w:type="spellStart"/>
      <w:r>
        <w:rPr>
          <w:rFonts w:ascii="Arial" w:hAnsi="Arial" w:cs="Arial"/>
        </w:rPr>
        <w:t>sociokultúrnemu</w:t>
      </w:r>
      <w:proofErr w:type="spellEnd"/>
      <w:r>
        <w:rPr>
          <w:rFonts w:ascii="Arial" w:hAnsi="Arial" w:cs="Arial"/>
        </w:rPr>
        <w:t xml:space="preserve"> prostrediu žiaka. U detí zo sociálne znevýhodneného prostredia poskytnúť vyšetrenie na škole. Deťom z 0-tých ročníkov zabezpečiť </w:t>
      </w:r>
      <w:proofErr w:type="spellStart"/>
      <w:r>
        <w:rPr>
          <w:rFonts w:ascii="Arial" w:hAnsi="Arial" w:cs="Arial"/>
        </w:rPr>
        <w:t>rediagnostiku</w:t>
      </w:r>
      <w:proofErr w:type="spellEnd"/>
      <w:r>
        <w:rPr>
          <w:rFonts w:ascii="Arial" w:hAnsi="Arial" w:cs="Arial"/>
        </w:rPr>
        <w:t xml:space="preserve"> pred nástupom do 1.ročníka so zameraním sa na silné a slabšie stránky žiaka. 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Cieľ: poskytnúť psychologickú diagnostiku intelektovo nadaným deťom a poradenstvo rodičom  - s možnosťou zaradenia detí do škôl pre intelektovo nadaných žiakov alebo s možnosťou individuálneho začlenia v bežnej triede.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Cieľ: psych</w:t>
      </w:r>
      <w:r w:rsidR="00321D33">
        <w:rPr>
          <w:rFonts w:ascii="Arial" w:hAnsi="Arial" w:cs="Arial"/>
        </w:rPr>
        <w:t>ologická diagnostika a </w:t>
      </w:r>
      <w:proofErr w:type="spellStart"/>
      <w:r w:rsidR="00321D33">
        <w:rPr>
          <w:rFonts w:ascii="Arial" w:hAnsi="Arial" w:cs="Arial"/>
        </w:rPr>
        <w:t>kariérové</w:t>
      </w:r>
      <w:proofErr w:type="spellEnd"/>
      <w:r w:rsidR="00321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poradenstvo v oblasti prípravy na povolanie bolo realizované u 367 žiakov ZŠ a SŠ.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Cieľ: metodicky viesť výchovných poradcov SŠ, vykonávať metodické inštruktážne návštevy na školách. 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 splnený. CPPPaP zorganizovalo v spolupráci s BSK konferenciu pre výchovných poradcov SŠ z Bratislavského kraja zameranú na žiakov s poruchami </w:t>
      </w:r>
      <w:r w:rsidRPr="000A0C6C">
        <w:rPr>
          <w:rFonts w:ascii="Arial" w:hAnsi="Arial" w:cs="Arial"/>
        </w:rPr>
        <w:t>správania</w:t>
      </w:r>
      <w:r>
        <w:rPr>
          <w:rFonts w:ascii="Arial" w:hAnsi="Arial" w:cs="Arial"/>
        </w:rPr>
        <w:t xml:space="preserve">, zrealizovali sa ďalšie 4 stretnutia pre výchovných poradcov SŠ a 10 </w:t>
      </w:r>
      <w:proofErr w:type="spellStart"/>
      <w:r>
        <w:rPr>
          <w:rFonts w:ascii="Arial" w:hAnsi="Arial" w:cs="Arial"/>
        </w:rPr>
        <w:t>metodicko</w:t>
      </w:r>
      <w:proofErr w:type="spellEnd"/>
      <w:r>
        <w:rPr>
          <w:rFonts w:ascii="Arial" w:hAnsi="Arial" w:cs="Arial"/>
        </w:rPr>
        <w:t xml:space="preserve"> - inštruktážnych návštev.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Cieľ: metodicky viesť školských psychológov.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 splnený – školskí psychológovia boli pozvaní na 6 odborných seminárov so zaujímavými témami a zúčastnili sa 2 </w:t>
      </w:r>
      <w:proofErr w:type="spellStart"/>
      <w:r>
        <w:rPr>
          <w:rFonts w:ascii="Arial" w:hAnsi="Arial" w:cs="Arial"/>
        </w:rPr>
        <w:t>supervíznych</w:t>
      </w:r>
      <w:proofErr w:type="spellEnd"/>
      <w:r>
        <w:rPr>
          <w:rFonts w:ascii="Arial" w:hAnsi="Arial" w:cs="Arial"/>
        </w:rPr>
        <w:t xml:space="preserve"> stretnutí.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Cieľ: zlepšenie informovanosti rodičov prostredníctvom osvetovej činnosti. </w:t>
      </w:r>
    </w:p>
    <w:p w:rsidR="00841ED2" w:rsidRDefault="00841ED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 -  zabezpečenie online poradenstva ( 1 deň v týždni ) a prednášková činnosť pre rodičov  na rôzne vyžiadané alebo ponúknuté odborné témy.</w:t>
      </w:r>
    </w:p>
    <w:p w:rsidR="00841ED2" w:rsidRDefault="00841ED2" w:rsidP="004D4769">
      <w:pPr>
        <w:jc w:val="both"/>
        <w:rPr>
          <w:rFonts w:ascii="Arial" w:hAnsi="Arial" w:cs="Arial"/>
        </w:rPr>
      </w:pPr>
    </w:p>
    <w:p w:rsidR="00646D6B" w:rsidRDefault="00646D6B" w:rsidP="004D4769">
      <w:pPr>
        <w:ind w:left="342" w:hanging="342"/>
        <w:jc w:val="both"/>
        <w:rPr>
          <w:rFonts w:ascii="Arial" w:hAnsi="Arial" w:cs="Arial"/>
          <w:b/>
        </w:rPr>
      </w:pPr>
      <w:r w:rsidRPr="00A86C40">
        <w:rPr>
          <w:rFonts w:ascii="Arial" w:hAnsi="Arial" w:cs="Arial"/>
          <w:b/>
        </w:rPr>
        <w:t>Oddelenie špeciálno-pedagogického poradenstva</w:t>
      </w:r>
      <w:r w:rsidR="00CE05BF">
        <w:rPr>
          <w:rFonts w:ascii="Arial" w:hAnsi="Arial" w:cs="Arial"/>
          <w:b/>
        </w:rPr>
        <w:t xml:space="preserve"> :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/>
        </w:rPr>
      </w:pPr>
    </w:p>
    <w:p w:rsidR="00D748CD" w:rsidRPr="000C0285" w:rsidRDefault="00D748CD" w:rsidP="004D4769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Cieľom oddelenia špeciálno-pedagogického poradenstva bolo vstupovať do týchto okruhov, situácií a problémov: vývinové problémy detí predškolského</w:t>
      </w:r>
      <w:r>
        <w:rPr>
          <w:rFonts w:ascii="Arial" w:hAnsi="Arial" w:cs="Arial"/>
        </w:rPr>
        <w:tab/>
        <w:t>vek</w:t>
      </w:r>
      <w:r w:rsidRPr="000C028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  <w:r w:rsidRPr="000C0285">
        <w:rPr>
          <w:rFonts w:ascii="Arial" w:hAnsi="Arial" w:cs="Arial"/>
        </w:rPr>
        <w:t xml:space="preserve">školská </w:t>
      </w:r>
      <w:r>
        <w:rPr>
          <w:rFonts w:ascii="Arial" w:hAnsi="Arial" w:cs="Arial"/>
        </w:rPr>
        <w:t>spôsobilosť</w:t>
      </w:r>
      <w:r w:rsidRPr="000C0285">
        <w:rPr>
          <w:rFonts w:ascii="Arial" w:hAnsi="Arial" w:cs="Arial"/>
        </w:rPr>
        <w:t xml:space="preserve">, výkonové zlyhania žiakov v ZŠ a SŠ, výchovné problémy, narušenie študijnej motivácie, nedodržanie </w:t>
      </w:r>
      <w:proofErr w:type="spellStart"/>
      <w:r w:rsidRPr="000C0285">
        <w:rPr>
          <w:rFonts w:ascii="Arial" w:hAnsi="Arial" w:cs="Arial"/>
        </w:rPr>
        <w:t>psychohygienických</w:t>
      </w:r>
      <w:proofErr w:type="spellEnd"/>
      <w:r w:rsidRPr="000C0285">
        <w:rPr>
          <w:rFonts w:ascii="Arial" w:hAnsi="Arial" w:cs="Arial"/>
        </w:rPr>
        <w:t xml:space="preserve"> zásad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štúdia,</w:t>
      </w:r>
      <w:r>
        <w:rPr>
          <w:rFonts w:ascii="Arial" w:hAnsi="Arial" w:cs="Arial"/>
        </w:rPr>
        <w:tab/>
        <w:t xml:space="preserve"> šp</w:t>
      </w:r>
      <w:r w:rsidRPr="000C0285">
        <w:rPr>
          <w:rFonts w:ascii="Arial" w:hAnsi="Arial" w:cs="Arial"/>
        </w:rPr>
        <w:t>ecifické</w:t>
      </w:r>
      <w:r>
        <w:rPr>
          <w:rFonts w:ascii="Arial" w:hAnsi="Arial" w:cs="Arial"/>
        </w:rPr>
        <w:tab/>
        <w:t>problémy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nadaných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detí,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začleňovanie detí so špeciálnymi výchovno-vzdelávacími potrebami: špeciálno-pedagogická diagnostika a prognostika, metodická pomoc pri tvorbe individuálnych výchovno-vzdelávacích programov a plánov sa nám podarilo naplniť.</w:t>
      </w:r>
    </w:p>
    <w:p w:rsidR="00D748CD" w:rsidRPr="000C0285" w:rsidRDefault="00D748CD" w:rsidP="004D4769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Cieľ zamerať </w:t>
      </w:r>
      <w:r w:rsidR="00321D33" w:rsidRPr="008C7AEA">
        <w:rPr>
          <w:rFonts w:ascii="Arial" w:hAnsi="Arial" w:cs="Arial"/>
          <w:color w:val="000000" w:themeColor="text1"/>
        </w:rPr>
        <w:t>sa</w:t>
      </w:r>
      <w:r w:rsidR="00321D33">
        <w:rPr>
          <w:rFonts w:ascii="Arial" w:hAnsi="Arial" w:cs="Arial"/>
          <w:color w:val="FF0000"/>
        </w:rPr>
        <w:t xml:space="preserve"> </w:t>
      </w:r>
      <w:r w:rsidR="00CE05BF">
        <w:rPr>
          <w:rFonts w:ascii="Arial" w:hAnsi="Arial" w:cs="Arial"/>
        </w:rPr>
        <w:t xml:space="preserve">na </w:t>
      </w:r>
      <w:r w:rsidRPr="000C0285">
        <w:rPr>
          <w:rFonts w:ascii="Arial" w:hAnsi="Arial" w:cs="Arial"/>
        </w:rPr>
        <w:t>diagnostiku a</w:t>
      </w:r>
      <w:r w:rsidR="00321D33">
        <w:rPr>
          <w:rFonts w:ascii="Arial" w:hAnsi="Arial" w:cs="Arial"/>
        </w:rPr>
        <w:t> </w:t>
      </w:r>
      <w:r w:rsidRPr="000C0285">
        <w:rPr>
          <w:rFonts w:ascii="Arial" w:hAnsi="Arial" w:cs="Arial"/>
        </w:rPr>
        <w:t>korekciu</w:t>
      </w:r>
      <w:r w:rsidR="00321D33">
        <w:rPr>
          <w:rFonts w:ascii="Arial" w:hAnsi="Arial" w:cs="Arial"/>
          <w:color w:val="FF0000"/>
        </w:rPr>
        <w:t>,</w:t>
      </w:r>
      <w:r w:rsidRPr="000C0285">
        <w:rPr>
          <w:rFonts w:ascii="Arial" w:hAnsi="Arial" w:cs="Arial"/>
        </w:rPr>
        <w:t xml:space="preserve"> na deficity v poznávacích a kognitívnych schopnostiach, deficity v jazykových schopnostiach, deficity v exekutívnych funkci</w:t>
      </w:r>
      <w:r>
        <w:rPr>
          <w:rFonts w:ascii="Arial" w:hAnsi="Arial" w:cs="Arial"/>
        </w:rPr>
        <w:t xml:space="preserve">ách,  </w:t>
      </w:r>
      <w:r w:rsidRPr="000C0285">
        <w:rPr>
          <w:rFonts w:ascii="Arial" w:hAnsi="Arial" w:cs="Arial"/>
        </w:rPr>
        <w:t xml:space="preserve">percepčno-motorických deficitoch,  v jemnej motorike a koordinácii, v ťažkostiach s orientáciou v čase a priestore, na </w:t>
      </w:r>
      <w:proofErr w:type="spellStart"/>
      <w:r w:rsidRPr="000C0285">
        <w:rPr>
          <w:rFonts w:ascii="Arial" w:hAnsi="Arial" w:cs="Arial"/>
        </w:rPr>
        <w:t>hyperaktivitu</w:t>
      </w:r>
      <w:proofErr w:type="spellEnd"/>
      <w:r w:rsidRPr="000C0285">
        <w:rPr>
          <w:rFonts w:ascii="Arial" w:hAnsi="Arial" w:cs="Arial"/>
        </w:rPr>
        <w:t xml:space="preserve">, </w:t>
      </w:r>
      <w:proofErr w:type="spellStart"/>
      <w:r w:rsidRPr="000C0285">
        <w:rPr>
          <w:rFonts w:ascii="Arial" w:hAnsi="Arial" w:cs="Arial"/>
        </w:rPr>
        <w:t>impulzivitu</w:t>
      </w:r>
      <w:proofErr w:type="spellEnd"/>
      <w:r w:rsidRPr="000C0285">
        <w:rPr>
          <w:rFonts w:ascii="Arial" w:hAnsi="Arial" w:cs="Arial"/>
        </w:rPr>
        <w:t xml:space="preserve">, oblasť </w:t>
      </w:r>
      <w:proofErr w:type="spellStart"/>
      <w:r w:rsidRPr="000C0285">
        <w:rPr>
          <w:rFonts w:ascii="Arial" w:hAnsi="Arial" w:cs="Arial"/>
        </w:rPr>
        <w:t>psycho</w:t>
      </w:r>
      <w:r>
        <w:rPr>
          <w:rFonts w:ascii="Arial" w:hAnsi="Arial" w:cs="Arial"/>
        </w:rPr>
        <w:t>sociálneho</w:t>
      </w:r>
      <w:proofErr w:type="spellEnd"/>
      <w:r>
        <w:rPr>
          <w:rFonts w:ascii="Arial" w:hAnsi="Arial" w:cs="Arial"/>
        </w:rPr>
        <w:t xml:space="preserve"> narušenia, profesijnej</w:t>
      </w:r>
      <w:r w:rsidRPr="000C0285">
        <w:rPr>
          <w:rFonts w:ascii="Arial" w:hAnsi="Arial" w:cs="Arial"/>
        </w:rPr>
        <w:t xml:space="preserve"> orientáci</w:t>
      </w:r>
      <w:r>
        <w:rPr>
          <w:rFonts w:ascii="Arial" w:hAnsi="Arial" w:cs="Arial"/>
        </w:rPr>
        <w:t>e žiakov</w:t>
      </w:r>
      <w:r w:rsidRPr="000C0285">
        <w:rPr>
          <w:rFonts w:ascii="Arial" w:hAnsi="Arial" w:cs="Arial"/>
        </w:rPr>
        <w:t xml:space="preserve"> so ŠVVP sa nám podarilo naplniť.    </w:t>
      </w:r>
    </w:p>
    <w:p w:rsidR="00D748CD" w:rsidRPr="000C0285" w:rsidRDefault="00D748CD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  Cieľ realizovať metodické stretnutia pre školských špeciálnych pedagógov a zamestnancov školských zariadení poverených starostlivosťou o deti so ŠVVP sme naplnili. Tematicky sme sa zamerali na deti so zdravotným znevýhodnením v oblasti porúch učenia a správania ako aj na nadané deti – možnosti </w:t>
      </w:r>
      <w:proofErr w:type="spellStart"/>
      <w:r w:rsidRPr="000C0285">
        <w:rPr>
          <w:rFonts w:ascii="Arial" w:hAnsi="Arial" w:cs="Arial"/>
        </w:rPr>
        <w:t>reedukácie</w:t>
      </w:r>
      <w:proofErr w:type="spellEnd"/>
      <w:r w:rsidRPr="000C0285">
        <w:rPr>
          <w:rFonts w:ascii="Arial" w:hAnsi="Arial" w:cs="Arial"/>
        </w:rPr>
        <w:t xml:space="preserve"> ťažkostí a oslabených čiastkových funkcií, rozvíjanie kreativity u nadaných detí, tvorbu </w:t>
      </w:r>
      <w:proofErr w:type="spellStart"/>
      <w:r w:rsidRPr="000C0285">
        <w:rPr>
          <w:rFonts w:ascii="Arial" w:hAnsi="Arial" w:cs="Arial"/>
        </w:rPr>
        <w:t>individuánych</w:t>
      </w:r>
      <w:proofErr w:type="spellEnd"/>
      <w:r w:rsidRPr="000C0285">
        <w:rPr>
          <w:rFonts w:ascii="Arial" w:hAnsi="Arial" w:cs="Arial"/>
        </w:rPr>
        <w:t xml:space="preserve"> výchovno-vzdelávacích plánov, </w:t>
      </w:r>
      <w:r>
        <w:rPr>
          <w:rFonts w:ascii="Arial" w:hAnsi="Arial" w:cs="Arial"/>
        </w:rPr>
        <w:t>starostlivosť o</w:t>
      </w:r>
      <w:r w:rsidRPr="000C0285">
        <w:rPr>
          <w:rFonts w:ascii="Arial" w:hAnsi="Arial" w:cs="Arial"/>
        </w:rPr>
        <w:t xml:space="preserve"> detí s poruchami správania a iné.</w:t>
      </w:r>
    </w:p>
    <w:p w:rsidR="00D748CD" w:rsidRPr="000C0285" w:rsidRDefault="00D748CD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Školám sme poskytovali metodické a školiace stretnutia tematického charakteru</w:t>
      </w:r>
      <w:r>
        <w:rPr>
          <w:rFonts w:ascii="Arial" w:hAnsi="Arial" w:cs="Arial"/>
        </w:rPr>
        <w:t xml:space="preserve"> (poruchy učenia a správania)</w:t>
      </w:r>
      <w:r w:rsidRPr="000C0285">
        <w:rPr>
          <w:rFonts w:ascii="Arial" w:hAnsi="Arial" w:cs="Arial"/>
        </w:rPr>
        <w:t>, ktoré boli určené v prevažnej miere učiteľom škôl v mieste školy.</w:t>
      </w:r>
    </w:p>
    <w:p w:rsidR="00D748CD" w:rsidRPr="000C0285" w:rsidRDefault="00D748CD" w:rsidP="004D4769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V oddelení sme plánovali naďalej poskytovať metodické a </w:t>
      </w:r>
      <w:proofErr w:type="spellStart"/>
      <w:r w:rsidRPr="000C0285">
        <w:rPr>
          <w:rFonts w:ascii="Arial" w:hAnsi="Arial" w:cs="Arial"/>
        </w:rPr>
        <w:t>supervízne</w:t>
      </w:r>
      <w:proofErr w:type="spellEnd"/>
      <w:r w:rsidRPr="000C0285">
        <w:rPr>
          <w:rFonts w:ascii="Arial" w:hAnsi="Arial" w:cs="Arial"/>
        </w:rPr>
        <w:t xml:space="preserve"> stretnutia ako aj praxe pre študentov špeciálnej pedagogiky, čo sme splnili.</w:t>
      </w:r>
    </w:p>
    <w:p w:rsidR="00D748CD" w:rsidRDefault="00D748CD" w:rsidP="004D4769">
      <w:pPr>
        <w:ind w:left="342" w:hanging="342"/>
        <w:jc w:val="both"/>
        <w:rPr>
          <w:rFonts w:ascii="Arial" w:hAnsi="Arial" w:cs="Arial"/>
          <w:b/>
        </w:rPr>
      </w:pPr>
    </w:p>
    <w:p w:rsidR="00D748CD" w:rsidRPr="00B74A1D" w:rsidRDefault="00D748CD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Ďalšie cieľové oblasti:</w:t>
      </w:r>
    </w:p>
    <w:p w:rsidR="00D748CD" w:rsidRPr="000C0285" w:rsidRDefault="00D748CD" w:rsidP="004D476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Cieľ: zabezpečiť </w:t>
      </w:r>
      <w:proofErr w:type="spellStart"/>
      <w:r w:rsidRPr="000C0285">
        <w:rPr>
          <w:rFonts w:ascii="Arial" w:hAnsi="Arial" w:cs="Arial"/>
        </w:rPr>
        <w:t>depistáž</w:t>
      </w:r>
      <w:proofErr w:type="spellEnd"/>
      <w:r w:rsidRPr="000C0285">
        <w:rPr>
          <w:rFonts w:ascii="Arial" w:hAnsi="Arial" w:cs="Arial"/>
        </w:rPr>
        <w:t xml:space="preserve">, prevenciu a komplexnú </w:t>
      </w:r>
      <w:proofErr w:type="spellStart"/>
      <w:r w:rsidRPr="000C0285">
        <w:rPr>
          <w:rFonts w:ascii="Arial" w:hAnsi="Arial" w:cs="Arial"/>
        </w:rPr>
        <w:t>edukatívnu</w:t>
      </w:r>
      <w:proofErr w:type="spellEnd"/>
      <w:r w:rsidRPr="000C0285">
        <w:rPr>
          <w:rFonts w:ascii="Arial" w:hAnsi="Arial" w:cs="Arial"/>
        </w:rPr>
        <w:t xml:space="preserve"> rehabi</w:t>
      </w:r>
      <w:r w:rsidR="00321D33">
        <w:rPr>
          <w:rFonts w:ascii="Arial" w:hAnsi="Arial" w:cs="Arial"/>
        </w:rPr>
        <w:t>litáciu pre žiakov so špeciáln</w:t>
      </w:r>
      <w:r w:rsidR="00BC3B4F">
        <w:rPr>
          <w:rFonts w:ascii="Arial" w:hAnsi="Arial" w:cs="Arial"/>
        </w:rPr>
        <w:t xml:space="preserve">ymi </w:t>
      </w:r>
      <w:r w:rsidR="00321D33">
        <w:rPr>
          <w:rFonts w:ascii="Arial" w:hAnsi="Arial" w:cs="Arial"/>
        </w:rPr>
        <w:t xml:space="preserve"> </w:t>
      </w:r>
      <w:proofErr w:type="spellStart"/>
      <w:r w:rsidR="00321D33">
        <w:rPr>
          <w:rFonts w:ascii="Arial" w:hAnsi="Arial" w:cs="Arial"/>
        </w:rPr>
        <w:t>výchovno</w:t>
      </w:r>
      <w:proofErr w:type="spellEnd"/>
      <w:r w:rsidR="00321D33">
        <w:rPr>
          <w:rFonts w:ascii="Arial" w:hAnsi="Arial" w:cs="Arial"/>
        </w:rPr>
        <w:t xml:space="preserve"> – </w:t>
      </w:r>
      <w:r w:rsidRPr="000C0285">
        <w:rPr>
          <w:rFonts w:ascii="Arial" w:hAnsi="Arial" w:cs="Arial"/>
        </w:rPr>
        <w:t>vzdelávacími potrebami /ďalej ŠVVP/ v oblasti zdravotného oslabenia, špecifických vývinových porúch učenia a správania, nadaným žiakom.</w:t>
      </w:r>
    </w:p>
    <w:p w:rsidR="00D748CD" w:rsidRPr="000C0285" w:rsidRDefault="00D748CD" w:rsidP="004D4769">
      <w:pPr>
        <w:ind w:left="360" w:firstLine="34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– cieľ splnený.</w:t>
      </w:r>
    </w:p>
    <w:p w:rsidR="00D748CD" w:rsidRDefault="00D748CD" w:rsidP="004D4769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Cieľ:</w:t>
      </w:r>
      <w:r w:rsidRPr="000C0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C0285">
        <w:rPr>
          <w:rFonts w:ascii="Arial" w:hAnsi="Arial" w:cs="Arial"/>
        </w:rPr>
        <w:t xml:space="preserve">oskytnúť </w:t>
      </w:r>
      <w:r w:rsidR="00321D33">
        <w:rPr>
          <w:rFonts w:ascii="Arial" w:hAnsi="Arial" w:cs="Arial"/>
        </w:rPr>
        <w:t xml:space="preserve">a zabezpečiť výkon </w:t>
      </w:r>
      <w:r w:rsidR="00321D33" w:rsidRPr="00212E18">
        <w:rPr>
          <w:rFonts w:ascii="Arial" w:hAnsi="Arial" w:cs="Arial"/>
          <w:color w:val="000000" w:themeColor="text1"/>
        </w:rPr>
        <w:t>terapeuticko-</w:t>
      </w:r>
      <w:r w:rsidRPr="00212E18">
        <w:rPr>
          <w:rFonts w:ascii="Arial" w:hAnsi="Arial" w:cs="Arial"/>
          <w:color w:val="000000" w:themeColor="text1"/>
        </w:rPr>
        <w:t xml:space="preserve">výchovnej </w:t>
      </w:r>
      <w:r w:rsidRPr="000C0285">
        <w:rPr>
          <w:rFonts w:ascii="Arial" w:hAnsi="Arial" w:cs="Arial"/>
        </w:rPr>
        <w:t>pomoci deťom a žiakom s poruchami vývinu alebo správania, s ohrozeným emocionálnym vývinom a deťom so sťaženými životnými podmienkami v dôsledku ich zdravotného znevýhodnenia a ich zákonným zástupcom.</w:t>
      </w:r>
    </w:p>
    <w:p w:rsidR="00D748CD" w:rsidRPr="000C0285" w:rsidRDefault="00D748CD" w:rsidP="004D4769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- cieľ splnený</w:t>
      </w:r>
    </w:p>
    <w:p w:rsidR="00D748CD" w:rsidRPr="000C0285" w:rsidRDefault="00D748CD" w:rsidP="004D476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Cieľ: </w:t>
      </w:r>
      <w:r>
        <w:rPr>
          <w:rFonts w:ascii="Arial" w:hAnsi="Arial" w:cs="Arial"/>
        </w:rPr>
        <w:t xml:space="preserve">vykonávať </w:t>
      </w:r>
      <w:proofErr w:type="spellStart"/>
      <w:r>
        <w:rPr>
          <w:rFonts w:ascii="Arial" w:hAnsi="Arial" w:cs="Arial"/>
        </w:rPr>
        <w:t>d</w:t>
      </w:r>
      <w:r w:rsidRPr="000C0285">
        <w:rPr>
          <w:rFonts w:ascii="Arial" w:hAnsi="Arial" w:cs="Arial"/>
        </w:rPr>
        <w:t>epistáž</w:t>
      </w:r>
      <w:proofErr w:type="spellEnd"/>
      <w:r w:rsidRPr="000C0285">
        <w:rPr>
          <w:rFonts w:ascii="Arial" w:hAnsi="Arial" w:cs="Arial"/>
        </w:rPr>
        <w:t xml:space="preserve"> v školských zariadeniach v našej pôsobnosti</w:t>
      </w:r>
      <w:r>
        <w:rPr>
          <w:rFonts w:ascii="Arial" w:hAnsi="Arial" w:cs="Arial"/>
        </w:rPr>
        <w:t>, zamerať sa na vyhľadávanie detí so ŠVVP</w:t>
      </w:r>
      <w:r w:rsidRPr="000C0285">
        <w:rPr>
          <w:rFonts w:ascii="Arial" w:hAnsi="Arial" w:cs="Arial"/>
        </w:rPr>
        <w:t xml:space="preserve"> . </w:t>
      </w:r>
    </w:p>
    <w:p w:rsidR="00D748CD" w:rsidRPr="000C0285" w:rsidRDefault="00D748CD" w:rsidP="004D4769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- cieľ splnený</w:t>
      </w:r>
    </w:p>
    <w:p w:rsidR="00D748CD" w:rsidRPr="000C0285" w:rsidRDefault="00D748CD" w:rsidP="004D4769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4. </w:t>
      </w:r>
      <w:r w:rsidRPr="000C0285">
        <w:rPr>
          <w:rFonts w:ascii="Arial" w:hAnsi="Arial" w:cs="Arial"/>
        </w:rPr>
        <w:tab/>
        <w:t xml:space="preserve">Cieľ: </w:t>
      </w:r>
      <w:r>
        <w:rPr>
          <w:rFonts w:ascii="Arial" w:hAnsi="Arial" w:cs="Arial"/>
        </w:rPr>
        <w:t>p</w:t>
      </w:r>
      <w:r w:rsidRPr="000C0285">
        <w:rPr>
          <w:rFonts w:ascii="Arial" w:hAnsi="Arial" w:cs="Arial"/>
        </w:rPr>
        <w:t>revencia  a práca s rizikovými jedincami resp. skupinami prevažne  detí predškolského a mladšieho školského veku</w:t>
      </w:r>
      <w:r>
        <w:rPr>
          <w:rFonts w:ascii="Arial" w:hAnsi="Arial" w:cs="Arial"/>
        </w:rPr>
        <w:t xml:space="preserve"> v oblasti </w:t>
      </w:r>
      <w:proofErr w:type="spellStart"/>
      <w:r>
        <w:rPr>
          <w:rFonts w:ascii="Arial" w:hAnsi="Arial" w:cs="Arial"/>
        </w:rPr>
        <w:t>grafomotoriky</w:t>
      </w:r>
      <w:proofErr w:type="spellEnd"/>
      <w:r>
        <w:rPr>
          <w:rFonts w:ascii="Arial" w:hAnsi="Arial" w:cs="Arial"/>
        </w:rPr>
        <w:t xml:space="preserve"> a jazykového vývinu. V</w:t>
      </w:r>
      <w:r w:rsidR="00321D33">
        <w:rPr>
          <w:rFonts w:ascii="Arial" w:hAnsi="Arial" w:cs="Arial"/>
        </w:rPr>
        <w:t> </w:t>
      </w:r>
      <w:r>
        <w:rPr>
          <w:rFonts w:ascii="Arial" w:hAnsi="Arial" w:cs="Arial"/>
        </w:rPr>
        <w:t>prípadoch</w:t>
      </w:r>
      <w:r w:rsidR="00321D33">
        <w:rPr>
          <w:rFonts w:ascii="Arial" w:hAnsi="Arial" w:cs="Arial"/>
          <w:color w:val="FF0000"/>
        </w:rPr>
        <w:t>,</w:t>
      </w:r>
      <w:r w:rsidRPr="000C0285">
        <w:rPr>
          <w:rFonts w:ascii="Arial" w:hAnsi="Arial" w:cs="Arial"/>
        </w:rPr>
        <w:t xml:space="preserve"> kde sa  vyskytli </w:t>
      </w:r>
      <w:r>
        <w:rPr>
          <w:rFonts w:ascii="Arial" w:hAnsi="Arial" w:cs="Arial"/>
        </w:rPr>
        <w:t xml:space="preserve">najmä </w:t>
      </w:r>
      <w:r w:rsidRPr="000C0285">
        <w:rPr>
          <w:rFonts w:ascii="Arial" w:hAnsi="Arial" w:cs="Arial"/>
        </w:rPr>
        <w:t>rizikové faktory</w:t>
      </w:r>
      <w:r>
        <w:rPr>
          <w:rFonts w:ascii="Arial" w:hAnsi="Arial" w:cs="Arial"/>
        </w:rPr>
        <w:t>.</w:t>
      </w:r>
      <w:r w:rsidRPr="000C0285">
        <w:rPr>
          <w:rFonts w:ascii="Arial" w:hAnsi="Arial" w:cs="Arial"/>
        </w:rPr>
        <w:t xml:space="preserve"> </w:t>
      </w:r>
    </w:p>
    <w:p w:rsidR="00D748CD" w:rsidRPr="000C0285" w:rsidRDefault="00D748CD" w:rsidP="004D4769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- cieľ splnený</w:t>
      </w:r>
    </w:p>
    <w:p w:rsidR="00D748CD" w:rsidRPr="000C0285" w:rsidRDefault="00D748CD" w:rsidP="004D4769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5. Cieľ: Komplexná starostlivosť o žiakov so ŠVVP zabezpečiť  procesom diagnostiky a prognostiky, navrhovania /podklady pre IVVP a odporúčania/ a realizácie ďalších intervenčných postupov – terapie, </w:t>
      </w:r>
      <w:proofErr w:type="spellStart"/>
      <w:r w:rsidRPr="000C0285">
        <w:rPr>
          <w:rFonts w:ascii="Arial" w:hAnsi="Arial" w:cs="Arial"/>
        </w:rPr>
        <w:t>reedukácie</w:t>
      </w:r>
      <w:proofErr w:type="spellEnd"/>
      <w:r w:rsidRPr="000C0285">
        <w:rPr>
          <w:rFonts w:ascii="Arial" w:hAnsi="Arial" w:cs="Arial"/>
        </w:rPr>
        <w:t xml:space="preserve">, kompenzácie, korekcie, ako aj úzkej spolupráce so s rodičmi, s pedagogickými a odbornými zamestnancami škôl /školský špeciálny pedagóg a psychológ, výchovný poradca, asistent učiteľa a pod./ a inými súvzťažnými odborníkmi /logopédi, lekári a pod/. </w:t>
      </w:r>
    </w:p>
    <w:p w:rsidR="00D748CD" w:rsidRDefault="00D748CD" w:rsidP="004D4769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 - cieľ splnený</w:t>
      </w:r>
    </w:p>
    <w:p w:rsidR="00D748CD" w:rsidRDefault="00D748CD" w:rsidP="004D4769">
      <w:pPr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</w:t>
      </w:r>
      <w:r>
        <w:rPr>
          <w:rFonts w:ascii="Arial" w:hAnsi="Arial" w:cs="Arial"/>
        </w:rPr>
        <w:tab/>
        <w:t>Ci</w:t>
      </w:r>
      <w:r w:rsidRPr="0051710A">
        <w:rPr>
          <w:rFonts w:ascii="Arial" w:hAnsi="Arial" w:cs="Arial"/>
        </w:rPr>
        <w:t>eľ</w:t>
      </w:r>
      <w:r>
        <w:rPr>
          <w:rFonts w:ascii="Arial" w:hAnsi="Arial" w:cs="Arial"/>
        </w:rPr>
        <w:t xml:space="preserve">: Poskytovať </w:t>
      </w:r>
      <w:r w:rsidRPr="0051710A">
        <w:rPr>
          <w:rFonts w:ascii="Arial" w:hAnsi="Arial" w:cs="Arial"/>
        </w:rPr>
        <w:t>metodick</w:t>
      </w:r>
      <w:r>
        <w:rPr>
          <w:rFonts w:ascii="Arial" w:hAnsi="Arial" w:cs="Arial"/>
        </w:rPr>
        <w:t xml:space="preserve">é vedenie školským </w:t>
      </w:r>
      <w:r w:rsidRPr="00517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špeciálnym pedagógom a výchovným poradcom ZŠ. </w:t>
      </w:r>
      <w:r w:rsidRPr="0051710A">
        <w:rPr>
          <w:rFonts w:ascii="Arial" w:hAnsi="Arial" w:cs="Arial"/>
        </w:rPr>
        <w:t>Cieľ splnený : 4 odborné semináre a </w:t>
      </w:r>
      <w:proofErr w:type="spellStart"/>
      <w:r w:rsidRPr="00212E18">
        <w:rPr>
          <w:rFonts w:ascii="Arial" w:hAnsi="Arial" w:cs="Arial"/>
          <w:color w:val="000000" w:themeColor="text1"/>
        </w:rPr>
        <w:t>individ</w:t>
      </w:r>
      <w:proofErr w:type="spellEnd"/>
      <w:r w:rsidRPr="00321D33">
        <w:rPr>
          <w:rFonts w:ascii="Arial" w:hAnsi="Arial" w:cs="Arial"/>
          <w:color w:val="FF0000"/>
        </w:rPr>
        <w:t>.</w:t>
      </w:r>
      <w:r w:rsidRPr="00321D33">
        <w:rPr>
          <w:rFonts w:ascii="Arial" w:hAnsi="Arial" w:cs="Arial"/>
        </w:rPr>
        <w:t xml:space="preserve"> </w:t>
      </w:r>
      <w:r w:rsidRPr="0051710A">
        <w:rPr>
          <w:rFonts w:ascii="Arial" w:hAnsi="Arial" w:cs="Arial"/>
        </w:rPr>
        <w:t>konzultácie podľa požiadaviek</w:t>
      </w:r>
      <w:r>
        <w:rPr>
          <w:rFonts w:ascii="Arial" w:hAnsi="Arial" w:cs="Arial"/>
        </w:rPr>
        <w:t>.</w:t>
      </w:r>
    </w:p>
    <w:p w:rsidR="00D748CD" w:rsidRDefault="00D748CD" w:rsidP="004D4769">
      <w:pPr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cieľ splnený</w:t>
      </w:r>
      <w:r w:rsidRPr="0051710A">
        <w:rPr>
          <w:rFonts w:ascii="Arial" w:hAnsi="Arial" w:cs="Arial"/>
        </w:rPr>
        <w:t xml:space="preserve"> </w:t>
      </w:r>
    </w:p>
    <w:p w:rsidR="00D748CD" w:rsidRDefault="00D748CD" w:rsidP="004D476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51710A">
        <w:rPr>
          <w:rFonts w:ascii="Arial" w:hAnsi="Arial" w:cs="Arial"/>
        </w:rPr>
        <w:t xml:space="preserve">Cieľ – v rámci prednáškovej činnosti zamerať sa na prosociálne správanie u žiakov ZŠ, na vlastné sebapoznanie, </w:t>
      </w:r>
      <w:proofErr w:type="spellStart"/>
      <w:r w:rsidRPr="0051710A">
        <w:rPr>
          <w:rFonts w:ascii="Arial" w:hAnsi="Arial" w:cs="Arial"/>
        </w:rPr>
        <w:t>psychohygienické</w:t>
      </w:r>
      <w:proofErr w:type="spellEnd"/>
      <w:r w:rsidRPr="0051710A">
        <w:rPr>
          <w:rFonts w:ascii="Arial" w:hAnsi="Arial" w:cs="Arial"/>
        </w:rPr>
        <w:t xml:space="preserve"> aspekty vzdelávania, práca so stresom.</w:t>
      </w:r>
      <w:r>
        <w:rPr>
          <w:rFonts w:ascii="Arial" w:hAnsi="Arial" w:cs="Arial"/>
        </w:rPr>
        <w:t xml:space="preserve"> </w:t>
      </w:r>
    </w:p>
    <w:p w:rsidR="00D748CD" w:rsidRDefault="00D748CD" w:rsidP="004D476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Vzdelávanie zamestnancov, začatie a ukončenie adaptačného vzdelávania nového zamestnanca.</w:t>
      </w:r>
    </w:p>
    <w:p w:rsidR="00D748CD" w:rsidRDefault="00D748CD" w:rsidP="004D476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cieľ splnený </w:t>
      </w:r>
    </w:p>
    <w:p w:rsidR="00D748CD" w:rsidRDefault="00D748CD" w:rsidP="004D476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9.   Vnútorná kontrolná a riadiaca činnosť, formou pravidelných porád oddelenia, individuálnych konzultácií a kontrolou dokumentácie.</w:t>
      </w:r>
    </w:p>
    <w:p w:rsidR="00D748CD" w:rsidRDefault="00D748CD" w:rsidP="004D476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cieľ splnený</w:t>
      </w:r>
    </w:p>
    <w:p w:rsidR="00D748CD" w:rsidRPr="0051710A" w:rsidRDefault="00D748CD" w:rsidP="004D4769">
      <w:pPr>
        <w:ind w:left="709" w:hanging="851"/>
        <w:jc w:val="both"/>
        <w:rPr>
          <w:rFonts w:ascii="Arial" w:hAnsi="Arial" w:cs="Arial"/>
        </w:rPr>
      </w:pPr>
    </w:p>
    <w:p w:rsidR="00D748CD" w:rsidRPr="000C0285" w:rsidRDefault="00D748CD" w:rsidP="004D4769">
      <w:pPr>
        <w:ind w:left="720" w:hanging="720"/>
        <w:jc w:val="both"/>
        <w:rPr>
          <w:rFonts w:ascii="Arial" w:hAnsi="Arial" w:cs="Arial"/>
        </w:rPr>
      </w:pPr>
    </w:p>
    <w:p w:rsidR="00D748CD" w:rsidRPr="000C0285" w:rsidRDefault="00D748CD" w:rsidP="004D4769">
      <w:pPr>
        <w:ind w:left="342" w:hanging="342"/>
        <w:jc w:val="both"/>
        <w:rPr>
          <w:rFonts w:ascii="Arial" w:hAnsi="Arial" w:cs="Arial"/>
          <w:b/>
        </w:rPr>
      </w:pPr>
    </w:p>
    <w:p w:rsidR="00CE05BF" w:rsidRDefault="00CE05BF" w:rsidP="004D4769">
      <w:pPr>
        <w:jc w:val="both"/>
        <w:rPr>
          <w:rFonts w:ascii="Arial" w:hAnsi="Arial" w:cs="Arial"/>
          <w:b/>
        </w:rPr>
      </w:pPr>
    </w:p>
    <w:p w:rsidR="00CE05BF" w:rsidRDefault="00CE05BF" w:rsidP="004D4769">
      <w:pPr>
        <w:jc w:val="both"/>
        <w:rPr>
          <w:rFonts w:ascii="Arial" w:hAnsi="Arial" w:cs="Arial"/>
          <w:b/>
        </w:rPr>
      </w:pPr>
    </w:p>
    <w:p w:rsidR="00CE05BF" w:rsidRDefault="00CE05BF" w:rsidP="004D4769">
      <w:pPr>
        <w:jc w:val="both"/>
        <w:rPr>
          <w:rFonts w:ascii="Arial" w:hAnsi="Arial" w:cs="Arial"/>
          <w:b/>
        </w:rPr>
      </w:pPr>
    </w:p>
    <w:p w:rsidR="005C481C" w:rsidRDefault="005C481C" w:rsidP="004D47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Oddelenie prevencie :   ciele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Na základných a stredných školách  v našej pôsobnosti organizovať interaktívne besedy so žiakmi.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-</w:t>
      </w:r>
      <w:r>
        <w:rPr>
          <w:rFonts w:ascii="Arial" w:hAnsi="Arial" w:cs="Arial"/>
        </w:rPr>
        <w:t xml:space="preserve"> cieľ splnený;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2.</w:t>
      </w:r>
      <w:r>
        <w:rPr>
          <w:rFonts w:ascii="Arial" w:hAnsi="Arial" w:cs="Arial"/>
        </w:rPr>
        <w:t xml:space="preserve">   Na základných a stredných školách práca s  triedami, vylepšenie vzťahov medzi žiakmi navzájom a učiteľmi a žiakmi.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-</w:t>
      </w:r>
      <w:r>
        <w:rPr>
          <w:rFonts w:ascii="Arial" w:hAnsi="Arial" w:cs="Arial"/>
        </w:rPr>
        <w:t xml:space="preserve"> pri vyhodnotení tohto cieľa sme dostávali kladné ohlasy od žiakov ale aj učiteľov;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</w:t>
      </w:r>
      <w:proofErr w:type="spellStart"/>
      <w:r>
        <w:rPr>
          <w:rFonts w:ascii="Arial" w:hAnsi="Arial" w:cs="Arial"/>
          <w:bCs/>
        </w:rPr>
        <w:t>Supervízne</w:t>
      </w:r>
      <w:proofErr w:type="spellEnd"/>
      <w:r>
        <w:rPr>
          <w:rFonts w:ascii="Arial" w:hAnsi="Arial" w:cs="Arial"/>
          <w:bCs/>
        </w:rPr>
        <w:t xml:space="preserve"> a tematické stretnutia koordinátorov prevencie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- podarilo sa nám uskutočniť všetky plánované stretnutia. </w:t>
      </w:r>
    </w:p>
    <w:p w:rsidR="00CE05BF" w:rsidRDefault="00CE05BF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Individuálne konzultácie a poradenské služby pre pedagogických pracovníkov, 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  Poskytovať individuálne poradenstvo a psychoterapiu deťom a ich rodinám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Skupina „ Zaži sám seba, krok za krokom“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Klubové aktivity, organizácia akcií a výletov pre deti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Realizácia projektov </w:t>
      </w:r>
      <w:r>
        <w:rPr>
          <w:rFonts w:ascii="Arial" w:hAnsi="Arial" w:cs="Arial"/>
          <w:bCs/>
        </w:rPr>
        <w:tab/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Daruj knihu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- oddelenie realizovalo projekt,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Prax pre študentov stredných a vysokých škôl.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Vzdelávanie pracovníkov oddelenia prevencie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Vytváranie priestoru pre vzdelávanie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splnený. Všetci zamestnanci majú možnosť časový priestor na vzdelávanie. Ako chýbajúca sa javí možnosť finančne prispieť pri absolvovaní rôznych seminárov a výcvikov, ktoré sú často pre zamestnancov finančne náročné.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Vnútorná riadiaca a kontrolná činnosť</w:t>
      </w:r>
    </w:p>
    <w:p w:rsidR="00CE05BF" w:rsidRDefault="00CE05BF" w:rsidP="004D4769">
      <w:pPr>
        <w:ind w:left="342" w:hanging="3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cieľ splnený.</w:t>
      </w:r>
    </w:p>
    <w:p w:rsidR="00CE05BF" w:rsidRDefault="00CE05BF" w:rsidP="004D4769">
      <w:pPr>
        <w:jc w:val="both"/>
        <w:rPr>
          <w:rFonts w:ascii="Arial" w:hAnsi="Arial" w:cs="Arial"/>
        </w:rPr>
      </w:pPr>
    </w:p>
    <w:p w:rsidR="0015544B" w:rsidRPr="00212E18" w:rsidRDefault="0015544B" w:rsidP="004D4769">
      <w:pPr>
        <w:jc w:val="both"/>
        <w:rPr>
          <w:rFonts w:ascii="Arial" w:hAnsi="Arial" w:cs="Arial"/>
          <w:color w:val="000000" w:themeColor="text1"/>
        </w:rPr>
      </w:pPr>
      <w:r w:rsidRPr="00212E18">
        <w:rPr>
          <w:rFonts w:ascii="Arial" w:hAnsi="Arial" w:cs="Arial"/>
          <w:color w:val="000000" w:themeColor="text1"/>
        </w:rPr>
        <w:t>Počet stretnutí práca s triedami-DOD podľa kategórie problému:</w:t>
      </w:r>
    </w:p>
    <w:p w:rsidR="0015544B" w:rsidRDefault="0015544B" w:rsidP="004D4769">
      <w:pPr>
        <w:jc w:val="both"/>
        <w:rPr>
          <w:rFonts w:ascii="Arial" w:hAnsi="Arial" w:cs="Arial"/>
        </w:rPr>
      </w:pPr>
    </w:p>
    <w:tbl>
      <w:tblPr>
        <w:tblW w:w="6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60"/>
      </w:tblGrid>
      <w:tr w:rsidR="00CE05BF" w:rsidTr="008F18A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Kategória DOD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Narušený vzťah učiteľ -žiak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Chýbajúca spontánnosť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„Živé deti“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Narušené vzťahy chlapci a dievčatá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Narušené vzťahy medzi deťmi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Outsider v triede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Podozrenie na začínajúcu </w:t>
            </w:r>
            <w:proofErr w:type="spellStart"/>
            <w:r>
              <w:rPr>
                <w:rFonts w:ascii="Arial" w:hAnsi="Arial" w:cs="Arial"/>
              </w:rPr>
              <w:t>šikanu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Vážne narušené vzťahy k jednotlivcovi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Nesformovaný kolektív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DOD za odmenu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Problémy s drogami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Problémové správanie jednotlivca v triede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Nerešpektovanie autority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Sexuálne DOD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 chcel spoznať triedu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Ľahostajnosť, apatia, nezáujem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E05BF" w:rsidTr="008F18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Žiadny vážnejší problém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E05BF" w:rsidTr="008F18AD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BF" w:rsidRDefault="00CE05BF" w:rsidP="004D4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</w:rPr>
      </w:pPr>
    </w:p>
    <w:p w:rsidR="00CE05BF" w:rsidRDefault="00CE05BF" w:rsidP="004D4769">
      <w:pPr>
        <w:jc w:val="both"/>
        <w:rPr>
          <w:rFonts w:ascii="Arial" w:hAnsi="Arial" w:cs="Arial"/>
          <w:b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5C481C" w:rsidRPr="000C0285" w:rsidRDefault="005C481C" w:rsidP="004D4769">
      <w:pPr>
        <w:ind w:left="342" w:hanging="342"/>
        <w:jc w:val="both"/>
        <w:rPr>
          <w:rFonts w:ascii="Arial" w:hAnsi="Arial" w:cs="Arial"/>
          <w:bCs/>
        </w:rPr>
      </w:pPr>
    </w:p>
    <w:p w:rsidR="002C3FEC" w:rsidRPr="000C0285" w:rsidRDefault="002C3FEC" w:rsidP="004D4769">
      <w:pPr>
        <w:ind w:left="342" w:hanging="342"/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lastRenderedPageBreak/>
        <w:t>o) Oblasti, v ktorých školské zariadenie dosahuje dobré výsledky, a oblasti, v ktorých sú nedostatky a treba úroveň činností zlepšiť vrátane návrhov opatrení (§ 2 ods.  1 písm. o).</w:t>
      </w:r>
      <w:r w:rsidRPr="000C0285">
        <w:rPr>
          <w:rFonts w:ascii="Arial" w:hAnsi="Arial" w:cs="Arial"/>
          <w:b/>
          <w:bCs/>
        </w:rPr>
        <w:t xml:space="preserve"> </w:t>
      </w:r>
    </w:p>
    <w:p w:rsidR="002C3FEC" w:rsidRPr="000C0285" w:rsidRDefault="002C3FEC" w:rsidP="004D47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2C3FEC" w:rsidRPr="000C0285">
        <w:tc>
          <w:tcPr>
            <w:tcW w:w="4605" w:type="dxa"/>
          </w:tcPr>
          <w:p w:rsidR="0026718D" w:rsidRPr="000C0285" w:rsidRDefault="0026718D" w:rsidP="004D4769">
            <w:pPr>
              <w:jc w:val="both"/>
              <w:rPr>
                <w:rFonts w:ascii="Arial" w:hAnsi="Arial" w:cs="Arial"/>
              </w:rPr>
            </w:pPr>
          </w:p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SILNÉ STRÁNKY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vysoká odbornosť pracovníkov;   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absolvovanie </w:t>
            </w:r>
            <w:r w:rsidR="00BF128C" w:rsidRPr="000C0285">
              <w:rPr>
                <w:rFonts w:ascii="Arial" w:hAnsi="Arial" w:cs="Arial"/>
              </w:rPr>
              <w:t xml:space="preserve">vzdelávacích aktivít, financované </w:t>
            </w:r>
            <w:r w:rsidRPr="000C0285">
              <w:rPr>
                <w:rFonts w:ascii="Arial" w:hAnsi="Arial" w:cs="Arial"/>
              </w:rPr>
              <w:t>z vlastných prostriedkov</w:t>
            </w:r>
            <w:r w:rsidR="00A70E0D" w:rsidRPr="000C0285">
              <w:rPr>
                <w:rFonts w:ascii="Arial" w:hAnsi="Arial" w:cs="Arial"/>
              </w:rPr>
              <w:t>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iniciatívnosť, aktívnosť, flexibilita pracovníkov;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vysoký podiel práce v teréne;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realizovanie projektov;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úzka spolupráca so školskými psychológmi, školskými špeciálnymi pedagógmi, koordinátormi prevencie a pedagógmi;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dostatočné priestorové možnosti pracoviska.</w:t>
            </w:r>
          </w:p>
          <w:p w:rsidR="002C3FEC" w:rsidRPr="000C0285" w:rsidRDefault="002C3FEC" w:rsidP="004D4769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6718D" w:rsidRPr="000C0285" w:rsidRDefault="0026718D" w:rsidP="004D4769">
            <w:pPr>
              <w:jc w:val="both"/>
              <w:rPr>
                <w:rFonts w:ascii="Arial" w:hAnsi="Arial" w:cs="Arial"/>
              </w:rPr>
            </w:pPr>
          </w:p>
          <w:p w:rsidR="002C3FEC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STRÁNKY</w:t>
            </w:r>
          </w:p>
          <w:p w:rsidR="00211490" w:rsidRPr="000C0285" w:rsidRDefault="00211490" w:rsidP="004D47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tabs>
                <w:tab w:val="left" w:pos="2178"/>
              </w:tabs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zvukovo izolačné vlastnosti budovy (vzájomné rušenie vyšetrení a konzultácii);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tabs>
                <w:tab w:val="left" w:pos="2178"/>
              </w:tabs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tepelnoizolačné vlastnosti budovy (extrémne prehrievanie budovy v letných mesiacoch);</w:t>
            </w:r>
          </w:p>
          <w:p w:rsidR="00215EEE" w:rsidRPr="000C0285" w:rsidRDefault="00215EEE" w:rsidP="004D4769">
            <w:pPr>
              <w:numPr>
                <w:ilvl w:val="0"/>
                <w:numId w:val="6"/>
              </w:numPr>
              <w:tabs>
                <w:tab w:val="left" w:pos="2178"/>
              </w:tabs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technický stav budovy – zatekanie na viacerých miestach;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tabs>
                <w:tab w:val="left" w:pos="2178"/>
              </w:tabs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nedostatočné  finančné ocenenie pracovníkov;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financií na nové diagnostické pomôcky a testy, odb. literatúru;</w:t>
            </w:r>
          </w:p>
          <w:p w:rsidR="002C3FEC" w:rsidRPr="000C0285" w:rsidRDefault="002C3FEC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nezohľadnenie vysoko odborných foriem vzdelávania v kreditnom systéme;</w:t>
            </w:r>
          </w:p>
          <w:p w:rsidR="002C3FEC" w:rsidRPr="000C0285" w:rsidRDefault="00396B3D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nedostatok parkovacích miest</w:t>
            </w:r>
            <w:r w:rsidR="002C3FEC" w:rsidRPr="000C0285">
              <w:rPr>
                <w:rFonts w:ascii="Arial" w:hAnsi="Arial" w:cs="Arial"/>
              </w:rPr>
              <w:t>.</w:t>
            </w:r>
            <w:r w:rsidR="002C3FEC" w:rsidRPr="000C0285">
              <w:rPr>
                <w:rFonts w:ascii="Arial" w:hAnsi="Arial" w:cs="Arial"/>
                <w:b/>
              </w:rPr>
              <w:br/>
            </w:r>
          </w:p>
        </w:tc>
      </w:tr>
      <w:tr w:rsidR="002C3FEC" w:rsidRPr="000C0285">
        <w:tc>
          <w:tcPr>
            <w:tcW w:w="4605" w:type="dxa"/>
          </w:tcPr>
          <w:p w:rsidR="0026718D" w:rsidRPr="000C0285" w:rsidRDefault="0026718D" w:rsidP="004D4769">
            <w:pPr>
              <w:jc w:val="both"/>
              <w:rPr>
                <w:rFonts w:ascii="Arial" w:hAnsi="Arial" w:cs="Arial"/>
              </w:rPr>
            </w:pPr>
          </w:p>
          <w:p w:rsidR="002C3FEC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PRÍLEŽITOSTI</w:t>
            </w:r>
          </w:p>
          <w:p w:rsidR="007F16FD" w:rsidRPr="00396B3D" w:rsidRDefault="007F16FD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vysoký  záujem klientov o služby CPPPaP</w:t>
            </w:r>
            <w:r w:rsidR="00396B3D">
              <w:rPr>
                <w:rFonts w:ascii="Arial" w:hAnsi="Arial" w:cs="Arial"/>
              </w:rPr>
              <w:t xml:space="preserve"> aj z iných mestských častí Bratislavy</w:t>
            </w:r>
          </w:p>
          <w:p w:rsidR="00396B3D" w:rsidRPr="00396B3D" w:rsidRDefault="00396B3D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kvalitná prezentácia činnosti</w:t>
            </w:r>
            <w:r w:rsidR="00CE05BF">
              <w:rPr>
                <w:rFonts w:ascii="Arial" w:hAnsi="Arial" w:cs="Arial"/>
              </w:rPr>
              <w:t xml:space="preserve"> na verejnosti</w:t>
            </w:r>
            <w:r>
              <w:rPr>
                <w:rFonts w:ascii="Arial" w:hAnsi="Arial" w:cs="Arial"/>
              </w:rPr>
              <w:t xml:space="preserve"> </w:t>
            </w:r>
          </w:p>
          <w:p w:rsidR="002C3FEC" w:rsidRDefault="005A0F55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</w:t>
            </w:r>
          </w:p>
          <w:p w:rsidR="00CE05BF" w:rsidRPr="000C0285" w:rsidRDefault="00CE05BF" w:rsidP="004D476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intenzívna spolupráca s riaditeľmi ZŠ a SŠ</w:t>
            </w:r>
          </w:p>
        </w:tc>
        <w:tc>
          <w:tcPr>
            <w:tcW w:w="4605" w:type="dxa"/>
          </w:tcPr>
          <w:p w:rsidR="00196EB1" w:rsidRPr="000C0285" w:rsidRDefault="00196EB1" w:rsidP="004D4769">
            <w:pPr>
              <w:jc w:val="both"/>
              <w:rPr>
                <w:rFonts w:ascii="Arial" w:hAnsi="Arial" w:cs="Arial"/>
              </w:rPr>
            </w:pPr>
          </w:p>
          <w:p w:rsidR="0020039B" w:rsidRPr="000C0285" w:rsidRDefault="002C3FEC" w:rsidP="004D4769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RIZIKÁ</w:t>
            </w:r>
          </w:p>
          <w:p w:rsidR="0020039B" w:rsidRPr="000C0285" w:rsidRDefault="0020039B" w:rsidP="004D47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nejednoznačnosť štatistického programu EVUPP a nezohľadňovanie počtu aktivít s klientom vo financovaní výkonov;</w:t>
            </w:r>
          </w:p>
          <w:p w:rsidR="002C3FEC" w:rsidRPr="000C0285" w:rsidRDefault="002C3FEC" w:rsidP="004D47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finančných prostriedkov;</w:t>
            </w:r>
          </w:p>
          <w:p w:rsidR="002C3FEC" w:rsidRPr="000C0285" w:rsidRDefault="00371ED3" w:rsidP="004D47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nedostatočná možnosť supervízie;</w:t>
            </w:r>
          </w:p>
          <w:p w:rsidR="00371ED3" w:rsidRPr="000C0285" w:rsidRDefault="00371ED3" w:rsidP="004D47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chýbajúca možnosť finančného ocenenia výnimočných výkonov a motivácie pracovníkov.</w:t>
            </w:r>
          </w:p>
          <w:p w:rsidR="00196EB1" w:rsidRPr="000C0285" w:rsidRDefault="00196EB1" w:rsidP="004D476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F94176" w:rsidRDefault="00F94176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F30B23" w:rsidRDefault="00F30B23" w:rsidP="004D4769">
      <w:pPr>
        <w:jc w:val="both"/>
        <w:rPr>
          <w:rFonts w:ascii="Arial" w:hAnsi="Arial" w:cs="Arial"/>
          <w:b/>
          <w:bCs/>
        </w:rPr>
      </w:pPr>
    </w:p>
    <w:p w:rsidR="00F30B23" w:rsidRDefault="00F30B23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694D15" w:rsidRDefault="00694D15" w:rsidP="004D4769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4D4769">
      <w:pPr>
        <w:jc w:val="both"/>
        <w:rPr>
          <w:rFonts w:ascii="Arial" w:hAnsi="Arial" w:cs="Arial"/>
          <w:b/>
          <w:bCs/>
        </w:rPr>
      </w:pPr>
      <w:r w:rsidRPr="00FF06A0">
        <w:rPr>
          <w:rFonts w:ascii="Arial" w:hAnsi="Arial" w:cs="Arial"/>
          <w:b/>
          <w:bCs/>
        </w:rPr>
        <w:t>II. Ďalšie informácie o školskom zariadení:</w:t>
      </w:r>
    </w:p>
    <w:p w:rsidR="008D6ABD" w:rsidRDefault="008D6ABD" w:rsidP="004D4769">
      <w:pPr>
        <w:jc w:val="both"/>
        <w:rPr>
          <w:rFonts w:ascii="Arial" w:hAnsi="Arial" w:cs="Arial"/>
        </w:rPr>
      </w:pPr>
    </w:p>
    <w:p w:rsidR="0034368E" w:rsidRDefault="00905956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368E">
        <w:rPr>
          <w:rFonts w:ascii="Arial" w:hAnsi="Arial" w:cs="Arial"/>
        </w:rPr>
        <w:t xml:space="preserve">V školskom roku 2015/16 získali Cenu J.A. Komenského udeľovanú k Medzinárodnému dňu učiteľov za celoživotnú prácu v oblasti psychologickej diagnostiky a poradenstva: PhDr. Erika </w:t>
      </w:r>
      <w:proofErr w:type="spellStart"/>
      <w:r w:rsidR="0034368E">
        <w:rPr>
          <w:rFonts w:ascii="Arial" w:hAnsi="Arial" w:cs="Arial"/>
        </w:rPr>
        <w:t>Lezová</w:t>
      </w:r>
      <w:proofErr w:type="spellEnd"/>
      <w:r w:rsidR="0034368E">
        <w:rPr>
          <w:rFonts w:ascii="Arial" w:hAnsi="Arial" w:cs="Arial"/>
        </w:rPr>
        <w:t xml:space="preserve"> a PhDr. Monika Sýkorová. </w:t>
      </w:r>
    </w:p>
    <w:p w:rsidR="0034368E" w:rsidRDefault="0034368E" w:rsidP="004D4769">
      <w:pPr>
        <w:jc w:val="both"/>
        <w:rPr>
          <w:rFonts w:ascii="Arial" w:hAnsi="Arial" w:cs="Arial"/>
        </w:rPr>
      </w:pPr>
    </w:p>
    <w:p w:rsidR="00905956" w:rsidRPr="000C0285" w:rsidRDefault="00905956" w:rsidP="004D4769">
      <w:pPr>
        <w:jc w:val="both"/>
        <w:rPr>
          <w:rFonts w:ascii="Arial" w:hAnsi="Arial" w:cs="Arial"/>
        </w:rPr>
      </w:pPr>
    </w:p>
    <w:p w:rsidR="002C3FEC" w:rsidRPr="000C0285" w:rsidRDefault="008D6ABD" w:rsidP="004D4769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N</w:t>
      </w:r>
      <w:r w:rsidR="002C3FEC" w:rsidRPr="000C0285">
        <w:rPr>
          <w:rFonts w:ascii="Arial" w:hAnsi="Arial" w:cs="Arial"/>
        </w:rPr>
        <w:t xml:space="preserve">aše zariadenie spolupracuje pri poskytovaní starostlivosti okrem materských, základných a stredných škôl aj s diagnostickými centrami, </w:t>
      </w:r>
      <w:r w:rsidR="00780E69" w:rsidRPr="000C0285">
        <w:rPr>
          <w:rFonts w:ascii="Arial" w:hAnsi="Arial" w:cs="Arial"/>
        </w:rPr>
        <w:t xml:space="preserve">VÚDPaP, </w:t>
      </w:r>
      <w:r w:rsidR="003C4DB2">
        <w:rPr>
          <w:rFonts w:ascii="Arial" w:hAnsi="Arial" w:cs="Arial"/>
        </w:rPr>
        <w:t xml:space="preserve">zariadením </w:t>
      </w:r>
      <w:r w:rsidR="0015544B" w:rsidRPr="003C4DB2">
        <w:rPr>
          <w:rFonts w:ascii="Arial" w:hAnsi="Arial" w:cs="Arial"/>
          <w:color w:val="000000" w:themeColor="text1"/>
        </w:rPr>
        <w:t>MIXKLUB zriadený Nadáciou pre deti Slovenska</w:t>
      </w:r>
      <w:r w:rsidR="0015544B">
        <w:rPr>
          <w:rFonts w:ascii="Arial" w:hAnsi="Arial" w:cs="Arial"/>
          <w:color w:val="FF0000"/>
        </w:rPr>
        <w:t xml:space="preserve"> </w:t>
      </w:r>
      <w:r w:rsidR="002C3FEC" w:rsidRPr="000C0285">
        <w:rPr>
          <w:rFonts w:ascii="Arial" w:hAnsi="Arial" w:cs="Arial"/>
        </w:rPr>
        <w:t xml:space="preserve">, Úradmi práce sociálnych vecí a rodiny v Bratislave, krízovými strediskami, Detským fondom SR, OZ Labyrint, OZ </w:t>
      </w:r>
      <w:proofErr w:type="spellStart"/>
      <w:r w:rsidR="002C3FEC" w:rsidRPr="000C0285">
        <w:rPr>
          <w:rFonts w:ascii="Arial" w:hAnsi="Arial" w:cs="Arial"/>
        </w:rPr>
        <w:t>Lorien</w:t>
      </w:r>
      <w:proofErr w:type="spellEnd"/>
      <w:r w:rsidR="002C3FEC" w:rsidRPr="000C0285">
        <w:rPr>
          <w:rFonts w:ascii="Arial" w:hAnsi="Arial" w:cs="Arial"/>
        </w:rPr>
        <w:t xml:space="preserve">, Alianciou žien Slovenska, OZ Nota </w:t>
      </w:r>
      <w:proofErr w:type="spellStart"/>
      <w:r w:rsidR="002C3FEC" w:rsidRPr="000C0285">
        <w:rPr>
          <w:rFonts w:ascii="Arial" w:hAnsi="Arial" w:cs="Arial"/>
        </w:rPr>
        <w:t>Bene</w:t>
      </w:r>
      <w:proofErr w:type="spellEnd"/>
      <w:r w:rsidR="002C3FEC" w:rsidRPr="000C0285">
        <w:rPr>
          <w:rFonts w:ascii="Arial" w:hAnsi="Arial" w:cs="Arial"/>
        </w:rPr>
        <w:t xml:space="preserve">, a inými organizáciami.  </w:t>
      </w:r>
    </w:p>
    <w:p w:rsidR="005332FA" w:rsidRDefault="005332FA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F30B23" w:rsidP="004D4769">
      <w:pPr>
        <w:jc w:val="both"/>
        <w:rPr>
          <w:rFonts w:ascii="Arial" w:hAnsi="Arial" w:cs="Arial"/>
        </w:rPr>
      </w:pPr>
    </w:p>
    <w:p w:rsidR="00F30B23" w:rsidRDefault="00C16255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3C4DB2">
        <w:rPr>
          <w:rFonts w:ascii="Arial" w:hAnsi="Arial" w:cs="Arial"/>
        </w:rPr>
        <w:t>18.10.2016</w:t>
      </w: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PhDr.</w:t>
      </w:r>
      <w:r w:rsidR="003C4DB2">
        <w:rPr>
          <w:rFonts w:ascii="Arial" w:hAnsi="Arial" w:cs="Arial"/>
        </w:rPr>
        <w:t>Danka</w:t>
      </w:r>
      <w:proofErr w:type="spellEnd"/>
      <w:r w:rsidR="003C4DB2">
        <w:rPr>
          <w:rFonts w:ascii="Arial" w:hAnsi="Arial" w:cs="Arial"/>
        </w:rPr>
        <w:t xml:space="preserve"> </w:t>
      </w:r>
      <w:proofErr w:type="spellStart"/>
      <w:r w:rsidR="003C4DB2">
        <w:rPr>
          <w:rFonts w:ascii="Arial" w:hAnsi="Arial" w:cs="Arial"/>
        </w:rPr>
        <w:t>Grečnerová</w:t>
      </w:r>
      <w:proofErr w:type="spellEnd"/>
    </w:p>
    <w:p w:rsidR="00F30B23" w:rsidRDefault="003C4DB2" w:rsidP="004D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riaditeľka</w:t>
      </w:r>
    </w:p>
    <w:sectPr w:rsidR="00F30B23" w:rsidSect="00EA7D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99" w:rsidRDefault="00697C99">
      <w:r>
        <w:separator/>
      </w:r>
    </w:p>
  </w:endnote>
  <w:endnote w:type="continuationSeparator" w:id="0">
    <w:p w:rsidR="00697C99" w:rsidRDefault="006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18" w:rsidRDefault="00212E18" w:rsidP="00EA7D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12E18" w:rsidRDefault="00212E18" w:rsidP="002C3F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18" w:rsidRDefault="00212E18" w:rsidP="006C366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38A5">
      <w:rPr>
        <w:rStyle w:val="slostrany"/>
        <w:noProof/>
      </w:rPr>
      <w:t>11</w:t>
    </w:r>
    <w:r>
      <w:rPr>
        <w:rStyle w:val="slostrany"/>
      </w:rPr>
      <w:fldChar w:fldCharType="end"/>
    </w:r>
  </w:p>
  <w:p w:rsidR="00212E18" w:rsidRDefault="00212E18" w:rsidP="00EA7D22">
    <w:pPr>
      <w:pStyle w:val="Pta"/>
      <w:framePr w:wrap="around" w:vAnchor="text" w:hAnchor="margin" w:xAlign="right" w:y="1"/>
      <w:ind w:right="360"/>
      <w:rPr>
        <w:rStyle w:val="slostrany"/>
      </w:rPr>
    </w:pPr>
  </w:p>
  <w:p w:rsidR="00212E18" w:rsidRDefault="00212E18" w:rsidP="002C3F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99" w:rsidRDefault="00697C99">
      <w:r>
        <w:separator/>
      </w:r>
    </w:p>
  </w:footnote>
  <w:footnote w:type="continuationSeparator" w:id="0">
    <w:p w:rsidR="00697C99" w:rsidRDefault="0069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819"/>
    <w:multiLevelType w:val="hybridMultilevel"/>
    <w:tmpl w:val="6C0C6E02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4FF"/>
    <w:multiLevelType w:val="hybridMultilevel"/>
    <w:tmpl w:val="3CB2F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5E9F"/>
    <w:multiLevelType w:val="hybridMultilevel"/>
    <w:tmpl w:val="7FD20418"/>
    <w:lvl w:ilvl="0" w:tplc="77D23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33AE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6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4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E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44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4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F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C1A5D"/>
    <w:multiLevelType w:val="hybridMultilevel"/>
    <w:tmpl w:val="12B6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B217F"/>
    <w:multiLevelType w:val="hybridMultilevel"/>
    <w:tmpl w:val="A93E22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4DAF"/>
    <w:multiLevelType w:val="hybridMultilevel"/>
    <w:tmpl w:val="CE1239CC"/>
    <w:lvl w:ilvl="0" w:tplc="BFC8F3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4F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9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2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8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8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5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52C57"/>
    <w:multiLevelType w:val="hybridMultilevel"/>
    <w:tmpl w:val="9E70B5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3938"/>
    <w:multiLevelType w:val="hybridMultilevel"/>
    <w:tmpl w:val="B4C22B1E"/>
    <w:lvl w:ilvl="0" w:tplc="7596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49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0C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4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F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0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1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A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65A82"/>
    <w:multiLevelType w:val="hybridMultilevel"/>
    <w:tmpl w:val="49E65086"/>
    <w:lvl w:ilvl="0" w:tplc="51129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3CAE"/>
    <w:multiLevelType w:val="hybridMultilevel"/>
    <w:tmpl w:val="2CD2E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0CC"/>
    <w:multiLevelType w:val="hybridMultilevel"/>
    <w:tmpl w:val="657E1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4EFE"/>
    <w:multiLevelType w:val="hybridMultilevel"/>
    <w:tmpl w:val="91CA950C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6B000FE"/>
    <w:multiLevelType w:val="hybridMultilevel"/>
    <w:tmpl w:val="7AD4B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B5373"/>
    <w:multiLevelType w:val="hybridMultilevel"/>
    <w:tmpl w:val="582AC5C0"/>
    <w:lvl w:ilvl="0" w:tplc="D0A61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4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0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5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4D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8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8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05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B4FCA"/>
    <w:multiLevelType w:val="hybridMultilevel"/>
    <w:tmpl w:val="D44AACC4"/>
    <w:lvl w:ilvl="0" w:tplc="A1E679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AF688E"/>
    <w:multiLevelType w:val="hybridMultilevel"/>
    <w:tmpl w:val="06AC3E90"/>
    <w:lvl w:ilvl="0" w:tplc="DA3CB1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C614D"/>
    <w:multiLevelType w:val="hybridMultilevel"/>
    <w:tmpl w:val="CA7EC412"/>
    <w:lvl w:ilvl="0" w:tplc="E66C7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CF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3208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81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2A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03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C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69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31D75"/>
    <w:multiLevelType w:val="hybridMultilevel"/>
    <w:tmpl w:val="464AFE66"/>
    <w:lvl w:ilvl="0" w:tplc="BFFCD19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56D63"/>
    <w:multiLevelType w:val="hybridMultilevel"/>
    <w:tmpl w:val="9EB06914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9"/>
  </w:num>
  <w:num w:numId="15">
    <w:abstractNumId w:val="6"/>
  </w:num>
  <w:num w:numId="16">
    <w:abstractNumId w:val="18"/>
  </w:num>
  <w:num w:numId="17">
    <w:abstractNumId w:val="1"/>
  </w:num>
  <w:num w:numId="18">
    <w:abstractNumId w:val="9"/>
  </w:num>
  <w:num w:numId="19">
    <w:abstractNumId w:val="10"/>
  </w:num>
  <w:num w:numId="20">
    <w:abstractNumId w:val="16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C"/>
    <w:rsid w:val="000012CE"/>
    <w:rsid w:val="000032B4"/>
    <w:rsid w:val="00004EC0"/>
    <w:rsid w:val="00006FF2"/>
    <w:rsid w:val="000103E2"/>
    <w:rsid w:val="00013047"/>
    <w:rsid w:val="00016291"/>
    <w:rsid w:val="00020C70"/>
    <w:rsid w:val="000215D1"/>
    <w:rsid w:val="00021BC8"/>
    <w:rsid w:val="00022F6B"/>
    <w:rsid w:val="00026953"/>
    <w:rsid w:val="000330F6"/>
    <w:rsid w:val="00034357"/>
    <w:rsid w:val="00034860"/>
    <w:rsid w:val="00042699"/>
    <w:rsid w:val="00046365"/>
    <w:rsid w:val="00051771"/>
    <w:rsid w:val="00051F15"/>
    <w:rsid w:val="000520F8"/>
    <w:rsid w:val="0005313D"/>
    <w:rsid w:val="00056CB2"/>
    <w:rsid w:val="0006116C"/>
    <w:rsid w:val="000628C0"/>
    <w:rsid w:val="0006469D"/>
    <w:rsid w:val="000652EC"/>
    <w:rsid w:val="00070F9C"/>
    <w:rsid w:val="00073C5B"/>
    <w:rsid w:val="00076D06"/>
    <w:rsid w:val="00076E61"/>
    <w:rsid w:val="00077DCC"/>
    <w:rsid w:val="00077F74"/>
    <w:rsid w:val="00080007"/>
    <w:rsid w:val="000831AC"/>
    <w:rsid w:val="00084C1D"/>
    <w:rsid w:val="0008604E"/>
    <w:rsid w:val="000904DE"/>
    <w:rsid w:val="00093ACB"/>
    <w:rsid w:val="00094943"/>
    <w:rsid w:val="00097450"/>
    <w:rsid w:val="000A0436"/>
    <w:rsid w:val="000A1122"/>
    <w:rsid w:val="000A17CE"/>
    <w:rsid w:val="000A3B80"/>
    <w:rsid w:val="000A4EFA"/>
    <w:rsid w:val="000A7892"/>
    <w:rsid w:val="000A7C95"/>
    <w:rsid w:val="000B3293"/>
    <w:rsid w:val="000B7F05"/>
    <w:rsid w:val="000C0285"/>
    <w:rsid w:val="000C1789"/>
    <w:rsid w:val="000C1CE9"/>
    <w:rsid w:val="000C7024"/>
    <w:rsid w:val="000C79A9"/>
    <w:rsid w:val="000D0E97"/>
    <w:rsid w:val="000D3726"/>
    <w:rsid w:val="000D6819"/>
    <w:rsid w:val="000E0934"/>
    <w:rsid w:val="000F09DF"/>
    <w:rsid w:val="000F4718"/>
    <w:rsid w:val="000F7FDA"/>
    <w:rsid w:val="00111E80"/>
    <w:rsid w:val="00124FB8"/>
    <w:rsid w:val="00126207"/>
    <w:rsid w:val="00130E50"/>
    <w:rsid w:val="00132D3B"/>
    <w:rsid w:val="001372C8"/>
    <w:rsid w:val="00144A02"/>
    <w:rsid w:val="0015544B"/>
    <w:rsid w:val="00165ED0"/>
    <w:rsid w:val="00176FD2"/>
    <w:rsid w:val="001818C8"/>
    <w:rsid w:val="00182AD7"/>
    <w:rsid w:val="00183792"/>
    <w:rsid w:val="00185F31"/>
    <w:rsid w:val="00187EAA"/>
    <w:rsid w:val="00192A1D"/>
    <w:rsid w:val="001958DF"/>
    <w:rsid w:val="00196EB1"/>
    <w:rsid w:val="001A1B82"/>
    <w:rsid w:val="001A2353"/>
    <w:rsid w:val="001A4F9D"/>
    <w:rsid w:val="001A6C03"/>
    <w:rsid w:val="001B0241"/>
    <w:rsid w:val="001B567B"/>
    <w:rsid w:val="001B6E75"/>
    <w:rsid w:val="001B7965"/>
    <w:rsid w:val="001C0050"/>
    <w:rsid w:val="001C1BA6"/>
    <w:rsid w:val="001C369F"/>
    <w:rsid w:val="001C591C"/>
    <w:rsid w:val="001C6C54"/>
    <w:rsid w:val="001C6D72"/>
    <w:rsid w:val="001D3CA5"/>
    <w:rsid w:val="001D44C1"/>
    <w:rsid w:val="001D56F3"/>
    <w:rsid w:val="001E0DBE"/>
    <w:rsid w:val="001E38DC"/>
    <w:rsid w:val="001E3AD7"/>
    <w:rsid w:val="001F6479"/>
    <w:rsid w:val="001F7AEB"/>
    <w:rsid w:val="0020039B"/>
    <w:rsid w:val="00203ED8"/>
    <w:rsid w:val="00204265"/>
    <w:rsid w:val="00211490"/>
    <w:rsid w:val="00212E18"/>
    <w:rsid w:val="00214581"/>
    <w:rsid w:val="00214740"/>
    <w:rsid w:val="00215EEE"/>
    <w:rsid w:val="00220A64"/>
    <w:rsid w:val="00223E6F"/>
    <w:rsid w:val="0022530D"/>
    <w:rsid w:val="00232E40"/>
    <w:rsid w:val="0024216F"/>
    <w:rsid w:val="002428EA"/>
    <w:rsid w:val="00255AF8"/>
    <w:rsid w:val="00263DA0"/>
    <w:rsid w:val="0026464F"/>
    <w:rsid w:val="002655B9"/>
    <w:rsid w:val="00266F39"/>
    <w:rsid w:val="0026718D"/>
    <w:rsid w:val="0026754B"/>
    <w:rsid w:val="0027299B"/>
    <w:rsid w:val="00277A58"/>
    <w:rsid w:val="00277AA7"/>
    <w:rsid w:val="002801EF"/>
    <w:rsid w:val="00280752"/>
    <w:rsid w:val="002830EB"/>
    <w:rsid w:val="0028412D"/>
    <w:rsid w:val="0028432D"/>
    <w:rsid w:val="002861E8"/>
    <w:rsid w:val="00286844"/>
    <w:rsid w:val="00290BD9"/>
    <w:rsid w:val="00293392"/>
    <w:rsid w:val="002A790A"/>
    <w:rsid w:val="002B27E3"/>
    <w:rsid w:val="002B2DBE"/>
    <w:rsid w:val="002B4531"/>
    <w:rsid w:val="002B73F0"/>
    <w:rsid w:val="002C1C3B"/>
    <w:rsid w:val="002C35E8"/>
    <w:rsid w:val="002C39AC"/>
    <w:rsid w:val="002C3FEC"/>
    <w:rsid w:val="002C4991"/>
    <w:rsid w:val="002D166C"/>
    <w:rsid w:val="002D22C7"/>
    <w:rsid w:val="002D3754"/>
    <w:rsid w:val="002D4C6A"/>
    <w:rsid w:val="002D6FF4"/>
    <w:rsid w:val="002F122B"/>
    <w:rsid w:val="002F2155"/>
    <w:rsid w:val="002F4F12"/>
    <w:rsid w:val="002F7430"/>
    <w:rsid w:val="002F7DDD"/>
    <w:rsid w:val="003009AB"/>
    <w:rsid w:val="003016EB"/>
    <w:rsid w:val="0030521A"/>
    <w:rsid w:val="00305801"/>
    <w:rsid w:val="003078F3"/>
    <w:rsid w:val="003114C6"/>
    <w:rsid w:val="00314EF2"/>
    <w:rsid w:val="003170E6"/>
    <w:rsid w:val="00321D33"/>
    <w:rsid w:val="00326183"/>
    <w:rsid w:val="00330BBE"/>
    <w:rsid w:val="00332306"/>
    <w:rsid w:val="00336245"/>
    <w:rsid w:val="0034368E"/>
    <w:rsid w:val="00344E22"/>
    <w:rsid w:val="0035030C"/>
    <w:rsid w:val="003505FE"/>
    <w:rsid w:val="003529D6"/>
    <w:rsid w:val="0036098D"/>
    <w:rsid w:val="00361BAB"/>
    <w:rsid w:val="003639CB"/>
    <w:rsid w:val="00365622"/>
    <w:rsid w:val="00366CA1"/>
    <w:rsid w:val="00371ED3"/>
    <w:rsid w:val="00376230"/>
    <w:rsid w:val="0037673A"/>
    <w:rsid w:val="00383267"/>
    <w:rsid w:val="00383552"/>
    <w:rsid w:val="00384686"/>
    <w:rsid w:val="003863E8"/>
    <w:rsid w:val="00390A7C"/>
    <w:rsid w:val="00390ACA"/>
    <w:rsid w:val="00394C4B"/>
    <w:rsid w:val="00396AAD"/>
    <w:rsid w:val="00396B3D"/>
    <w:rsid w:val="003A01D8"/>
    <w:rsid w:val="003A2B6C"/>
    <w:rsid w:val="003A4060"/>
    <w:rsid w:val="003A58D0"/>
    <w:rsid w:val="003A7E6E"/>
    <w:rsid w:val="003B294D"/>
    <w:rsid w:val="003B4C2C"/>
    <w:rsid w:val="003B5AF7"/>
    <w:rsid w:val="003C4DB2"/>
    <w:rsid w:val="003C6D4A"/>
    <w:rsid w:val="003D0FED"/>
    <w:rsid w:val="003D368D"/>
    <w:rsid w:val="003D375D"/>
    <w:rsid w:val="003D4EB7"/>
    <w:rsid w:val="003D4ED9"/>
    <w:rsid w:val="003D53E8"/>
    <w:rsid w:val="003D7247"/>
    <w:rsid w:val="003E1EC7"/>
    <w:rsid w:val="003F5B98"/>
    <w:rsid w:val="003F7A3F"/>
    <w:rsid w:val="00412613"/>
    <w:rsid w:val="00413877"/>
    <w:rsid w:val="0041502B"/>
    <w:rsid w:val="00421003"/>
    <w:rsid w:val="00422C0B"/>
    <w:rsid w:val="004245FF"/>
    <w:rsid w:val="004306E8"/>
    <w:rsid w:val="004346CC"/>
    <w:rsid w:val="004372BC"/>
    <w:rsid w:val="004457FF"/>
    <w:rsid w:val="00447EC1"/>
    <w:rsid w:val="004540F6"/>
    <w:rsid w:val="00454B07"/>
    <w:rsid w:val="00456E49"/>
    <w:rsid w:val="00463294"/>
    <w:rsid w:val="00464FD6"/>
    <w:rsid w:val="00470265"/>
    <w:rsid w:val="004726AE"/>
    <w:rsid w:val="00481BA0"/>
    <w:rsid w:val="0048443C"/>
    <w:rsid w:val="004858B4"/>
    <w:rsid w:val="00494F24"/>
    <w:rsid w:val="00496C99"/>
    <w:rsid w:val="004A2E2A"/>
    <w:rsid w:val="004A4AF0"/>
    <w:rsid w:val="004A5643"/>
    <w:rsid w:val="004B036A"/>
    <w:rsid w:val="004B0675"/>
    <w:rsid w:val="004B2495"/>
    <w:rsid w:val="004B255F"/>
    <w:rsid w:val="004B398A"/>
    <w:rsid w:val="004C164F"/>
    <w:rsid w:val="004D4769"/>
    <w:rsid w:val="004E2340"/>
    <w:rsid w:val="004E3B96"/>
    <w:rsid w:val="004E534A"/>
    <w:rsid w:val="004E7FA7"/>
    <w:rsid w:val="004F0FE0"/>
    <w:rsid w:val="004F3EE1"/>
    <w:rsid w:val="004F45A5"/>
    <w:rsid w:val="004F60C5"/>
    <w:rsid w:val="00500783"/>
    <w:rsid w:val="00506CE3"/>
    <w:rsid w:val="0051102D"/>
    <w:rsid w:val="0051710A"/>
    <w:rsid w:val="00525B08"/>
    <w:rsid w:val="00530E72"/>
    <w:rsid w:val="005332FA"/>
    <w:rsid w:val="00536E75"/>
    <w:rsid w:val="00545392"/>
    <w:rsid w:val="0054749C"/>
    <w:rsid w:val="00550BB4"/>
    <w:rsid w:val="00550CF8"/>
    <w:rsid w:val="0055450C"/>
    <w:rsid w:val="00560D67"/>
    <w:rsid w:val="00560EF6"/>
    <w:rsid w:val="00563BD8"/>
    <w:rsid w:val="00566829"/>
    <w:rsid w:val="00566EB7"/>
    <w:rsid w:val="00570F2F"/>
    <w:rsid w:val="0057456A"/>
    <w:rsid w:val="00591551"/>
    <w:rsid w:val="00592442"/>
    <w:rsid w:val="00592658"/>
    <w:rsid w:val="0059411F"/>
    <w:rsid w:val="00596C7B"/>
    <w:rsid w:val="005976D0"/>
    <w:rsid w:val="005A0F55"/>
    <w:rsid w:val="005A14A6"/>
    <w:rsid w:val="005A247C"/>
    <w:rsid w:val="005A476B"/>
    <w:rsid w:val="005A5A49"/>
    <w:rsid w:val="005A7F02"/>
    <w:rsid w:val="005B0236"/>
    <w:rsid w:val="005B2CD3"/>
    <w:rsid w:val="005B32A5"/>
    <w:rsid w:val="005C0CD9"/>
    <w:rsid w:val="005C14FE"/>
    <w:rsid w:val="005C29AD"/>
    <w:rsid w:val="005C3B8E"/>
    <w:rsid w:val="005C481C"/>
    <w:rsid w:val="005C5D68"/>
    <w:rsid w:val="005C7835"/>
    <w:rsid w:val="005D1CC9"/>
    <w:rsid w:val="005D4F08"/>
    <w:rsid w:val="005D618B"/>
    <w:rsid w:val="005E2F48"/>
    <w:rsid w:val="005E3C30"/>
    <w:rsid w:val="005E4344"/>
    <w:rsid w:val="005F01A1"/>
    <w:rsid w:val="005F0ABD"/>
    <w:rsid w:val="005F4F1E"/>
    <w:rsid w:val="00600071"/>
    <w:rsid w:val="00607806"/>
    <w:rsid w:val="006144E2"/>
    <w:rsid w:val="00622DAF"/>
    <w:rsid w:val="006272DF"/>
    <w:rsid w:val="0063535A"/>
    <w:rsid w:val="00640706"/>
    <w:rsid w:val="00644E99"/>
    <w:rsid w:val="00646D6B"/>
    <w:rsid w:val="00647524"/>
    <w:rsid w:val="006475BA"/>
    <w:rsid w:val="00666A79"/>
    <w:rsid w:val="00684C82"/>
    <w:rsid w:val="006932F6"/>
    <w:rsid w:val="00694D15"/>
    <w:rsid w:val="00697C99"/>
    <w:rsid w:val="006A6043"/>
    <w:rsid w:val="006A60FF"/>
    <w:rsid w:val="006A6EB8"/>
    <w:rsid w:val="006B54A5"/>
    <w:rsid w:val="006B73B6"/>
    <w:rsid w:val="006C14FA"/>
    <w:rsid w:val="006C29A7"/>
    <w:rsid w:val="006C3662"/>
    <w:rsid w:val="006C4109"/>
    <w:rsid w:val="006C5A09"/>
    <w:rsid w:val="006D29F2"/>
    <w:rsid w:val="006D3891"/>
    <w:rsid w:val="006D624E"/>
    <w:rsid w:val="006D67F5"/>
    <w:rsid w:val="006E0111"/>
    <w:rsid w:val="006E0DD6"/>
    <w:rsid w:val="006F05D1"/>
    <w:rsid w:val="006F0BB4"/>
    <w:rsid w:val="006F1F8E"/>
    <w:rsid w:val="006F29F6"/>
    <w:rsid w:val="006F7210"/>
    <w:rsid w:val="007001FD"/>
    <w:rsid w:val="00704FE6"/>
    <w:rsid w:val="00720998"/>
    <w:rsid w:val="00721623"/>
    <w:rsid w:val="00722FD8"/>
    <w:rsid w:val="00723D60"/>
    <w:rsid w:val="00725A7B"/>
    <w:rsid w:val="0073310E"/>
    <w:rsid w:val="00733316"/>
    <w:rsid w:val="00737EF8"/>
    <w:rsid w:val="00742531"/>
    <w:rsid w:val="00744776"/>
    <w:rsid w:val="00752951"/>
    <w:rsid w:val="007534EC"/>
    <w:rsid w:val="00755C28"/>
    <w:rsid w:val="007574C0"/>
    <w:rsid w:val="00760057"/>
    <w:rsid w:val="0076550C"/>
    <w:rsid w:val="00775FFE"/>
    <w:rsid w:val="0078081C"/>
    <w:rsid w:val="00780E46"/>
    <w:rsid w:val="00780E69"/>
    <w:rsid w:val="007851F2"/>
    <w:rsid w:val="00785484"/>
    <w:rsid w:val="00791724"/>
    <w:rsid w:val="00792B6D"/>
    <w:rsid w:val="00797357"/>
    <w:rsid w:val="007A045A"/>
    <w:rsid w:val="007B29EA"/>
    <w:rsid w:val="007B45C4"/>
    <w:rsid w:val="007B6850"/>
    <w:rsid w:val="007C4619"/>
    <w:rsid w:val="007C784D"/>
    <w:rsid w:val="007D090F"/>
    <w:rsid w:val="007D64EB"/>
    <w:rsid w:val="007E4A95"/>
    <w:rsid w:val="007E4CD9"/>
    <w:rsid w:val="007F12A1"/>
    <w:rsid w:val="007F16FD"/>
    <w:rsid w:val="007F1D09"/>
    <w:rsid w:val="007F57C5"/>
    <w:rsid w:val="00811132"/>
    <w:rsid w:val="00816C3C"/>
    <w:rsid w:val="008178B4"/>
    <w:rsid w:val="008206A3"/>
    <w:rsid w:val="00830A62"/>
    <w:rsid w:val="00831381"/>
    <w:rsid w:val="00831B26"/>
    <w:rsid w:val="00834A0A"/>
    <w:rsid w:val="00834EE0"/>
    <w:rsid w:val="00836F04"/>
    <w:rsid w:val="008415DF"/>
    <w:rsid w:val="00841ED2"/>
    <w:rsid w:val="008421A3"/>
    <w:rsid w:val="00843D02"/>
    <w:rsid w:val="00844745"/>
    <w:rsid w:val="008517C0"/>
    <w:rsid w:val="008540FC"/>
    <w:rsid w:val="00867248"/>
    <w:rsid w:val="00876D4D"/>
    <w:rsid w:val="008810C8"/>
    <w:rsid w:val="00882BEB"/>
    <w:rsid w:val="0088344A"/>
    <w:rsid w:val="00884003"/>
    <w:rsid w:val="00885534"/>
    <w:rsid w:val="00891862"/>
    <w:rsid w:val="00893254"/>
    <w:rsid w:val="00894402"/>
    <w:rsid w:val="0089547F"/>
    <w:rsid w:val="008A2880"/>
    <w:rsid w:val="008A6126"/>
    <w:rsid w:val="008A6D59"/>
    <w:rsid w:val="008A770E"/>
    <w:rsid w:val="008A7F55"/>
    <w:rsid w:val="008B512C"/>
    <w:rsid w:val="008B6762"/>
    <w:rsid w:val="008C583E"/>
    <w:rsid w:val="008C7AEA"/>
    <w:rsid w:val="008D0DBA"/>
    <w:rsid w:val="008D486E"/>
    <w:rsid w:val="008D6ABD"/>
    <w:rsid w:val="008E090B"/>
    <w:rsid w:val="008E2626"/>
    <w:rsid w:val="008E29E6"/>
    <w:rsid w:val="008E374D"/>
    <w:rsid w:val="008E4567"/>
    <w:rsid w:val="008E56B2"/>
    <w:rsid w:val="008F18AD"/>
    <w:rsid w:val="008F4D18"/>
    <w:rsid w:val="008F6AB9"/>
    <w:rsid w:val="00905956"/>
    <w:rsid w:val="009120D0"/>
    <w:rsid w:val="009121B7"/>
    <w:rsid w:val="00912AC5"/>
    <w:rsid w:val="00912CD1"/>
    <w:rsid w:val="00917315"/>
    <w:rsid w:val="00922D99"/>
    <w:rsid w:val="00923824"/>
    <w:rsid w:val="009305E1"/>
    <w:rsid w:val="00930CFD"/>
    <w:rsid w:val="0093236E"/>
    <w:rsid w:val="009338AB"/>
    <w:rsid w:val="00935851"/>
    <w:rsid w:val="00937883"/>
    <w:rsid w:val="00947022"/>
    <w:rsid w:val="009552A9"/>
    <w:rsid w:val="009567FE"/>
    <w:rsid w:val="009579A6"/>
    <w:rsid w:val="0096414E"/>
    <w:rsid w:val="00966CB8"/>
    <w:rsid w:val="0096760F"/>
    <w:rsid w:val="00975396"/>
    <w:rsid w:val="0097564F"/>
    <w:rsid w:val="0097652D"/>
    <w:rsid w:val="0098168A"/>
    <w:rsid w:val="00985E12"/>
    <w:rsid w:val="00990224"/>
    <w:rsid w:val="009940E0"/>
    <w:rsid w:val="009956DA"/>
    <w:rsid w:val="00996F64"/>
    <w:rsid w:val="009B64E5"/>
    <w:rsid w:val="009C01B5"/>
    <w:rsid w:val="009C1734"/>
    <w:rsid w:val="009C73EB"/>
    <w:rsid w:val="009C7636"/>
    <w:rsid w:val="009D00C5"/>
    <w:rsid w:val="009D29EF"/>
    <w:rsid w:val="009D3D1E"/>
    <w:rsid w:val="009E0011"/>
    <w:rsid w:val="009E041A"/>
    <w:rsid w:val="009E158E"/>
    <w:rsid w:val="009E7899"/>
    <w:rsid w:val="009F075C"/>
    <w:rsid w:val="009F3EEC"/>
    <w:rsid w:val="00A0572E"/>
    <w:rsid w:val="00A27734"/>
    <w:rsid w:val="00A31F5A"/>
    <w:rsid w:val="00A335A7"/>
    <w:rsid w:val="00A35366"/>
    <w:rsid w:val="00A36DBA"/>
    <w:rsid w:val="00A42AAB"/>
    <w:rsid w:val="00A445BB"/>
    <w:rsid w:val="00A50EA0"/>
    <w:rsid w:val="00A51604"/>
    <w:rsid w:val="00A57B39"/>
    <w:rsid w:val="00A63B4A"/>
    <w:rsid w:val="00A70E0D"/>
    <w:rsid w:val="00A71A73"/>
    <w:rsid w:val="00A724C8"/>
    <w:rsid w:val="00A7557C"/>
    <w:rsid w:val="00A80A9C"/>
    <w:rsid w:val="00A86C40"/>
    <w:rsid w:val="00A9080A"/>
    <w:rsid w:val="00A92A52"/>
    <w:rsid w:val="00A966C0"/>
    <w:rsid w:val="00A96B3C"/>
    <w:rsid w:val="00AA08E1"/>
    <w:rsid w:val="00AA0E3C"/>
    <w:rsid w:val="00AA19D2"/>
    <w:rsid w:val="00AA2C17"/>
    <w:rsid w:val="00AA3D9E"/>
    <w:rsid w:val="00AA7F52"/>
    <w:rsid w:val="00AB0662"/>
    <w:rsid w:val="00AB30E1"/>
    <w:rsid w:val="00AB40C3"/>
    <w:rsid w:val="00AB5C4B"/>
    <w:rsid w:val="00AB685E"/>
    <w:rsid w:val="00AC09D3"/>
    <w:rsid w:val="00AC1115"/>
    <w:rsid w:val="00AC7B45"/>
    <w:rsid w:val="00AD4E07"/>
    <w:rsid w:val="00AE242B"/>
    <w:rsid w:val="00AF1DFE"/>
    <w:rsid w:val="00AF1E3A"/>
    <w:rsid w:val="00AF2754"/>
    <w:rsid w:val="00AF7AF1"/>
    <w:rsid w:val="00B00B05"/>
    <w:rsid w:val="00B0227A"/>
    <w:rsid w:val="00B070DE"/>
    <w:rsid w:val="00B11AA3"/>
    <w:rsid w:val="00B122F3"/>
    <w:rsid w:val="00B16D68"/>
    <w:rsid w:val="00B17DD0"/>
    <w:rsid w:val="00B2271C"/>
    <w:rsid w:val="00B23CA3"/>
    <w:rsid w:val="00B34F71"/>
    <w:rsid w:val="00B3539B"/>
    <w:rsid w:val="00B36092"/>
    <w:rsid w:val="00B37970"/>
    <w:rsid w:val="00B4668D"/>
    <w:rsid w:val="00B5004F"/>
    <w:rsid w:val="00B5208D"/>
    <w:rsid w:val="00B5718B"/>
    <w:rsid w:val="00B63BA4"/>
    <w:rsid w:val="00B662E7"/>
    <w:rsid w:val="00B70790"/>
    <w:rsid w:val="00B73F0C"/>
    <w:rsid w:val="00B75058"/>
    <w:rsid w:val="00B76A1D"/>
    <w:rsid w:val="00B83B06"/>
    <w:rsid w:val="00B84609"/>
    <w:rsid w:val="00B87649"/>
    <w:rsid w:val="00B87D4D"/>
    <w:rsid w:val="00B916B1"/>
    <w:rsid w:val="00B973FE"/>
    <w:rsid w:val="00B979BB"/>
    <w:rsid w:val="00BA31DF"/>
    <w:rsid w:val="00BB0409"/>
    <w:rsid w:val="00BB71A1"/>
    <w:rsid w:val="00BC0D9F"/>
    <w:rsid w:val="00BC251E"/>
    <w:rsid w:val="00BC3B4F"/>
    <w:rsid w:val="00BC4B9B"/>
    <w:rsid w:val="00BC6EFD"/>
    <w:rsid w:val="00BE098C"/>
    <w:rsid w:val="00BE17E5"/>
    <w:rsid w:val="00BE3B34"/>
    <w:rsid w:val="00BE5984"/>
    <w:rsid w:val="00BF0357"/>
    <w:rsid w:val="00BF128C"/>
    <w:rsid w:val="00BF4E30"/>
    <w:rsid w:val="00BF7EE4"/>
    <w:rsid w:val="00C00FD5"/>
    <w:rsid w:val="00C01656"/>
    <w:rsid w:val="00C1040D"/>
    <w:rsid w:val="00C14DFF"/>
    <w:rsid w:val="00C16255"/>
    <w:rsid w:val="00C21DD6"/>
    <w:rsid w:val="00C23349"/>
    <w:rsid w:val="00C259CE"/>
    <w:rsid w:val="00C26E22"/>
    <w:rsid w:val="00C274E7"/>
    <w:rsid w:val="00C41F4C"/>
    <w:rsid w:val="00C438DC"/>
    <w:rsid w:val="00C50AF3"/>
    <w:rsid w:val="00C5670C"/>
    <w:rsid w:val="00C6377F"/>
    <w:rsid w:val="00C63DEA"/>
    <w:rsid w:val="00C65FBD"/>
    <w:rsid w:val="00C6677B"/>
    <w:rsid w:val="00C7050E"/>
    <w:rsid w:val="00C73263"/>
    <w:rsid w:val="00C75BE5"/>
    <w:rsid w:val="00C76746"/>
    <w:rsid w:val="00C7772A"/>
    <w:rsid w:val="00C90C81"/>
    <w:rsid w:val="00C919DC"/>
    <w:rsid w:val="00C92371"/>
    <w:rsid w:val="00CA3AB4"/>
    <w:rsid w:val="00CA693A"/>
    <w:rsid w:val="00CB2599"/>
    <w:rsid w:val="00CB6F96"/>
    <w:rsid w:val="00CB7A2D"/>
    <w:rsid w:val="00CD2D0E"/>
    <w:rsid w:val="00CD4DD5"/>
    <w:rsid w:val="00CD560D"/>
    <w:rsid w:val="00CD64EE"/>
    <w:rsid w:val="00CD6C94"/>
    <w:rsid w:val="00CE05BF"/>
    <w:rsid w:val="00CE0A89"/>
    <w:rsid w:val="00CE6E8B"/>
    <w:rsid w:val="00CF0FF0"/>
    <w:rsid w:val="00CF2D0F"/>
    <w:rsid w:val="00CF2FBD"/>
    <w:rsid w:val="00CF3FCB"/>
    <w:rsid w:val="00CF505B"/>
    <w:rsid w:val="00D10830"/>
    <w:rsid w:val="00D122BC"/>
    <w:rsid w:val="00D12F5F"/>
    <w:rsid w:val="00D20D0D"/>
    <w:rsid w:val="00D21148"/>
    <w:rsid w:val="00D411F9"/>
    <w:rsid w:val="00D41DDB"/>
    <w:rsid w:val="00D43F04"/>
    <w:rsid w:val="00D504EA"/>
    <w:rsid w:val="00D51A1B"/>
    <w:rsid w:val="00D555E1"/>
    <w:rsid w:val="00D5665A"/>
    <w:rsid w:val="00D6447F"/>
    <w:rsid w:val="00D6667C"/>
    <w:rsid w:val="00D705D7"/>
    <w:rsid w:val="00D70810"/>
    <w:rsid w:val="00D725B7"/>
    <w:rsid w:val="00D738A5"/>
    <w:rsid w:val="00D74440"/>
    <w:rsid w:val="00D748CD"/>
    <w:rsid w:val="00D7534F"/>
    <w:rsid w:val="00D76841"/>
    <w:rsid w:val="00D8009C"/>
    <w:rsid w:val="00D8252B"/>
    <w:rsid w:val="00D82830"/>
    <w:rsid w:val="00D83342"/>
    <w:rsid w:val="00DA6C01"/>
    <w:rsid w:val="00DB1741"/>
    <w:rsid w:val="00DB1C58"/>
    <w:rsid w:val="00DB5878"/>
    <w:rsid w:val="00DB5B7E"/>
    <w:rsid w:val="00DB682A"/>
    <w:rsid w:val="00DB707D"/>
    <w:rsid w:val="00DC2ED7"/>
    <w:rsid w:val="00DD3FC7"/>
    <w:rsid w:val="00DD493F"/>
    <w:rsid w:val="00DD57DC"/>
    <w:rsid w:val="00DD68B9"/>
    <w:rsid w:val="00DE0860"/>
    <w:rsid w:val="00DE388C"/>
    <w:rsid w:val="00DE3F6A"/>
    <w:rsid w:val="00DE50F3"/>
    <w:rsid w:val="00DE6AD1"/>
    <w:rsid w:val="00DE7291"/>
    <w:rsid w:val="00DF1333"/>
    <w:rsid w:val="00DF159C"/>
    <w:rsid w:val="00DF27BD"/>
    <w:rsid w:val="00E0011B"/>
    <w:rsid w:val="00E006A3"/>
    <w:rsid w:val="00E03AC1"/>
    <w:rsid w:val="00E05002"/>
    <w:rsid w:val="00E050D4"/>
    <w:rsid w:val="00E057D3"/>
    <w:rsid w:val="00E1058E"/>
    <w:rsid w:val="00E11004"/>
    <w:rsid w:val="00E12540"/>
    <w:rsid w:val="00E12FE1"/>
    <w:rsid w:val="00E152C8"/>
    <w:rsid w:val="00E3217E"/>
    <w:rsid w:val="00E32F73"/>
    <w:rsid w:val="00E3354C"/>
    <w:rsid w:val="00E33A3A"/>
    <w:rsid w:val="00E36838"/>
    <w:rsid w:val="00E369F4"/>
    <w:rsid w:val="00E440AD"/>
    <w:rsid w:val="00E53751"/>
    <w:rsid w:val="00E554D8"/>
    <w:rsid w:val="00E572D2"/>
    <w:rsid w:val="00E6108D"/>
    <w:rsid w:val="00E65B59"/>
    <w:rsid w:val="00E67CFC"/>
    <w:rsid w:val="00E71483"/>
    <w:rsid w:val="00E732F9"/>
    <w:rsid w:val="00E736D6"/>
    <w:rsid w:val="00E75CBA"/>
    <w:rsid w:val="00E76ED4"/>
    <w:rsid w:val="00E8121E"/>
    <w:rsid w:val="00E86F8D"/>
    <w:rsid w:val="00E970E6"/>
    <w:rsid w:val="00EA3755"/>
    <w:rsid w:val="00EA3A96"/>
    <w:rsid w:val="00EA5D14"/>
    <w:rsid w:val="00EA72BD"/>
    <w:rsid w:val="00EA7D22"/>
    <w:rsid w:val="00EB55C9"/>
    <w:rsid w:val="00EC2D64"/>
    <w:rsid w:val="00EC5BF0"/>
    <w:rsid w:val="00EC6012"/>
    <w:rsid w:val="00ED1135"/>
    <w:rsid w:val="00EE29F4"/>
    <w:rsid w:val="00F06034"/>
    <w:rsid w:val="00F1040B"/>
    <w:rsid w:val="00F14590"/>
    <w:rsid w:val="00F17BAF"/>
    <w:rsid w:val="00F17C96"/>
    <w:rsid w:val="00F2085C"/>
    <w:rsid w:val="00F20BA5"/>
    <w:rsid w:val="00F20E0F"/>
    <w:rsid w:val="00F251B6"/>
    <w:rsid w:val="00F252DB"/>
    <w:rsid w:val="00F2715B"/>
    <w:rsid w:val="00F30553"/>
    <w:rsid w:val="00F30B23"/>
    <w:rsid w:val="00F33A15"/>
    <w:rsid w:val="00F40FA1"/>
    <w:rsid w:val="00F446C8"/>
    <w:rsid w:val="00F44DE7"/>
    <w:rsid w:val="00F469F1"/>
    <w:rsid w:val="00F51A41"/>
    <w:rsid w:val="00F51F66"/>
    <w:rsid w:val="00F5387F"/>
    <w:rsid w:val="00F56EDE"/>
    <w:rsid w:val="00F607D3"/>
    <w:rsid w:val="00F6205A"/>
    <w:rsid w:val="00F63962"/>
    <w:rsid w:val="00F646E7"/>
    <w:rsid w:val="00F70CE3"/>
    <w:rsid w:val="00F76647"/>
    <w:rsid w:val="00F77071"/>
    <w:rsid w:val="00F7724E"/>
    <w:rsid w:val="00F94176"/>
    <w:rsid w:val="00F96ACD"/>
    <w:rsid w:val="00F974A8"/>
    <w:rsid w:val="00FA1C99"/>
    <w:rsid w:val="00FB26D7"/>
    <w:rsid w:val="00FD4070"/>
    <w:rsid w:val="00FD5BEB"/>
    <w:rsid w:val="00FD755B"/>
    <w:rsid w:val="00FE124B"/>
    <w:rsid w:val="00FE454C"/>
    <w:rsid w:val="00FF06A0"/>
    <w:rsid w:val="00FF3DFB"/>
    <w:rsid w:val="00FF5E9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A64F-A453-4E5E-B8FB-904840F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F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3FEC"/>
    <w:p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C3FEC"/>
    <w:pPr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C3FEC"/>
    <w:pPr>
      <w:jc w:val="center"/>
    </w:pPr>
    <w:rPr>
      <w:b/>
      <w:bCs/>
      <w:sz w:val="32"/>
    </w:rPr>
  </w:style>
  <w:style w:type="table" w:styleId="Mriekatabuky">
    <w:name w:val="Table Grid"/>
    <w:basedOn w:val="Normlnatabuka"/>
    <w:rsid w:val="002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C3FEC"/>
    <w:rPr>
      <w:color w:val="0000FF"/>
      <w:u w:val="single"/>
    </w:rPr>
  </w:style>
  <w:style w:type="paragraph" w:styleId="Pta">
    <w:name w:val="footer"/>
    <w:basedOn w:val="Normlny"/>
    <w:rsid w:val="002C3F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3FEC"/>
  </w:style>
  <w:style w:type="paragraph" w:styleId="Normlnywebov">
    <w:name w:val="Normal (Web)"/>
    <w:basedOn w:val="Normlny"/>
    <w:rsid w:val="002C3FEC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2C3FEC"/>
    <w:rPr>
      <w:b/>
      <w:bCs/>
    </w:rPr>
  </w:style>
  <w:style w:type="paragraph" w:styleId="Odsekzoznamu">
    <w:name w:val="List Paragraph"/>
    <w:basedOn w:val="Normlny"/>
    <w:uiPriority w:val="34"/>
    <w:qFormat/>
    <w:rsid w:val="008A7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F469F1"/>
    <w:pPr>
      <w:ind w:left="720"/>
      <w:contextualSpacing/>
    </w:pPr>
    <w:rPr>
      <w:rFonts w:eastAsia="Calibri"/>
    </w:rPr>
  </w:style>
  <w:style w:type="paragraph" w:styleId="Hlavika">
    <w:name w:val="header"/>
    <w:basedOn w:val="Normlny"/>
    <w:rsid w:val="00EA7D22"/>
    <w:pPr>
      <w:tabs>
        <w:tab w:val="center" w:pos="4536"/>
        <w:tab w:val="right" w:pos="9072"/>
      </w:tabs>
    </w:pPr>
  </w:style>
  <w:style w:type="paragraph" w:customStyle="1" w:styleId="Odsekzoznamu10">
    <w:name w:val="Odsek zoznamu1"/>
    <w:basedOn w:val="Normlny"/>
    <w:rsid w:val="00DE6AD1"/>
    <w:pPr>
      <w:ind w:left="720"/>
    </w:pPr>
  </w:style>
  <w:style w:type="paragraph" w:styleId="Textbubliny">
    <w:name w:val="Balloon Text"/>
    <w:basedOn w:val="Normlny"/>
    <w:link w:val="TextbublinyChar"/>
    <w:rsid w:val="00D56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66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4E0B-3FBE-4D0E-B3B7-8F61295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10819</Words>
  <Characters>61670</Characters>
  <Application>Microsoft Office Word</Application>
  <DocSecurity>0</DocSecurity>
  <Lines>513</Lines>
  <Paragraphs>144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r á v a</vt:lpstr>
      <vt:lpstr>S p r á v a</vt:lpstr>
    </vt:vector>
  </TitlesOfParts>
  <Company>Microsoft</Company>
  <LinksUpToDate>false</LinksUpToDate>
  <CharactersWithSpaces>72345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</dc:title>
  <dc:subject/>
  <dc:creator>CPPPaP Bratislava II</dc:creator>
  <cp:keywords/>
  <cp:lastModifiedBy>CPPPaP Bratislava II</cp:lastModifiedBy>
  <cp:revision>7</cp:revision>
  <cp:lastPrinted>2014-10-21T06:21:00Z</cp:lastPrinted>
  <dcterms:created xsi:type="dcterms:W3CDTF">2016-10-18T17:21:00Z</dcterms:created>
  <dcterms:modified xsi:type="dcterms:W3CDTF">2016-11-30T11:05:00Z</dcterms:modified>
</cp:coreProperties>
</file>